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9D3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14:paraId="53236436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FC83BC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2D5494BB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A9BDD" w14:textId="570A2F83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</w:t>
            </w:r>
            <w:r w:rsidR="00CD1D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A1AD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B250CBF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A8F9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4776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B2AAD7A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6D7ED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65F1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F4DFD09" w14:textId="77777777"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 w:val="sr-Latn-RS"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14:paraId="3DF10255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1F35C5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02A007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7660E26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DDA1E9F" w14:textId="48B8CD7E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</w:t>
      </w:r>
      <w:r w:rsidR="00CD1D14">
        <w:rPr>
          <w:rFonts w:ascii="Times New Roman" w:hAnsi="Times New Roman" w:cs="Times New Roman"/>
          <w:b/>
          <w:bCs/>
          <w:color w:val="000000"/>
          <w:lang w:val="bg-BG"/>
        </w:rPr>
        <w:t>РОГРАМ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33D5A33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76501273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231CB" w14:textId="2801EEFE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</w:t>
            </w:r>
            <w:r w:rsidR="00CD1D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  <w:p w14:paraId="719D0BE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F01A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51F5F79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0C65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65F3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FC2F0DB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EA26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88C8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5DCFB29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EB9A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623E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F1E5E89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C395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0E2E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978978C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D8FB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181EAF6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ADE8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25AA4E9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A754A5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програма:</w:t>
      </w:r>
    </w:p>
    <w:p w14:paraId="40B1172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6759FB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264E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97C6F3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5C28AA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14:paraId="234D4EE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14:paraId="67D8DCE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4043E21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F030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746195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747489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програма:</w:t>
      </w:r>
    </w:p>
    <w:p w14:paraId="74B9B4B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програм бави)</w:t>
      </w:r>
    </w:p>
    <w:p w14:paraId="13565F6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6AC20E7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65ED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1B1BE7A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0AE5209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14:paraId="13202BA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14:paraId="5436931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0CBD9EE8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667E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185D969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6F274A6" w14:textId="77777777"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E71E68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1.6. Корисници програма</w:t>
      </w:r>
    </w:p>
    <w:p w14:paraId="72A5F4A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14:paraId="63A69CD4" w14:textId="4C14DF7C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</w:t>
      </w:r>
      <w:r w:rsidR="00CD1D14">
        <w:rPr>
          <w:rFonts w:ascii="Times New Roman" w:hAnsi="Times New Roman" w:cs="Times New Roman"/>
          <w:color w:val="000000"/>
          <w:lang w:val="bg-BG"/>
        </w:rPr>
        <w:t>грам</w:t>
      </w:r>
      <w:r w:rsidRPr="00FA2EA3">
        <w:rPr>
          <w:rFonts w:ascii="Times New Roman" w:hAnsi="Times New Roman" w:cs="Times New Roman"/>
          <w:color w:val="000000"/>
          <w:lang w:val="bg-BG"/>
        </w:rPr>
        <w:t>а и њихов број.)</w:t>
      </w:r>
    </w:p>
    <w:p w14:paraId="09DB50D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A2EA3" w:rsidRPr="00FA2EA3" w14:paraId="584ADA19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97AE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C191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14:paraId="2D5253FE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DD60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7FE4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05FCCFA5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CF03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86FF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14:paraId="343F5CED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6B02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09F6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14:paraId="7DDCC04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18C8FE8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програма:</w:t>
      </w:r>
    </w:p>
    <w:p w14:paraId="71D9EE7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14:paraId="509F230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FF3C177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E9EE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551C42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CDDEDE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програма:</w:t>
      </w:r>
    </w:p>
    <w:p w14:paraId="58FD389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DDDFA47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1127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7D7659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D6105A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14:paraId="5E21DF0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14:paraId="5476252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14:paraId="181C41DB" w14:textId="77777777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537CFF12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14:paraId="7D52399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56775C52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1"/>
            </w:r>
          </w:p>
          <w:p w14:paraId="3C1D9E5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574F4BD0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програма или партнер –</w:t>
            </w:r>
            <w:r w:rsidR="00E65828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наведите име организације, не појединца)</w:t>
            </w:r>
          </w:p>
        </w:tc>
      </w:tr>
      <w:tr w:rsidR="00FA2EA3" w:rsidRPr="00FA2EA3" w14:paraId="750E32C0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F17397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9053C77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8ED62B8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5F0FD3E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930098A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2EAE10E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7C89B8B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040BF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44B24B3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1CB9C27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3255B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C68835F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CBDEC9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29DB4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9CE3A1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798460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7C325B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48A35D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54075E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4F943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99941A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777ECA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EBF4FE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ADAAAB5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084870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73E497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94BC7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40FB69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9DD8F8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D74C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5985E7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16D42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7AFC77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D84EF9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FE90E6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402824F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D3D66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6D599A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B7503F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325380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5E41C2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B19887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D9555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4F1D3F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5EDB7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E1556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B4392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8CC6A79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F4E006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E72DC0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7705D7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CBDDB5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A93AAC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E0AC9B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EEA3BC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B039B7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46F956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7C31F0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8A397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70C5689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51D535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111F61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91B660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B266DC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4DD3C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0C1DEB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891A0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EB7227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2B2902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751800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A9BED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FDFEA9D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F60CAB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F4CCB2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019A13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4B320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9CABE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2003E5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E657D2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680303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EC78EE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8C1AEE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95F80E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C386FAF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7C2186E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14:paraId="2D424A0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39503A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FBCA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6BAAF6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1.10. Очекивани резултати програма:</w:t>
      </w:r>
    </w:p>
    <w:p w14:paraId="12E70A8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14:paraId="448BEBA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A2EA3" w:rsidRPr="00FA2EA3" w14:paraId="39EAECC3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B72B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D315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14:paraId="7689F10D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9CEF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63A5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0E951FB8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175D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16A3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14:paraId="5D0A270B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E97D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4876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14:paraId="414401C5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8C18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59E3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14:paraId="12D475C7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4AF3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2CA3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14:paraId="2FC32BA5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7060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EC68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14:paraId="6D6E236B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3551AED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14:paraId="19AD4866" w14:textId="65D4F2EE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</w:t>
      </w:r>
      <w:r w:rsidR="00CD1D14">
        <w:rPr>
          <w:rFonts w:ascii="Times New Roman" w:hAnsi="Times New Roman" w:cs="Times New Roman"/>
          <w:color w:val="000000"/>
          <w:lang w:val="bg-BG"/>
        </w:rPr>
        <w:t>граму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одговорити на идентификоване потребе корисника.)</w:t>
      </w:r>
    </w:p>
    <w:p w14:paraId="27BF1FD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6F04948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42F3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DC3757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E7ED98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14:paraId="136D0FA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програма.)</w:t>
      </w:r>
    </w:p>
    <w:p w14:paraId="59FF39A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671FC80F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4E69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94ADC0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7E8376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14:paraId="02A19CF2" w14:textId="6C5F6146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програма после престанка подршке локалне самоуправе.)</w:t>
      </w:r>
    </w:p>
    <w:p w14:paraId="0D0EAA7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E6AA31B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D38D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C001BE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B3C333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F8639F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ПРОГРАМА</w:t>
      </w:r>
    </w:p>
    <w:p w14:paraId="3B6BC42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04FED5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14:paraId="055039A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14:paraId="69E447B0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FC35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578A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2AAB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14:paraId="32BBCE4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14:paraId="37B63460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F0DF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8A80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418C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4842A8C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40A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C64D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4AA4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3905D69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119C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67D6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57BE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2EAF8F0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C59F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423E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1760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B5CE0B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3. КАПАЦИТЕТИ ЗА УПРАВЉАЊЕ И РЕАЛИЗАЦИЈУ ПРОГРАМА</w:t>
      </w:r>
    </w:p>
    <w:p w14:paraId="3525719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882C49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14:paraId="4BBC5A1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14:paraId="13D9667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14:paraId="163DE1D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A2EA3" w:rsidRPr="00FA2EA3" w14:paraId="66805872" w14:textId="77777777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CD3E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0A2B5CD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5052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3CF0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B522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ABA7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14:paraId="0ADC3333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DF8D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0FBE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C503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E27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EF57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3EFAB49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4D1F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7D18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E68B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2DB5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563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B804F5A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8AE46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988A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B655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AFD0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9507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482632B" w14:textId="77777777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1080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14:paraId="4F4E210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5E8A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A2F3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14:paraId="298C67A1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32AB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A438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DBA2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9EDEA77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05B1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24AE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074C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709DED5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892B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1A59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A584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CBEB007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663F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5418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0F47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70CBB75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3C4A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AFDE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C31B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A15EAAB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8060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974E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6B33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0C06D54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D889F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1E5D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BD89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9A56BC5" w14:textId="77777777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ECE8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63F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A0D0F13" w14:textId="77777777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41F2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14:paraId="46CC436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1D82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20848B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DB1F4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B4C9FF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14:paraId="15A2B70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 w14:paraId="1E53722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24E7B3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14:paraId="17D99FE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14:paraId="12D95B1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FA2EA3" w:rsidRPr="00FA2EA3" w14:paraId="01E9C74E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81B8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14:paraId="7B940CC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7A1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1E35DEE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FA8D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C3D9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094EA48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7543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738A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52BD273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CABE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C0F1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B398BB0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5719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3E30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5403BD3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0BA5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9D93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C43E3E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 xml:space="preserve">4.2. Са којим ресурсима, искуствима и надлежностима појединачни </w:t>
      </w:r>
    </w:p>
    <w:p w14:paraId="738AA4A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14:paraId="28DB7A0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14:paraId="06E6276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6F7AB0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27C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6694C5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0A277C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14:paraId="73DAD74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14:paraId="2D81968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B2CF51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8DFC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6C31E2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6681A0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2BC4FC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14:paraId="2D4E0E3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14:paraId="6553BCCC" w14:textId="77777777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51ECA" w14:textId="46C6DDF0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</w:t>
            </w:r>
            <w:r w:rsidR="00CD1D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грама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B030C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0D121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14:paraId="4CD81655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EC7D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51B8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E127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18DD9B50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089C1D2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8168FB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</w:p>
    <w:p w14:paraId="4494750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E5AC964" w14:textId="563D092B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CD1D14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>потписани, одговоран за програм у име организације подносиоца пријаве, потврђујем следеће:</w:t>
      </w:r>
    </w:p>
    <w:p w14:paraId="4BECC31D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14:paraId="55061BCE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14:paraId="666599BB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14:paraId="62C78A5A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14:paraId="1C137C5C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14:paraId="32968AD9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14:paraId="54596DDD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14:paraId="05D8989F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14:paraId="6163BD5D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14:paraId="4A647C1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5D1FF246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8658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ACA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E1ACD55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E43D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C815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047F0B4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410D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6F59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DF78E18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9FD3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4CA7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D131346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FD73546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2E23BE42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2C46BF5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126825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lastRenderedPageBreak/>
        <w:t>7. ИЗЈАВА ПАРТНЕРА ПРОГРАМА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14:paraId="2D63C78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14:paraId="67EA8A8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BD0C930" w14:textId="57CE7E2C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</w:t>
      </w:r>
      <w:r w:rsidR="00CD1D14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програма, потврђујем следеће:</w:t>
      </w:r>
    </w:p>
    <w:p w14:paraId="03C30B1C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програма;</w:t>
      </w:r>
    </w:p>
    <w:p w14:paraId="6C8DEE63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програма;</w:t>
      </w:r>
    </w:p>
    <w:p w14:paraId="1BFF352B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14:paraId="28A766F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63648485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71D3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8223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316528A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CD08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8F90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19A9C97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95F8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2D7B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99B0297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6122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3AFC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7B0E36F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F358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500E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811C54E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CA7F" w14:textId="77777777" w:rsidR="00EA63C0" w:rsidRDefault="00EA63C0" w:rsidP="009F428A">
      <w:r>
        <w:separator/>
      </w:r>
    </w:p>
  </w:endnote>
  <w:endnote w:type="continuationSeparator" w:id="0">
    <w:p w14:paraId="4244C7E6" w14:textId="77777777" w:rsidR="00EA63C0" w:rsidRDefault="00EA63C0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C34F" w14:textId="77777777" w:rsidR="00EA63C0" w:rsidRDefault="00EA63C0" w:rsidP="009F428A">
      <w:r>
        <w:separator/>
      </w:r>
    </w:p>
  </w:footnote>
  <w:footnote w:type="continuationSeparator" w:id="0">
    <w:p w14:paraId="7AFB8DD9" w14:textId="77777777" w:rsidR="00EA63C0" w:rsidRDefault="00EA63C0" w:rsidP="009F428A">
      <w:r>
        <w:continuationSeparator/>
      </w:r>
    </w:p>
  </w:footnote>
  <w:footnote w:id="1">
    <w:p w14:paraId="7CE3695B" w14:textId="77777777"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 w:val="sr-Cyrl-RS"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3569B"/>
    <w:rsid w:val="00086DC4"/>
    <w:rsid w:val="000C6145"/>
    <w:rsid w:val="00142A14"/>
    <w:rsid w:val="001D17A2"/>
    <w:rsid w:val="001E13F3"/>
    <w:rsid w:val="00214A94"/>
    <w:rsid w:val="00293736"/>
    <w:rsid w:val="002A2BD5"/>
    <w:rsid w:val="003A5F53"/>
    <w:rsid w:val="00481D15"/>
    <w:rsid w:val="00522924"/>
    <w:rsid w:val="00607519"/>
    <w:rsid w:val="008D0AB4"/>
    <w:rsid w:val="009F428A"/>
    <w:rsid w:val="00A014A1"/>
    <w:rsid w:val="00A34F2D"/>
    <w:rsid w:val="00B95407"/>
    <w:rsid w:val="00BD5A2D"/>
    <w:rsid w:val="00CD1D14"/>
    <w:rsid w:val="00D73D47"/>
    <w:rsid w:val="00E370BA"/>
    <w:rsid w:val="00E65828"/>
    <w:rsid w:val="00EA63C0"/>
    <w:rsid w:val="00EB76FC"/>
    <w:rsid w:val="00EF2457"/>
    <w:rsid w:val="00FA2EA3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CE34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FE8C4C-F84F-44B2-B5FA-A85E9916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3</cp:revision>
  <dcterms:created xsi:type="dcterms:W3CDTF">2022-02-01T10:14:00Z</dcterms:created>
  <dcterms:modified xsi:type="dcterms:W3CDTF">2022-02-01T12:09:00Z</dcterms:modified>
</cp:coreProperties>
</file>