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329" w:rsidRPr="006830A8" w:rsidRDefault="006830A8" w:rsidP="006830A8">
      <w:pPr>
        <w:jc w:val="center"/>
        <w:rPr>
          <w:rFonts w:ascii="Times New Roman" w:hAnsi="Times New Roman" w:cs="Times New Roman"/>
          <w:b/>
          <w:bCs/>
          <w:sz w:val="32"/>
          <w:szCs w:val="32"/>
          <w:lang/>
        </w:rPr>
      </w:pPr>
      <w:r w:rsidRPr="006830A8">
        <w:rPr>
          <w:rFonts w:ascii="Times New Roman" w:hAnsi="Times New Roman" w:cs="Times New Roman"/>
          <w:b/>
          <w:bCs/>
          <w:sz w:val="32"/>
          <w:szCs w:val="32"/>
          <w:lang/>
        </w:rPr>
        <w:t>НАРАТИВНИ ПРИКАЗ БУЏЕТА</w:t>
      </w:r>
    </w:p>
    <w:tbl>
      <w:tblPr>
        <w:tblW w:w="9356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76"/>
        <w:gridCol w:w="8480"/>
      </w:tblGrid>
      <w:tr w:rsidR="006830A8" w:rsidRPr="00444579" w:rsidTr="0029680E">
        <w:trPr>
          <w:trHeight w:val="248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30A8" w:rsidRPr="00444579" w:rsidRDefault="006830A8" w:rsidP="0029680E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1.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30A8" w:rsidRPr="00444579" w:rsidRDefault="006830A8" w:rsidP="0029680E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ЉУДСКИ РЕСУРСИ </w:t>
            </w:r>
          </w:p>
        </w:tc>
      </w:tr>
      <w:tr w:rsidR="006830A8" w:rsidRPr="00444579" w:rsidTr="0029680E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30A8" w:rsidRPr="00444579" w:rsidRDefault="006830A8" w:rsidP="002968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30A8" w:rsidRPr="00444579" w:rsidRDefault="006830A8" w:rsidP="0029680E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Управљање и администрација – лица ангажована током целокупног трајања пројекта</w:t>
            </w:r>
          </w:p>
        </w:tc>
      </w:tr>
      <w:tr w:rsidR="006830A8" w:rsidRPr="00444579" w:rsidTr="0029680E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30A8" w:rsidRPr="00444579" w:rsidRDefault="006830A8" w:rsidP="0029680E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1.1.1.1.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30A8" w:rsidRPr="00444579" w:rsidRDefault="006830A8" w:rsidP="002968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6830A8" w:rsidRPr="00444579" w:rsidTr="0029680E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30A8" w:rsidRPr="00444579" w:rsidRDefault="006830A8" w:rsidP="0029680E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1.1.1.2.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30A8" w:rsidRPr="00444579" w:rsidRDefault="006830A8" w:rsidP="002968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6830A8" w:rsidRPr="00444579" w:rsidTr="0029680E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30A8" w:rsidRPr="00444579" w:rsidRDefault="006830A8" w:rsidP="0029680E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…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30A8" w:rsidRPr="00444579" w:rsidRDefault="006830A8" w:rsidP="002968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6830A8" w:rsidRPr="00444579" w:rsidTr="0029680E">
        <w:trPr>
          <w:trHeight w:val="248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30A8" w:rsidRPr="00444579" w:rsidRDefault="006830A8" w:rsidP="0029680E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2.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30A8" w:rsidRPr="00444579" w:rsidRDefault="006830A8" w:rsidP="0029680E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ПУТНИ ТРО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ШК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ОВИ – ПРЕВОЗ</w:t>
            </w:r>
          </w:p>
        </w:tc>
      </w:tr>
      <w:tr w:rsidR="006830A8" w:rsidRPr="00444579" w:rsidTr="0029680E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30A8" w:rsidRPr="00444579" w:rsidRDefault="006830A8" w:rsidP="0029680E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2.1.1.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30A8" w:rsidRPr="00444579" w:rsidRDefault="006830A8" w:rsidP="002968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6830A8" w:rsidRPr="00444579" w:rsidTr="0029680E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30A8" w:rsidRPr="00444579" w:rsidRDefault="006830A8" w:rsidP="0029680E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2.1.2.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30A8" w:rsidRPr="00444579" w:rsidRDefault="006830A8" w:rsidP="002968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6830A8" w:rsidRPr="00444579" w:rsidTr="0029680E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30A8" w:rsidRPr="00444579" w:rsidRDefault="006830A8" w:rsidP="0029680E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…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30A8" w:rsidRPr="00444579" w:rsidRDefault="006830A8" w:rsidP="002968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6830A8" w:rsidRPr="00444579" w:rsidTr="0029680E">
        <w:trPr>
          <w:trHeight w:val="248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30A8" w:rsidRPr="00444579" w:rsidRDefault="006830A8" w:rsidP="0029680E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3.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30A8" w:rsidRPr="00444579" w:rsidRDefault="006830A8" w:rsidP="0029680E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bidi="ar-YE"/>
              </w:rPr>
              <w:t xml:space="preserve">ТРОШКОВИ 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ЗА НАБАВКУ ОПРЕ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М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Е, МА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Т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ЕРИЈАЛНИХ СРЕДСТАВА И ПРИБОРА</w:t>
            </w:r>
          </w:p>
        </w:tc>
      </w:tr>
      <w:tr w:rsidR="006830A8" w:rsidRPr="00444579" w:rsidTr="0029680E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30A8" w:rsidRPr="00444579" w:rsidRDefault="006830A8" w:rsidP="0029680E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3.1.1.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30A8" w:rsidRPr="00444579" w:rsidRDefault="006830A8" w:rsidP="002968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6830A8" w:rsidRPr="00444579" w:rsidTr="0029680E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30A8" w:rsidRPr="00444579" w:rsidRDefault="006830A8" w:rsidP="0029680E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3.1.2.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30A8" w:rsidRPr="00444579" w:rsidRDefault="006830A8" w:rsidP="002968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6830A8" w:rsidRPr="00444579" w:rsidTr="0029680E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30A8" w:rsidRPr="00444579" w:rsidRDefault="006830A8" w:rsidP="0029680E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...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30A8" w:rsidRPr="00444579" w:rsidRDefault="006830A8" w:rsidP="002968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6830A8" w:rsidRPr="00444579" w:rsidTr="0029680E">
        <w:trPr>
          <w:trHeight w:val="248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30A8" w:rsidRPr="00444579" w:rsidRDefault="006830A8" w:rsidP="0029680E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4.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30A8" w:rsidRPr="00444579" w:rsidRDefault="006830A8" w:rsidP="0029680E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ЛОКАЛНА КАНЦЕЛАРИЈА / ТРО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ШК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ОВИ ПРОЈЕКТА</w:t>
            </w:r>
          </w:p>
        </w:tc>
      </w:tr>
      <w:tr w:rsidR="006830A8" w:rsidRPr="00444579" w:rsidTr="0029680E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30A8" w:rsidRPr="00444579" w:rsidRDefault="006830A8" w:rsidP="0029680E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4.1.1.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30A8" w:rsidRPr="00444579" w:rsidRDefault="006830A8" w:rsidP="002968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6830A8" w:rsidRPr="00444579" w:rsidTr="0029680E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30A8" w:rsidRPr="00444579" w:rsidRDefault="006830A8" w:rsidP="0029680E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4.1.2.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30A8" w:rsidRPr="00444579" w:rsidRDefault="006830A8" w:rsidP="002968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6830A8" w:rsidRPr="00444579" w:rsidTr="0029680E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30A8" w:rsidRPr="00444579" w:rsidRDefault="006830A8" w:rsidP="0029680E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...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30A8" w:rsidRPr="00444579" w:rsidRDefault="006830A8" w:rsidP="002968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6830A8" w:rsidRPr="00444579" w:rsidTr="0029680E">
        <w:trPr>
          <w:trHeight w:val="248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30A8" w:rsidRPr="00444579" w:rsidRDefault="006830A8" w:rsidP="0029680E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5.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30A8" w:rsidRPr="00444579" w:rsidRDefault="006830A8" w:rsidP="0029680E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ОСТАЛИ ТРО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ШК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ОВИ, УСЛУГЕ</w:t>
            </w:r>
          </w:p>
        </w:tc>
      </w:tr>
      <w:tr w:rsidR="006830A8" w:rsidRPr="00444579" w:rsidTr="0029680E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30A8" w:rsidRPr="00444579" w:rsidRDefault="006830A8" w:rsidP="0029680E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5.1.1.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30A8" w:rsidRPr="00444579" w:rsidRDefault="006830A8" w:rsidP="002968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6830A8" w:rsidRPr="00444579" w:rsidTr="0029680E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30A8" w:rsidRPr="00444579" w:rsidRDefault="006830A8" w:rsidP="0029680E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5.1.2.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30A8" w:rsidRPr="00444579" w:rsidRDefault="006830A8" w:rsidP="002968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6830A8" w:rsidRPr="00444579" w:rsidTr="0029680E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30A8" w:rsidRPr="00444579" w:rsidRDefault="006830A8" w:rsidP="0029680E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...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30A8" w:rsidRPr="00444579" w:rsidRDefault="006830A8" w:rsidP="002968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6830A8" w:rsidRPr="00444579" w:rsidTr="0029680E">
        <w:trPr>
          <w:trHeight w:val="464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30A8" w:rsidRPr="00444579" w:rsidRDefault="006830A8" w:rsidP="002968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30A8" w:rsidRPr="00444579" w:rsidRDefault="006830A8" w:rsidP="0029680E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УКУПНИ ТРО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ШК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ОВИ </w:t>
            </w:r>
            <w:r w:rsidR="00331DB0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ПРОЈЕКТА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који финансира _______________________________ </w:t>
            </w:r>
          </w:p>
          <w:p w:rsidR="006830A8" w:rsidRPr="00444579" w:rsidRDefault="006830A8" w:rsidP="0029680E">
            <w:pPr>
              <w:autoSpaceDE w:val="0"/>
              <w:autoSpaceDN w:val="0"/>
              <w:adjustRightInd w:val="0"/>
              <w:jc w:val="right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 xml:space="preserve">(назив јединице локалне самоуправе / локалне управе) </w:t>
            </w:r>
          </w:p>
        </w:tc>
      </w:tr>
    </w:tbl>
    <w:p w:rsidR="006830A8" w:rsidRPr="00444579" w:rsidRDefault="006830A8" w:rsidP="006830A8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color w:val="000000"/>
          <w:sz w:val="20"/>
          <w:szCs w:val="20"/>
          <w:lang w:val="hr-HR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/>
      </w:tblPr>
      <w:tblGrid>
        <w:gridCol w:w="3487"/>
        <w:gridCol w:w="5869"/>
      </w:tblGrid>
      <w:tr w:rsidR="006830A8" w:rsidRPr="00444579" w:rsidTr="0029680E">
        <w:trPr>
          <w:trHeight w:val="60"/>
        </w:trPr>
        <w:tc>
          <w:tcPr>
            <w:tcW w:w="3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30A8" w:rsidRPr="00444579" w:rsidRDefault="006830A8" w:rsidP="0029680E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44579">
              <w:rPr>
                <w:rFonts w:ascii="Times New Roman" w:hAnsi="Times New Roman" w:cs="Times New Roman"/>
                <w:color w:val="000000"/>
              </w:rPr>
              <w:t>Датум: __________</w:t>
            </w:r>
          </w:p>
          <w:p w:rsidR="006830A8" w:rsidRPr="00444579" w:rsidRDefault="006830A8" w:rsidP="0029680E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44579">
              <w:rPr>
                <w:rFonts w:ascii="Times New Roman" w:hAnsi="Times New Roman" w:cs="Times New Roman"/>
                <w:color w:val="000000"/>
              </w:rPr>
              <w:t>Место: ___________</w:t>
            </w:r>
          </w:p>
        </w:tc>
        <w:tc>
          <w:tcPr>
            <w:tcW w:w="5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30A8" w:rsidRPr="00444579" w:rsidRDefault="006830A8" w:rsidP="0029680E">
            <w:pPr>
              <w:suppressAutoHyphens/>
              <w:autoSpaceDE w:val="0"/>
              <w:autoSpaceDN w:val="0"/>
              <w:adjustRightInd w:val="0"/>
              <w:spacing w:line="288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44579">
              <w:rPr>
                <w:rFonts w:ascii="Times New Roman" w:hAnsi="Times New Roman" w:cs="Times New Roman"/>
                <w:color w:val="000000"/>
              </w:rPr>
              <w:t>________________________________</w:t>
            </w:r>
          </w:p>
          <w:p w:rsidR="006830A8" w:rsidRPr="00444579" w:rsidRDefault="006830A8" w:rsidP="0029680E">
            <w:pPr>
              <w:suppressAutoHyphens/>
              <w:autoSpaceDE w:val="0"/>
              <w:autoSpaceDN w:val="0"/>
              <w:adjustRightInd w:val="0"/>
              <w:spacing w:line="288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44579">
              <w:rPr>
                <w:rFonts w:ascii="Times New Roman" w:hAnsi="Times New Roman" w:cs="Times New Roman"/>
                <w:color w:val="000000"/>
              </w:rPr>
              <w:t>(потпис овла</w:t>
            </w:r>
            <w:r w:rsidRPr="00444579">
              <w:rPr>
                <w:rFonts w:ascii="Times New Roman" w:hAnsi="Times New Roman" w:cs="Times New Roman"/>
                <w:color w:val="000000"/>
                <w:rtl/>
                <w:lang w:bidi="ar-YE"/>
              </w:rPr>
              <w:t>шћ</w:t>
            </w:r>
            <w:r w:rsidRPr="00444579">
              <w:rPr>
                <w:rFonts w:ascii="Times New Roman" w:hAnsi="Times New Roman" w:cs="Times New Roman"/>
                <w:color w:val="000000"/>
              </w:rPr>
              <w:t>еног лица и пе</w:t>
            </w:r>
            <w:r w:rsidRPr="00444579">
              <w:rPr>
                <w:rFonts w:ascii="Times New Roman" w:hAnsi="Times New Roman" w:cs="Times New Roman"/>
                <w:color w:val="000000"/>
                <w:rtl/>
                <w:lang w:bidi="ar-YE"/>
              </w:rPr>
              <w:t>ч</w:t>
            </w:r>
            <w:r w:rsidRPr="00444579">
              <w:rPr>
                <w:rFonts w:ascii="Times New Roman" w:hAnsi="Times New Roman" w:cs="Times New Roman"/>
                <w:color w:val="000000"/>
              </w:rPr>
              <w:t>ат удру</w:t>
            </w:r>
            <w:r w:rsidRPr="00444579">
              <w:rPr>
                <w:rFonts w:ascii="Times New Roman" w:hAnsi="Times New Roman" w:cs="Times New Roman"/>
                <w:color w:val="000000"/>
                <w:rtl/>
                <w:lang w:bidi="ar-YE"/>
              </w:rPr>
              <w:t>ж</w:t>
            </w:r>
            <w:r w:rsidRPr="00444579">
              <w:rPr>
                <w:rFonts w:ascii="Times New Roman" w:hAnsi="Times New Roman" w:cs="Times New Roman"/>
                <w:color w:val="000000"/>
              </w:rPr>
              <w:t>ења)</w:t>
            </w:r>
          </w:p>
        </w:tc>
      </w:tr>
    </w:tbl>
    <w:p w:rsidR="006830A8" w:rsidRDefault="006830A8" w:rsidP="006830A8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Minion Pro" w:hAnsi="Minion Pro" w:cs="Minion Pro"/>
          <w:b/>
          <w:bCs/>
          <w:color w:val="000000"/>
          <w:lang w:val="bg-BG"/>
        </w:rPr>
      </w:pPr>
    </w:p>
    <w:p w:rsidR="006830A8" w:rsidRPr="00444579" w:rsidRDefault="006830A8" w:rsidP="006830A8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Minion Pro" w:hAnsi="Minion Pro" w:cs="Minion Pro"/>
          <w:b/>
          <w:bCs/>
          <w:color w:val="000000"/>
          <w:lang w:val="bg-BG"/>
        </w:rPr>
      </w:pPr>
    </w:p>
    <w:p w:rsidR="006830A8" w:rsidRPr="00444579" w:rsidRDefault="006830A8" w:rsidP="006830A8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444579">
        <w:rPr>
          <w:rFonts w:ascii="Times New Roman" w:hAnsi="Times New Roman" w:cs="Times New Roman"/>
          <w:b/>
          <w:bCs/>
          <w:color w:val="000000"/>
          <w:lang w:val="bg-BG"/>
        </w:rPr>
        <w:t>Напомена:</w:t>
      </w:r>
      <w:r w:rsidRPr="00444579">
        <w:rPr>
          <w:rFonts w:ascii="Times New Roman" w:hAnsi="Times New Roman" w:cs="Times New Roman"/>
          <w:color w:val="000000"/>
          <w:lang w:val="bg-BG"/>
        </w:rPr>
        <w:t xml:space="preserve"> У табели су наведене буџетске линије; у пољима испод сваке од њих треба образложити све трошкове који припадају тој линији, при чему их треба </w:t>
      </w:r>
      <w:r w:rsidRPr="00444579">
        <w:rPr>
          <w:rFonts w:ascii="Times New Roman" w:hAnsi="Times New Roman" w:cs="Times New Roman"/>
          <w:i/>
          <w:iCs/>
          <w:color w:val="000000"/>
          <w:lang w:val="bg-BG"/>
        </w:rPr>
        <w:t>наводити у складу са њиховим редоследом у обрасцу буџета пројекта</w:t>
      </w:r>
      <w:r w:rsidRPr="00444579">
        <w:rPr>
          <w:rFonts w:ascii="Times New Roman" w:hAnsi="Times New Roman" w:cs="Times New Roman"/>
          <w:color w:val="000000"/>
          <w:lang w:val="bg-BG"/>
        </w:rPr>
        <w:t>. По потреби, у оквиру сваке буџетске линије могу се додавати поља. Број карактера у пољима не би требало да буде ограничен.</w:t>
      </w:r>
    </w:p>
    <w:p w:rsidR="006830A8" w:rsidRPr="006830A8" w:rsidRDefault="006830A8" w:rsidP="006830A8">
      <w:pPr>
        <w:jc w:val="center"/>
        <w:rPr>
          <w:lang/>
        </w:rPr>
      </w:pPr>
    </w:p>
    <w:sectPr w:rsidR="006830A8" w:rsidRPr="006830A8" w:rsidSect="002755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1" w:usb1="5000607B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830A8"/>
    <w:rsid w:val="00275507"/>
    <w:rsid w:val="00331DB0"/>
    <w:rsid w:val="00352E27"/>
    <w:rsid w:val="004B1FA9"/>
    <w:rsid w:val="006830A8"/>
    <w:rsid w:val="00893DF6"/>
    <w:rsid w:val="00DA23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5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Scepanovic</cp:lastModifiedBy>
  <cp:revision>2</cp:revision>
  <dcterms:created xsi:type="dcterms:W3CDTF">2023-01-30T15:47:00Z</dcterms:created>
  <dcterms:modified xsi:type="dcterms:W3CDTF">2023-01-30T15:47:00Z</dcterms:modified>
</cp:coreProperties>
</file>