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3C39" w14:textId="45E417E3" w:rsidR="003A460D" w:rsidRDefault="000709F2" w:rsidP="5AAAA6E4">
      <w:pPr>
        <w:pStyle w:val="BodyText"/>
        <w:ind w:left="9510" w:right="-58"/>
        <w:jc w:val="both"/>
        <w:rPr>
          <w:rFonts w:asci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634BD5C8" wp14:editId="3BC16E3D">
                <wp:extent cx="590550" cy="980440"/>
                <wp:effectExtent l="0" t="0" r="0" b="0"/>
                <wp:docPr id="156653199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" cy="98044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672A6659" w14:textId="77777777" w:rsidR="000709F2" w:rsidRDefault="000709F2">
                            <w:pPr>
                              <w:pStyle w:val="BodyText"/>
                              <w:rPr>
                                <w:rFonts w:ascii="Times New Roman"/>
                                <w:color w:val="000000"/>
                                <w:sz w:val="24"/>
                              </w:rPr>
                            </w:pPr>
                          </w:p>
                          <w:p w14:paraId="0A37501D" w14:textId="77777777" w:rsidR="000709F2" w:rsidRDefault="000709F2">
                            <w:pPr>
                              <w:pStyle w:val="BodyText"/>
                              <w:rPr>
                                <w:rFonts w:ascii="Times New Roman"/>
                                <w:color w:val="000000"/>
                                <w:sz w:val="24"/>
                              </w:rPr>
                            </w:pPr>
                          </w:p>
                          <w:p w14:paraId="5DAB6C7B" w14:textId="77777777" w:rsidR="000709F2" w:rsidRDefault="000709F2">
                            <w:pPr>
                              <w:pStyle w:val="BodyText"/>
                              <w:rPr>
                                <w:rFonts w:ascii="Times New Roman"/>
                                <w:color w:val="000000"/>
                                <w:sz w:val="24"/>
                              </w:rPr>
                            </w:pPr>
                          </w:p>
                          <w:p w14:paraId="02EB378F" w14:textId="77777777" w:rsidR="000709F2" w:rsidRDefault="000709F2">
                            <w:pPr>
                              <w:pStyle w:val="BodyText"/>
                              <w:spacing w:before="64"/>
                              <w:rPr>
                                <w:rFonts w:ascii="Times New Roman"/>
                                <w:color w:val="000000"/>
                                <w:sz w:val="24"/>
                              </w:rPr>
                            </w:pPr>
                          </w:p>
                          <w:p w14:paraId="3C04FD3E" w14:textId="77777777" w:rsidR="000709F2" w:rsidRDefault="000709F2">
                            <w:pPr>
                              <w:spacing w:before="1"/>
                              <w:ind w:left="361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4BD5C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6.5pt;height:7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" fillcolor="#5b9bd4" stroked="f">
                <v:textbox inset="0,0,0,0">
                  <w:txbxContent>
                    <w:p w14:paraId="672A6659" w14:textId="77777777" w:rsidR="000709F2" w:rsidRDefault="000709F2">
                      <w:pPr>
                        <w:pStyle w:val="BodyText"/>
                        <w:rPr>
                          <w:rFonts w:ascii="Times New Roman"/>
                          <w:color w:val="000000"/>
                          <w:sz w:val="24"/>
                        </w:rPr>
                      </w:pPr>
                    </w:p>
                    <w:p w14:paraId="0A37501D" w14:textId="77777777" w:rsidR="000709F2" w:rsidRDefault="000709F2">
                      <w:pPr>
                        <w:pStyle w:val="BodyText"/>
                        <w:rPr>
                          <w:rFonts w:ascii="Times New Roman"/>
                          <w:color w:val="000000"/>
                          <w:sz w:val="24"/>
                        </w:rPr>
                      </w:pPr>
                    </w:p>
                    <w:p w14:paraId="5DAB6C7B" w14:textId="77777777" w:rsidR="000709F2" w:rsidRDefault="000709F2">
                      <w:pPr>
                        <w:pStyle w:val="BodyText"/>
                        <w:rPr>
                          <w:rFonts w:ascii="Times New Roman"/>
                          <w:color w:val="000000"/>
                          <w:sz w:val="24"/>
                        </w:rPr>
                      </w:pPr>
                    </w:p>
                    <w:p w14:paraId="02EB378F" w14:textId="77777777" w:rsidR="000709F2" w:rsidRDefault="000709F2">
                      <w:pPr>
                        <w:pStyle w:val="BodyText"/>
                        <w:spacing w:before="64"/>
                        <w:rPr>
                          <w:rFonts w:ascii="Times New Roman"/>
                          <w:color w:val="000000"/>
                          <w:sz w:val="24"/>
                        </w:rPr>
                      </w:pPr>
                    </w:p>
                    <w:p w14:paraId="3C04FD3E" w14:textId="77777777" w:rsidR="000709F2" w:rsidRDefault="000709F2">
                      <w:pPr>
                        <w:spacing w:before="1"/>
                        <w:ind w:left="361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4"/>
                          <w:sz w:val="24"/>
                        </w:rPr>
                        <w:t>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0B940D" w14:textId="77777777"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14:paraId="0E27B00A" w14:textId="77777777"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14:paraId="60061E4C" w14:textId="77777777"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14:paraId="44EAFD9C" w14:textId="77777777"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14:paraId="4B94D5A5" w14:textId="77777777"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14:paraId="3DEEC669" w14:textId="77777777"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14:paraId="3656B9AB" w14:textId="77777777"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14:paraId="45FB0818" w14:textId="77777777"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14:paraId="049F31CB" w14:textId="77777777"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14:paraId="53128261" w14:textId="77777777"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14:paraId="62486C05" w14:textId="77777777"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14:paraId="4101652C" w14:textId="77777777"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14:paraId="4B99056E" w14:textId="77777777" w:rsidR="003A460D" w:rsidRDefault="003A460D" w:rsidP="001B6BDB">
      <w:pPr>
        <w:pStyle w:val="BodyText"/>
        <w:jc w:val="both"/>
        <w:rPr>
          <w:rFonts w:ascii="Times New Roman"/>
          <w:sz w:val="40"/>
        </w:rPr>
      </w:pPr>
    </w:p>
    <w:p w14:paraId="1299C43A" w14:textId="77777777" w:rsidR="003A460D" w:rsidRDefault="003A460D" w:rsidP="001B6BDB">
      <w:pPr>
        <w:pStyle w:val="BodyText"/>
        <w:spacing w:before="62"/>
        <w:jc w:val="both"/>
        <w:rPr>
          <w:rFonts w:ascii="Times New Roman"/>
          <w:sz w:val="40"/>
        </w:rPr>
      </w:pPr>
    </w:p>
    <w:p w14:paraId="203CE4AC" w14:textId="77777777" w:rsidR="003A460D" w:rsidRDefault="000709F2" w:rsidP="001B6BDB">
      <w:pPr>
        <w:pStyle w:val="Title"/>
        <w:jc w:val="both"/>
      </w:pPr>
      <w:proofErr w:type="spellStart"/>
      <w:r>
        <w:rPr>
          <w:color w:val="5B9BD4"/>
        </w:rPr>
        <w:t>План</w:t>
      </w:r>
      <w:proofErr w:type="spellEnd"/>
      <w:r>
        <w:rPr>
          <w:color w:val="5B9BD4"/>
          <w:spacing w:val="-9"/>
        </w:rPr>
        <w:t xml:space="preserve"> </w:t>
      </w:r>
      <w:proofErr w:type="spellStart"/>
      <w:r>
        <w:rPr>
          <w:color w:val="5B9BD4"/>
        </w:rPr>
        <w:t>укључивања</w:t>
      </w:r>
      <w:proofErr w:type="spellEnd"/>
      <w:r>
        <w:rPr>
          <w:color w:val="5B9BD4"/>
          <w:spacing w:val="-7"/>
        </w:rPr>
        <w:t xml:space="preserve"> </w:t>
      </w:r>
      <w:proofErr w:type="spellStart"/>
      <w:r>
        <w:rPr>
          <w:color w:val="5B9BD4"/>
        </w:rPr>
        <w:t>заинтересованих</w:t>
      </w:r>
      <w:proofErr w:type="spellEnd"/>
      <w:r>
        <w:rPr>
          <w:color w:val="5B9BD4"/>
          <w:spacing w:val="-7"/>
        </w:rPr>
        <w:t xml:space="preserve"> </w:t>
      </w:r>
      <w:proofErr w:type="spellStart"/>
      <w:r>
        <w:rPr>
          <w:color w:val="5B9BD4"/>
          <w:spacing w:val="-2"/>
        </w:rPr>
        <w:t>страна</w:t>
      </w:r>
      <w:proofErr w:type="spellEnd"/>
    </w:p>
    <w:p w14:paraId="4DDBEF00" w14:textId="77777777" w:rsidR="003A460D" w:rsidRDefault="003A460D" w:rsidP="001B6BDB">
      <w:pPr>
        <w:pStyle w:val="BodyText"/>
        <w:spacing w:before="59"/>
        <w:jc w:val="both"/>
        <w:rPr>
          <w:sz w:val="40"/>
        </w:rPr>
      </w:pPr>
    </w:p>
    <w:p w14:paraId="34B54725" w14:textId="77777777" w:rsidR="003A460D" w:rsidRDefault="000709F2" w:rsidP="001B6BDB">
      <w:pPr>
        <w:ind w:left="1130"/>
        <w:jc w:val="both"/>
        <w:rPr>
          <w:sz w:val="28"/>
        </w:rPr>
      </w:pPr>
      <w:r>
        <w:rPr>
          <w:color w:val="1F3863"/>
          <w:spacing w:val="-2"/>
          <w:sz w:val="28"/>
        </w:rPr>
        <w:t>ПОТПРОЈЕКАТ</w:t>
      </w:r>
    </w:p>
    <w:p w14:paraId="3461D779" w14:textId="435531F2" w:rsidR="003A460D" w:rsidRDefault="00B3430A" w:rsidP="00B3430A">
      <w:pPr>
        <w:pStyle w:val="Heading1"/>
      </w:pPr>
      <w:r w:rsidRPr="00B3430A">
        <w:t>“</w:t>
      </w:r>
      <w:proofErr w:type="spellStart"/>
      <w:r w:rsidRPr="00B3430A">
        <w:t>Реконструкција</w:t>
      </w:r>
      <w:proofErr w:type="spellEnd"/>
      <w:r w:rsidRPr="00B3430A">
        <w:t xml:space="preserve"> </w:t>
      </w:r>
      <w:proofErr w:type="spellStart"/>
      <w:r w:rsidRPr="00B3430A">
        <w:t>пешачких</w:t>
      </w:r>
      <w:proofErr w:type="spellEnd"/>
      <w:r w:rsidRPr="00B3430A">
        <w:t xml:space="preserve"> </w:t>
      </w:r>
      <w:proofErr w:type="spellStart"/>
      <w:r w:rsidRPr="00B3430A">
        <w:t>стаза</w:t>
      </w:r>
      <w:proofErr w:type="spellEnd"/>
      <w:r w:rsidRPr="00B3430A">
        <w:t xml:space="preserve">, </w:t>
      </w:r>
      <w:proofErr w:type="spellStart"/>
      <w:r w:rsidRPr="00B3430A">
        <w:t>платоа</w:t>
      </w:r>
      <w:proofErr w:type="spellEnd"/>
      <w:r w:rsidRPr="00B3430A">
        <w:t xml:space="preserve"> и </w:t>
      </w:r>
      <w:proofErr w:type="spellStart"/>
      <w:r w:rsidRPr="00B3430A">
        <w:t>изградња</w:t>
      </w:r>
      <w:proofErr w:type="spellEnd"/>
      <w:r w:rsidRPr="00B3430A">
        <w:t xml:space="preserve"> </w:t>
      </w:r>
      <w:proofErr w:type="spellStart"/>
      <w:r w:rsidRPr="00B3430A">
        <w:t>декоративне</w:t>
      </w:r>
      <w:proofErr w:type="spellEnd"/>
      <w:r w:rsidRPr="00B3430A">
        <w:t xml:space="preserve"> </w:t>
      </w:r>
      <w:proofErr w:type="spellStart"/>
      <w:r w:rsidRPr="00B3430A">
        <w:t>расвете</w:t>
      </w:r>
      <w:proofErr w:type="spellEnd"/>
      <w:r w:rsidRPr="00B3430A">
        <w:t xml:space="preserve"> у </w:t>
      </w:r>
      <w:proofErr w:type="spellStart"/>
      <w:r w:rsidRPr="00B3430A">
        <w:t>насељу</w:t>
      </w:r>
      <w:proofErr w:type="spellEnd"/>
      <w:r w:rsidRPr="00B3430A">
        <w:t xml:space="preserve"> Ратково,</w:t>
      </w:r>
      <w:r>
        <w:t xml:space="preserve"> </w:t>
      </w:r>
      <w:proofErr w:type="spellStart"/>
      <w:r w:rsidRPr="00B3430A">
        <w:t>на</w:t>
      </w:r>
      <w:proofErr w:type="spellEnd"/>
      <w:r w:rsidRPr="00B3430A">
        <w:t xml:space="preserve"> К.П. </w:t>
      </w:r>
      <w:proofErr w:type="spellStart"/>
      <w:r w:rsidRPr="00B3430A">
        <w:t>број</w:t>
      </w:r>
      <w:proofErr w:type="spellEnd"/>
      <w:r w:rsidRPr="00B3430A">
        <w:t xml:space="preserve"> 1481, 2352, 2375, 2368, 2381 К.О. </w:t>
      </w:r>
      <w:proofErr w:type="spellStart"/>
      <w:r w:rsidRPr="00B3430A">
        <w:t>Ратково</w:t>
      </w:r>
      <w:proofErr w:type="spellEnd"/>
      <w:r w:rsidRPr="00B3430A">
        <w:t>”</w:t>
      </w:r>
    </w:p>
    <w:p w14:paraId="7DDFF902" w14:textId="77777777" w:rsidR="00B3430A" w:rsidRDefault="00B3430A" w:rsidP="001B6BDB">
      <w:pPr>
        <w:pStyle w:val="BodyText"/>
        <w:spacing w:before="117"/>
        <w:jc w:val="both"/>
        <w:rPr>
          <w:sz w:val="28"/>
        </w:rPr>
      </w:pPr>
    </w:p>
    <w:p w14:paraId="05A93E8C" w14:textId="3669F758" w:rsidR="003A460D" w:rsidRPr="00DC738E" w:rsidRDefault="000709F2" w:rsidP="001B6BDB">
      <w:pPr>
        <w:pStyle w:val="Heading1"/>
        <w:ind w:left="1130"/>
        <w:jc w:val="both"/>
        <w:rPr>
          <w:lang w:val="sr-Cyrl-RS"/>
        </w:rPr>
      </w:pPr>
      <w:r>
        <w:t>ОПШТИНА</w:t>
      </w:r>
      <w:r w:rsidR="003A52E7">
        <w:rPr>
          <w:spacing w:val="-2"/>
          <w:lang w:val="sr-Cyrl-RS"/>
        </w:rPr>
        <w:t xml:space="preserve"> </w:t>
      </w:r>
      <w:r w:rsidR="00DC738E">
        <w:rPr>
          <w:spacing w:val="-2"/>
          <w:lang w:val="sr-Cyrl-RS"/>
        </w:rPr>
        <w:t>ОЏАЦИ</w:t>
      </w:r>
    </w:p>
    <w:p w14:paraId="3CF2D8B6" w14:textId="77777777" w:rsidR="003A460D" w:rsidRDefault="003A460D" w:rsidP="001B6BDB">
      <w:pPr>
        <w:pStyle w:val="Heading1"/>
        <w:jc w:val="both"/>
        <w:sectPr w:rsidR="003A460D">
          <w:type w:val="continuous"/>
          <w:pgSz w:w="12240" w:h="15840"/>
          <w:pgMar w:top="360" w:right="1080" w:bottom="280" w:left="720" w:header="720" w:footer="720" w:gutter="0"/>
          <w:cols w:space="720"/>
        </w:sectPr>
      </w:pPr>
    </w:p>
    <w:p w14:paraId="772BB18A" w14:textId="77777777" w:rsidR="003A460D" w:rsidRDefault="000709F2" w:rsidP="001B6BDB">
      <w:pPr>
        <w:spacing w:before="41"/>
        <w:ind w:left="360"/>
        <w:jc w:val="both"/>
        <w:rPr>
          <w:i/>
          <w:sz w:val="20"/>
        </w:rPr>
      </w:pPr>
      <w:proofErr w:type="spellStart"/>
      <w:r>
        <w:rPr>
          <w:i/>
          <w:color w:val="2E5395"/>
          <w:sz w:val="20"/>
          <w:u w:val="single" w:color="2E5395"/>
        </w:rPr>
        <w:lastRenderedPageBreak/>
        <w:t>Пројекат</w:t>
      </w:r>
      <w:proofErr w:type="spellEnd"/>
      <w:r>
        <w:rPr>
          <w:i/>
          <w:color w:val="2E5395"/>
          <w:spacing w:val="-12"/>
          <w:sz w:val="20"/>
          <w:u w:val="single" w:color="2E5395"/>
        </w:rPr>
        <w:t xml:space="preserve"> </w:t>
      </w:r>
      <w:proofErr w:type="spellStart"/>
      <w:r>
        <w:rPr>
          <w:i/>
          <w:color w:val="2E5395"/>
          <w:sz w:val="20"/>
          <w:u w:val="single" w:color="2E5395"/>
        </w:rPr>
        <w:t>развоја</w:t>
      </w:r>
      <w:proofErr w:type="spellEnd"/>
      <w:r>
        <w:rPr>
          <w:i/>
          <w:color w:val="2E5395"/>
          <w:spacing w:val="-11"/>
          <w:sz w:val="20"/>
          <w:u w:val="single" w:color="2E5395"/>
        </w:rPr>
        <w:t xml:space="preserve"> </w:t>
      </w:r>
      <w:proofErr w:type="spellStart"/>
      <w:r>
        <w:rPr>
          <w:i/>
          <w:color w:val="2E5395"/>
          <w:sz w:val="20"/>
          <w:u w:val="single" w:color="2E5395"/>
        </w:rPr>
        <w:t>локалне</w:t>
      </w:r>
      <w:proofErr w:type="spellEnd"/>
      <w:r>
        <w:rPr>
          <w:i/>
          <w:color w:val="2E5395"/>
          <w:spacing w:val="-10"/>
          <w:sz w:val="20"/>
          <w:u w:val="single" w:color="2E5395"/>
        </w:rPr>
        <w:t xml:space="preserve"> </w:t>
      </w:r>
      <w:proofErr w:type="spellStart"/>
      <w:r>
        <w:rPr>
          <w:i/>
          <w:color w:val="2E5395"/>
          <w:sz w:val="20"/>
          <w:u w:val="single" w:color="2E5395"/>
        </w:rPr>
        <w:t>инфраструктуре</w:t>
      </w:r>
      <w:proofErr w:type="spellEnd"/>
      <w:r>
        <w:rPr>
          <w:i/>
          <w:color w:val="2E5395"/>
          <w:spacing w:val="-11"/>
          <w:sz w:val="20"/>
          <w:u w:val="single" w:color="2E5395"/>
        </w:rPr>
        <w:t xml:space="preserve"> </w:t>
      </w:r>
      <w:r>
        <w:rPr>
          <w:i/>
          <w:color w:val="2E5395"/>
          <w:sz w:val="20"/>
          <w:u w:val="single" w:color="2E5395"/>
        </w:rPr>
        <w:t>и</w:t>
      </w:r>
      <w:r>
        <w:rPr>
          <w:i/>
          <w:color w:val="2E5395"/>
          <w:spacing w:val="-10"/>
          <w:sz w:val="20"/>
          <w:u w:val="single" w:color="2E5395"/>
        </w:rPr>
        <w:t xml:space="preserve"> </w:t>
      </w:r>
      <w:proofErr w:type="spellStart"/>
      <w:r>
        <w:rPr>
          <w:i/>
          <w:color w:val="2E5395"/>
          <w:sz w:val="20"/>
          <w:u w:val="single" w:color="2E5395"/>
        </w:rPr>
        <w:t>институционалног</w:t>
      </w:r>
      <w:proofErr w:type="spellEnd"/>
      <w:r>
        <w:rPr>
          <w:i/>
          <w:color w:val="2E5395"/>
          <w:spacing w:val="-10"/>
          <w:sz w:val="20"/>
          <w:u w:val="single" w:color="2E5395"/>
        </w:rPr>
        <w:t xml:space="preserve"> </w:t>
      </w:r>
      <w:proofErr w:type="spellStart"/>
      <w:r>
        <w:rPr>
          <w:i/>
          <w:color w:val="2E5395"/>
          <w:sz w:val="20"/>
          <w:u w:val="single" w:color="2E5395"/>
        </w:rPr>
        <w:t>јачања</w:t>
      </w:r>
      <w:proofErr w:type="spellEnd"/>
      <w:r>
        <w:rPr>
          <w:i/>
          <w:color w:val="2E5395"/>
          <w:spacing w:val="-10"/>
          <w:sz w:val="20"/>
          <w:u w:val="single" w:color="2E5395"/>
        </w:rPr>
        <w:t xml:space="preserve"> </w:t>
      </w:r>
      <w:proofErr w:type="spellStart"/>
      <w:r>
        <w:rPr>
          <w:i/>
          <w:color w:val="2E5395"/>
          <w:sz w:val="20"/>
          <w:u w:val="single" w:color="2E5395"/>
        </w:rPr>
        <w:t>локалних</w:t>
      </w:r>
      <w:proofErr w:type="spellEnd"/>
      <w:r>
        <w:rPr>
          <w:i/>
          <w:color w:val="2E5395"/>
          <w:spacing w:val="-10"/>
          <w:sz w:val="20"/>
          <w:u w:val="single" w:color="2E5395"/>
        </w:rPr>
        <w:t xml:space="preserve"> </w:t>
      </w:r>
      <w:proofErr w:type="spellStart"/>
      <w:r>
        <w:rPr>
          <w:i/>
          <w:color w:val="2E5395"/>
          <w:sz w:val="20"/>
          <w:u w:val="single" w:color="2E5395"/>
        </w:rPr>
        <w:t>самоуправa</w:t>
      </w:r>
      <w:proofErr w:type="spellEnd"/>
      <w:r>
        <w:rPr>
          <w:i/>
          <w:color w:val="2E5395"/>
          <w:spacing w:val="-10"/>
          <w:sz w:val="20"/>
          <w:u w:val="single" w:color="2E5395"/>
        </w:rPr>
        <w:t xml:space="preserve"> </w:t>
      </w:r>
      <w:r>
        <w:rPr>
          <w:i/>
          <w:color w:val="2E5395"/>
          <w:spacing w:val="-2"/>
          <w:sz w:val="20"/>
          <w:u w:val="single" w:color="2E5395"/>
        </w:rPr>
        <w:t>(LIID)</w:t>
      </w:r>
    </w:p>
    <w:p w14:paraId="0FB78278" w14:textId="77777777" w:rsidR="003A460D" w:rsidRDefault="003A460D" w:rsidP="001B6BDB">
      <w:pPr>
        <w:pStyle w:val="BodyText"/>
        <w:jc w:val="both"/>
        <w:rPr>
          <w:i/>
          <w:sz w:val="24"/>
        </w:rPr>
      </w:pPr>
    </w:p>
    <w:p w14:paraId="1FC39945" w14:textId="77777777" w:rsidR="003A460D" w:rsidRDefault="003A460D" w:rsidP="001B6BDB">
      <w:pPr>
        <w:pStyle w:val="BodyText"/>
        <w:jc w:val="both"/>
        <w:rPr>
          <w:i/>
          <w:sz w:val="24"/>
        </w:rPr>
      </w:pPr>
    </w:p>
    <w:p w14:paraId="0562CB0E" w14:textId="77777777" w:rsidR="003A460D" w:rsidRDefault="003A460D" w:rsidP="001B6BDB">
      <w:pPr>
        <w:pStyle w:val="BodyText"/>
        <w:spacing w:before="123"/>
        <w:jc w:val="both"/>
        <w:rPr>
          <w:i/>
          <w:sz w:val="24"/>
        </w:rPr>
      </w:pPr>
    </w:p>
    <w:p w14:paraId="4DEC8072" w14:textId="77777777" w:rsidR="003A460D" w:rsidRDefault="000709F2" w:rsidP="001B6BDB">
      <w:pPr>
        <w:ind w:left="720"/>
        <w:jc w:val="both"/>
        <w:rPr>
          <w:rFonts w:ascii="Calibri Light" w:hAnsi="Calibri Light"/>
          <w:sz w:val="24"/>
        </w:rPr>
      </w:pPr>
      <w:proofErr w:type="spellStart"/>
      <w:r>
        <w:rPr>
          <w:rFonts w:ascii="Calibri Light" w:hAnsi="Calibri Light"/>
          <w:color w:val="2E5395"/>
          <w:spacing w:val="-2"/>
          <w:sz w:val="24"/>
          <w:u w:val="single" w:color="2E5395"/>
        </w:rPr>
        <w:t>Садржај</w:t>
      </w:r>
      <w:proofErr w:type="spellEnd"/>
    </w:p>
    <w:sdt>
      <w:sdtPr>
        <w:id w:val="1491218523"/>
        <w:docPartObj>
          <w:docPartGallery w:val="Table of Contents"/>
          <w:docPartUnique/>
        </w:docPartObj>
      </w:sdtPr>
      <w:sdtContent>
        <w:p w14:paraId="5993967B" w14:textId="77777777" w:rsidR="003A460D" w:rsidRDefault="000709F2" w:rsidP="001B6BDB">
          <w:pPr>
            <w:pStyle w:val="TOC5"/>
            <w:tabs>
              <w:tab w:val="right" w:leader="dot" w:pos="10431"/>
            </w:tabs>
            <w:spacing w:before="475"/>
            <w:ind w:left="799"/>
            <w:jc w:val="both"/>
          </w:pPr>
          <w:hyperlink w:anchor="_bookmark0" w:history="1">
            <w:proofErr w:type="spellStart"/>
            <w:r>
              <w:t>Списак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скраћеница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12"/>
              </w:rPr>
              <w:t>1</w:t>
            </w:r>
          </w:hyperlink>
        </w:p>
        <w:p w14:paraId="6106E6CF" w14:textId="77777777" w:rsidR="003A460D" w:rsidRDefault="000709F2" w:rsidP="001B6BDB">
          <w:pPr>
            <w:pStyle w:val="TOC3"/>
            <w:numPr>
              <w:ilvl w:val="0"/>
              <w:numId w:val="26"/>
            </w:numPr>
            <w:tabs>
              <w:tab w:val="left" w:pos="799"/>
              <w:tab w:val="right" w:leader="dot" w:pos="10431"/>
            </w:tabs>
            <w:jc w:val="both"/>
            <w:rPr>
              <w:i w:val="0"/>
            </w:rPr>
          </w:pPr>
          <w:hyperlink w:anchor="_bookmark1" w:history="1">
            <w:proofErr w:type="spellStart"/>
            <w:r>
              <w:rPr>
                <w:i w:val="0"/>
                <w:spacing w:val="-4"/>
              </w:rPr>
              <w:t>Увод</w:t>
            </w:r>
            <w:proofErr w:type="spellEnd"/>
            <w:r>
              <w:rPr>
                <w:rFonts w:ascii="Times New Roman" w:hAnsi="Times New Roman"/>
                <w:b w:val="0"/>
                <w:i w:val="0"/>
              </w:rPr>
              <w:tab/>
            </w:r>
            <w:r>
              <w:rPr>
                <w:b w:val="0"/>
                <w:i w:val="0"/>
                <w:spacing w:val="-10"/>
              </w:rPr>
              <w:t>1</w:t>
            </w:r>
          </w:hyperlink>
        </w:p>
        <w:p w14:paraId="067D6860" w14:textId="546DF341" w:rsidR="003A460D" w:rsidRPr="00A95F8D" w:rsidRDefault="000709F2" w:rsidP="00B3430A">
          <w:pPr>
            <w:pStyle w:val="TOC4"/>
            <w:tabs>
              <w:tab w:val="right" w:leader="dot" w:pos="10431"/>
            </w:tabs>
            <w:spacing w:before="123"/>
            <w:jc w:val="both"/>
          </w:pPr>
          <w:hyperlink w:anchor="_bookmark2" w:history="1">
            <w:proofErr w:type="spellStart"/>
            <w:r w:rsidRPr="00A95F8D">
              <w:t>Потпројекат</w:t>
            </w:r>
            <w:proofErr w:type="spellEnd"/>
            <w:r w:rsidRPr="00A95F8D">
              <w:t>:</w:t>
            </w:r>
            <w:r w:rsidRPr="00A95F8D">
              <w:rPr>
                <w:spacing w:val="-10"/>
              </w:rPr>
              <w:t xml:space="preserve"> </w:t>
            </w:r>
            <w:r w:rsidRPr="00A95F8D">
              <w:t>„</w:t>
            </w:r>
            <w:r w:rsidR="00B3430A" w:rsidRPr="00B3430A">
              <w:rPr>
                <w:b/>
                <w:lang w:val="sr-Cyrl-RS"/>
              </w:rPr>
              <w:t>Реконструкција пешачких стаза, платоа и изградња декоративне расвете у насељу Ратково,</w:t>
            </w:r>
            <w:r w:rsidR="00B3430A">
              <w:rPr>
                <w:b/>
              </w:rPr>
              <w:t xml:space="preserve"> </w:t>
            </w:r>
            <w:r w:rsidR="00B3430A" w:rsidRPr="00B3430A">
              <w:rPr>
                <w:b/>
                <w:lang w:val="sr-Cyrl-RS"/>
              </w:rPr>
              <w:t xml:space="preserve">на К.П. број 1481, 2352, 2375, 2368, 2381 К.О. </w:t>
            </w:r>
            <w:proofErr w:type="gramStart"/>
            <w:r w:rsidR="00B3430A" w:rsidRPr="00B3430A">
              <w:rPr>
                <w:b/>
                <w:lang w:val="sr-Cyrl-RS"/>
              </w:rPr>
              <w:t>Ратково</w:t>
            </w:r>
            <w:r w:rsidRPr="00A95F8D">
              <w:rPr>
                <w:spacing w:val="-2"/>
              </w:rPr>
              <w:t>“</w:t>
            </w:r>
            <w:proofErr w:type="gramEnd"/>
            <w:r w:rsidRPr="00A95F8D">
              <w:tab/>
            </w:r>
            <w:r w:rsidRPr="00A95F8D">
              <w:rPr>
                <w:spacing w:val="-10"/>
              </w:rPr>
              <w:t>1</w:t>
            </w:r>
          </w:hyperlink>
        </w:p>
        <w:p w14:paraId="63EDC767" w14:textId="2AA41BCF" w:rsidR="003A460D" w:rsidRDefault="000709F2" w:rsidP="001B6BDB">
          <w:pPr>
            <w:pStyle w:val="TOC4"/>
            <w:tabs>
              <w:tab w:val="right" w:leader="dot" w:pos="10431"/>
            </w:tabs>
            <w:jc w:val="both"/>
          </w:pPr>
          <w:hyperlink w:anchor="_bookmark3" w:history="1">
            <w:proofErr w:type="spellStart"/>
            <w:r>
              <w:t>Сврха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ангажмана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заинтересованих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страна</w:t>
            </w:r>
            <w:proofErr w:type="spellEnd"/>
            <w:r>
              <w:rPr>
                <w:rFonts w:ascii="Times New Roman" w:hAnsi="Times New Roman"/>
              </w:rPr>
              <w:tab/>
            </w:r>
            <w:r w:rsidR="00FC3A22">
              <w:rPr>
                <w:spacing w:val="-10"/>
                <w:lang w:val="sr-Cyrl-RS"/>
              </w:rPr>
              <w:t>7</w:t>
            </w:r>
          </w:hyperlink>
        </w:p>
        <w:p w14:paraId="09347A65" w14:textId="44AA7311" w:rsidR="003A460D" w:rsidRDefault="000709F2" w:rsidP="001B6BDB">
          <w:pPr>
            <w:pStyle w:val="TOC1"/>
            <w:numPr>
              <w:ilvl w:val="0"/>
              <w:numId w:val="26"/>
            </w:numPr>
            <w:tabs>
              <w:tab w:val="left" w:pos="798"/>
              <w:tab w:val="right" w:leader="dot" w:pos="10431"/>
            </w:tabs>
            <w:ind w:left="798" w:hanging="439"/>
            <w:jc w:val="both"/>
          </w:pPr>
          <w:hyperlink w:anchor="_bookmark4" w:history="1">
            <w:proofErr w:type="spellStart"/>
            <w:r>
              <w:t>Идентификација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заинтересованих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страна</w:t>
            </w:r>
            <w:proofErr w:type="spellEnd"/>
            <w:r>
              <w:rPr>
                <w:rFonts w:ascii="Times New Roman" w:hAnsi="Times New Roman"/>
                <w:b w:val="0"/>
              </w:rPr>
              <w:tab/>
            </w:r>
            <w:r w:rsidR="000A0AC9">
              <w:rPr>
                <w:b w:val="0"/>
                <w:spacing w:val="-10"/>
                <w:lang w:val="sr-Cyrl-RS"/>
              </w:rPr>
              <w:t>9</w:t>
            </w:r>
          </w:hyperlink>
        </w:p>
        <w:p w14:paraId="3B2557F7" w14:textId="44122051" w:rsidR="003A460D" w:rsidRDefault="000709F2" w:rsidP="001B6BDB">
          <w:pPr>
            <w:pStyle w:val="TOC5"/>
            <w:jc w:val="both"/>
          </w:pPr>
          <w:hyperlink w:anchor="_bookmark5" w:history="1">
            <w:proofErr w:type="spellStart"/>
            <w:r>
              <w:t>Табела</w:t>
            </w:r>
            <w:proofErr w:type="spellEnd"/>
            <w:r>
              <w:rPr>
                <w:spacing w:val="-8"/>
              </w:rPr>
              <w:t xml:space="preserve"> </w:t>
            </w:r>
            <w:r>
              <w:t>1.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Идентификоване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заинтересоване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стране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комуникацију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током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реализације</w:t>
            </w:r>
            <w:proofErr w:type="spellEnd"/>
            <w:r>
              <w:rPr>
                <w:spacing w:val="-7"/>
              </w:rPr>
              <w:t xml:space="preserve"> </w:t>
            </w:r>
            <w:r>
              <w:t>Потпројекта.</w:t>
            </w:r>
            <w:r>
              <w:rPr>
                <w:spacing w:val="35"/>
              </w:rPr>
              <w:t xml:space="preserve"> </w:t>
            </w:r>
            <w:r w:rsidR="000A0AC9">
              <w:rPr>
                <w:spacing w:val="-10"/>
                <w:lang w:val="sr-Cyrl-RS"/>
              </w:rPr>
              <w:t>9</w:t>
            </w:r>
          </w:hyperlink>
        </w:p>
        <w:p w14:paraId="131BAA23" w14:textId="5EE9F079" w:rsidR="003A460D" w:rsidRDefault="000709F2" w:rsidP="001B6BDB">
          <w:pPr>
            <w:pStyle w:val="TOC5"/>
            <w:tabs>
              <w:tab w:val="right" w:leader="dot" w:pos="10432"/>
            </w:tabs>
            <w:jc w:val="both"/>
          </w:pPr>
          <w:hyperlink w:anchor="_bookmark6" w:history="1">
            <w:proofErr w:type="spellStart"/>
            <w:r>
              <w:t>Табела</w:t>
            </w:r>
            <w:proofErr w:type="spellEnd"/>
            <w:r>
              <w:rPr>
                <w:spacing w:val="-11"/>
              </w:rPr>
              <w:t xml:space="preserve"> </w:t>
            </w:r>
            <w:r>
              <w:t>2.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Идентификоване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заинтересоване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стране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начин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карактеристике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комуникације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</w:t>
            </w:r>
            <w:r w:rsidR="000A0AC9">
              <w:rPr>
                <w:spacing w:val="-5"/>
                <w:lang w:val="sr-Cyrl-RS"/>
              </w:rPr>
              <w:t>5</w:t>
            </w:r>
          </w:hyperlink>
        </w:p>
        <w:p w14:paraId="608158CD" w14:textId="77777777" w:rsidR="003A460D" w:rsidRDefault="000709F2" w:rsidP="001B6BDB">
          <w:pPr>
            <w:pStyle w:val="TOC1"/>
            <w:numPr>
              <w:ilvl w:val="0"/>
              <w:numId w:val="26"/>
            </w:numPr>
            <w:tabs>
              <w:tab w:val="left" w:pos="798"/>
              <w:tab w:val="right" w:leader="dot" w:pos="10431"/>
            </w:tabs>
            <w:ind w:left="798" w:hanging="439"/>
            <w:jc w:val="both"/>
          </w:pPr>
          <w:hyperlink w:anchor="_bookmark7" w:history="1">
            <w:proofErr w:type="spellStart"/>
            <w:r>
              <w:t>Процедуре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решавање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жалби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спорова</w:t>
            </w:r>
            <w:proofErr w:type="spellEnd"/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</w:rPr>
              <w:t>14</w:t>
            </w:r>
          </w:hyperlink>
        </w:p>
        <w:p w14:paraId="50F8ED7D" w14:textId="77777777" w:rsidR="003A460D" w:rsidRDefault="000709F2" w:rsidP="001B6BDB">
          <w:pPr>
            <w:pStyle w:val="TOC2"/>
            <w:numPr>
              <w:ilvl w:val="0"/>
              <w:numId w:val="26"/>
            </w:numPr>
            <w:tabs>
              <w:tab w:val="left" w:pos="798"/>
              <w:tab w:val="right" w:leader="dot" w:pos="10431"/>
            </w:tabs>
            <w:ind w:left="798" w:hanging="439"/>
            <w:jc w:val="both"/>
          </w:pPr>
          <w:hyperlink w:anchor="_bookmark8" w:history="1">
            <w:proofErr w:type="spellStart"/>
            <w:r>
              <w:t>Праћење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извештавање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15</w:t>
            </w:r>
          </w:hyperlink>
        </w:p>
        <w:p w14:paraId="629B64EE" w14:textId="77777777" w:rsidR="003A460D" w:rsidRDefault="000709F2" w:rsidP="001B6BDB">
          <w:pPr>
            <w:pStyle w:val="TOC2"/>
            <w:numPr>
              <w:ilvl w:val="0"/>
              <w:numId w:val="26"/>
            </w:numPr>
            <w:tabs>
              <w:tab w:val="left" w:pos="797"/>
              <w:tab w:val="right" w:leader="dot" w:pos="10431"/>
            </w:tabs>
            <w:spacing w:before="123"/>
            <w:ind w:left="797" w:hanging="439"/>
            <w:jc w:val="both"/>
          </w:pPr>
          <w:hyperlink w:anchor="_bookmark9" w:history="1">
            <w:proofErr w:type="spellStart"/>
            <w:r>
              <w:t>Одобрење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потписи</w:t>
            </w:r>
            <w:proofErr w:type="spellEnd"/>
            <w:r>
              <w:rPr>
                <w:spacing w:val="-2"/>
              </w:rPr>
              <w:t>: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16</w:t>
            </w:r>
          </w:hyperlink>
        </w:p>
        <w:p w14:paraId="5D8AB471" w14:textId="77777777" w:rsidR="003A460D" w:rsidRDefault="000709F2" w:rsidP="001B6BDB">
          <w:pPr>
            <w:pStyle w:val="TOC4"/>
            <w:tabs>
              <w:tab w:val="right" w:leader="dot" w:pos="10431"/>
            </w:tabs>
            <w:ind w:left="579"/>
            <w:jc w:val="both"/>
          </w:pPr>
          <w:hyperlink w:anchor="_bookmark10" w:history="1">
            <w:proofErr w:type="spellStart"/>
            <w:r>
              <w:t>Прилог</w:t>
            </w:r>
            <w:proofErr w:type="spellEnd"/>
            <w:r>
              <w:rPr>
                <w:spacing w:val="-5"/>
              </w:rPr>
              <w:t xml:space="preserve"> </w:t>
            </w:r>
            <w:r>
              <w:t>01: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Жалбени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формулар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 w14:paraId="520D2CD4" w14:textId="77777777" w:rsidR="003A460D" w:rsidRDefault="000709F2" w:rsidP="001B6BDB">
          <w:pPr>
            <w:pStyle w:val="TOC2"/>
            <w:tabs>
              <w:tab w:val="right" w:leader="dot" w:pos="10431"/>
            </w:tabs>
            <w:spacing w:before="123"/>
            <w:jc w:val="both"/>
          </w:pPr>
          <w:hyperlink w:anchor="_bookmark11" w:history="1">
            <w:proofErr w:type="spellStart"/>
            <w:r>
              <w:t>Прилог</w:t>
            </w:r>
            <w:proofErr w:type="spellEnd"/>
            <w:r>
              <w:rPr>
                <w:spacing w:val="-8"/>
              </w:rPr>
              <w:t xml:space="preserve"> </w:t>
            </w:r>
            <w:r>
              <w:t>02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Евиденција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решавања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жалби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локалном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нивоу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19</w:t>
            </w:r>
          </w:hyperlink>
        </w:p>
        <w:p w14:paraId="67EA767C" w14:textId="77777777" w:rsidR="003A460D" w:rsidRDefault="000709F2" w:rsidP="001B6BDB">
          <w:pPr>
            <w:pStyle w:val="TOC2"/>
            <w:tabs>
              <w:tab w:val="right" w:leader="dot" w:pos="10431"/>
            </w:tabs>
            <w:jc w:val="both"/>
          </w:pPr>
          <w:hyperlink w:anchor="_bookmark12" w:history="1">
            <w:proofErr w:type="spellStart"/>
            <w:r>
              <w:t>Евиденција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решавања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жалби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централном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нивоу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19</w:t>
            </w:r>
          </w:hyperlink>
        </w:p>
        <w:p w14:paraId="10F1E981" w14:textId="77777777" w:rsidR="003A460D" w:rsidRDefault="000709F2" w:rsidP="001B6BDB">
          <w:pPr>
            <w:pStyle w:val="TOC2"/>
            <w:tabs>
              <w:tab w:val="right" w:leader="dot" w:pos="10431"/>
            </w:tabs>
            <w:spacing w:before="121"/>
            <w:jc w:val="both"/>
          </w:pPr>
          <w:hyperlink w:anchor="_bookmark13" w:history="1">
            <w:proofErr w:type="spellStart"/>
            <w:r>
              <w:t>Прилог</w:t>
            </w:r>
            <w:proofErr w:type="spellEnd"/>
            <w:r>
              <w:rPr>
                <w:spacing w:val="-11"/>
              </w:rPr>
              <w:t xml:space="preserve"> </w:t>
            </w:r>
            <w:r>
              <w:t>03</w:t>
            </w:r>
            <w:r>
              <w:rPr>
                <w:spacing w:val="-6"/>
              </w:rPr>
              <w:t xml:space="preserve"> </w:t>
            </w:r>
            <w:r>
              <w:t>–</w:t>
            </w:r>
            <w:proofErr w:type="spellStart"/>
            <w:r>
              <w:t>Интерни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регистар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укључивања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заинтересованих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страна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20</w:t>
            </w:r>
          </w:hyperlink>
        </w:p>
        <w:p w14:paraId="29B0B23D" w14:textId="254A6DAA" w:rsidR="003A460D" w:rsidRDefault="000709F2" w:rsidP="001B6BDB">
          <w:pPr>
            <w:pStyle w:val="TOC2"/>
            <w:tabs>
              <w:tab w:val="right" w:leader="dot" w:pos="10431"/>
            </w:tabs>
            <w:spacing w:before="122" w:line="259" w:lineRule="auto"/>
            <w:ind w:right="6"/>
            <w:jc w:val="both"/>
          </w:pPr>
          <w:hyperlink w:anchor="_bookmark14" w:history="1">
            <w:proofErr w:type="spellStart"/>
            <w:r>
              <w:t>Прилог</w:t>
            </w:r>
            <w:proofErr w:type="spellEnd"/>
            <w:r>
              <w:t xml:space="preserve"> 04 – Потенцијална </w:t>
            </w:r>
            <w:proofErr w:type="spellStart"/>
            <w:r>
              <w:t>зона</w:t>
            </w:r>
            <w:proofErr w:type="spellEnd"/>
            <w:r>
              <w:t xml:space="preserve"> </w:t>
            </w:r>
            <w:proofErr w:type="spellStart"/>
            <w:r>
              <w:t>директног</w:t>
            </w:r>
            <w:proofErr w:type="spellEnd"/>
            <w:r>
              <w:t xml:space="preserve"> </w:t>
            </w:r>
            <w:proofErr w:type="spellStart"/>
            <w:r>
              <w:t>утицаја</w:t>
            </w:r>
            <w:proofErr w:type="spellEnd"/>
            <w:r>
              <w:t xml:space="preserve"> </w:t>
            </w:r>
            <w:proofErr w:type="spellStart"/>
            <w:r>
              <w:t>реализације</w:t>
            </w:r>
            <w:proofErr w:type="spellEnd"/>
            <w:r>
              <w:t xml:space="preserve"> </w:t>
            </w:r>
            <w:proofErr w:type="spellStart"/>
            <w:r>
              <w:t>Потпројекта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становништво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</w:hyperlink>
          <w:r>
            <w:t xml:space="preserve"> </w:t>
          </w:r>
          <w:hyperlink w:anchor="_bookmark14" w:history="1">
            <w:r w:rsidR="00DC738E">
              <w:rPr>
                <w:spacing w:val="-2"/>
                <w:lang w:val="sr-Cyrl-RS"/>
              </w:rPr>
              <w:t>Оџаци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6"/>
              </w:rPr>
              <w:t>21</w:t>
            </w:r>
          </w:hyperlink>
        </w:p>
      </w:sdtContent>
    </w:sdt>
    <w:p w14:paraId="34CE0A41" w14:textId="77777777" w:rsidR="003A460D" w:rsidRDefault="003A460D" w:rsidP="001B6BDB">
      <w:pPr>
        <w:pStyle w:val="TOC2"/>
        <w:spacing w:line="259" w:lineRule="auto"/>
        <w:jc w:val="both"/>
        <w:sectPr w:rsidR="003A460D">
          <w:pgSz w:w="12240" w:h="15840"/>
          <w:pgMar w:top="680" w:right="1080" w:bottom="280" w:left="720" w:header="720" w:footer="720" w:gutter="0"/>
          <w:cols w:space="720"/>
        </w:sectPr>
      </w:pPr>
    </w:p>
    <w:p w14:paraId="70BA28EA" w14:textId="77777777" w:rsidR="003A460D" w:rsidRDefault="000709F2" w:rsidP="001B6BDB">
      <w:pPr>
        <w:pStyle w:val="Heading4"/>
        <w:spacing w:before="39"/>
        <w:jc w:val="both"/>
      </w:pPr>
      <w:bookmarkStart w:id="0" w:name="Списак_скраћеница"/>
      <w:bookmarkStart w:id="1" w:name="_bookmark0"/>
      <w:bookmarkEnd w:id="0"/>
      <w:bookmarkEnd w:id="1"/>
      <w:proofErr w:type="spellStart"/>
      <w:r>
        <w:rPr>
          <w:color w:val="2E5395"/>
        </w:rPr>
        <w:lastRenderedPageBreak/>
        <w:t>Списак</w:t>
      </w:r>
      <w:proofErr w:type="spellEnd"/>
      <w:r>
        <w:rPr>
          <w:color w:val="2E5395"/>
          <w:spacing w:val="-4"/>
        </w:rPr>
        <w:t xml:space="preserve"> </w:t>
      </w:r>
      <w:proofErr w:type="spellStart"/>
      <w:r>
        <w:rPr>
          <w:color w:val="2E5395"/>
          <w:spacing w:val="-2"/>
        </w:rPr>
        <w:t>скраћеница</w:t>
      </w:r>
      <w:proofErr w:type="spellEnd"/>
    </w:p>
    <w:p w14:paraId="742A7150" w14:textId="77777777" w:rsidR="003A460D" w:rsidRDefault="000709F2" w:rsidP="001B6BDB">
      <w:pPr>
        <w:pStyle w:val="BodyText"/>
        <w:spacing w:before="144" w:line="348" w:lineRule="auto"/>
        <w:ind w:left="719" w:right="620"/>
        <w:jc w:val="both"/>
      </w:pPr>
      <w:proofErr w:type="spellStart"/>
      <w:r>
        <w:t>Пројекат</w:t>
      </w:r>
      <w:proofErr w:type="spellEnd"/>
      <w:r>
        <w:rPr>
          <w:spacing w:val="-4"/>
        </w:rPr>
        <w:t xml:space="preserve"> </w:t>
      </w:r>
      <w:r>
        <w:t>(LIID)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Пројекат</w:t>
      </w:r>
      <w:proofErr w:type="spellEnd"/>
      <w:r>
        <w:rPr>
          <w:spacing w:val="-7"/>
        </w:rPr>
        <w:t xml:space="preserve"> </w:t>
      </w:r>
      <w:proofErr w:type="spellStart"/>
      <w:r>
        <w:t>развоја</w:t>
      </w:r>
      <w:proofErr w:type="spellEnd"/>
      <w:r>
        <w:rPr>
          <w:spacing w:val="-5"/>
        </w:rPr>
        <w:t xml:space="preserve"> </w:t>
      </w:r>
      <w:proofErr w:type="spellStart"/>
      <w:r>
        <w:t>локалне</w:t>
      </w:r>
      <w:proofErr w:type="spellEnd"/>
      <w:r>
        <w:rPr>
          <w:spacing w:val="-5"/>
        </w:rPr>
        <w:t xml:space="preserve"> </w:t>
      </w:r>
      <w:proofErr w:type="spellStart"/>
      <w:r>
        <w:t>инфраструктуре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институционалног</w:t>
      </w:r>
      <w:proofErr w:type="spellEnd"/>
      <w:r>
        <w:rPr>
          <w:spacing w:val="-2"/>
        </w:rPr>
        <w:t xml:space="preserve"> </w:t>
      </w:r>
      <w:proofErr w:type="spellStart"/>
      <w:r>
        <w:t>развоја</w:t>
      </w:r>
      <w:proofErr w:type="spellEnd"/>
      <w:r>
        <w:rPr>
          <w:spacing w:val="-5"/>
        </w:rPr>
        <w:t xml:space="preserve"> </w:t>
      </w:r>
      <w:r>
        <w:t xml:space="preserve">(LIID) ИБРД – </w:t>
      </w:r>
      <w:proofErr w:type="spellStart"/>
      <w:r>
        <w:t>Међународна</w:t>
      </w:r>
      <w:proofErr w:type="spellEnd"/>
      <w:r>
        <w:t xml:space="preserve"> </w:t>
      </w:r>
      <w:proofErr w:type="spellStart"/>
      <w:r>
        <w:t>банка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обнову</w:t>
      </w:r>
      <w:proofErr w:type="spellEnd"/>
      <w:r>
        <w:t xml:space="preserve"> и </w:t>
      </w:r>
      <w:proofErr w:type="spellStart"/>
      <w:r>
        <w:t>развој</w:t>
      </w:r>
      <w:proofErr w:type="spellEnd"/>
    </w:p>
    <w:p w14:paraId="5EDEE5DC" w14:textId="77777777" w:rsidR="003A460D" w:rsidRDefault="000709F2" w:rsidP="001B6BDB">
      <w:pPr>
        <w:pStyle w:val="Heading4"/>
        <w:spacing w:line="292" w:lineRule="exact"/>
        <w:jc w:val="both"/>
      </w:pPr>
      <w:r>
        <w:t>АФД</w:t>
      </w:r>
      <w:r>
        <w:rPr>
          <w:spacing w:val="-7"/>
        </w:rPr>
        <w:t xml:space="preserve"> </w:t>
      </w:r>
      <w:r>
        <w:rPr>
          <w:sz w:val="22"/>
        </w:rPr>
        <w:t>–</w:t>
      </w:r>
      <w:r>
        <w:rPr>
          <w:spacing w:val="-1"/>
          <w:sz w:val="22"/>
        </w:rPr>
        <w:t xml:space="preserve"> </w:t>
      </w:r>
      <w:proofErr w:type="spellStart"/>
      <w:r>
        <w:t>Француска</w:t>
      </w:r>
      <w:proofErr w:type="spellEnd"/>
      <w:r>
        <w:rPr>
          <w:spacing w:val="-1"/>
        </w:rPr>
        <w:t xml:space="preserve"> </w:t>
      </w:r>
      <w:proofErr w:type="spellStart"/>
      <w:r>
        <w:t>агенција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rPr>
          <w:spacing w:val="-2"/>
        </w:rPr>
        <w:t>развој</w:t>
      </w:r>
      <w:proofErr w:type="spellEnd"/>
    </w:p>
    <w:p w14:paraId="163E2F97" w14:textId="77777777" w:rsidR="003A460D" w:rsidRDefault="000709F2" w:rsidP="001B6BDB">
      <w:pPr>
        <w:pStyle w:val="BodyText"/>
        <w:spacing w:before="120"/>
        <w:ind w:left="720"/>
        <w:jc w:val="both"/>
      </w:pPr>
      <w:r>
        <w:t>ЈЛС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Јединица</w:t>
      </w:r>
      <w:proofErr w:type="spellEnd"/>
      <w:r>
        <w:rPr>
          <w:spacing w:val="-5"/>
        </w:rPr>
        <w:t xml:space="preserve"> </w:t>
      </w:r>
      <w:proofErr w:type="spellStart"/>
      <w:r>
        <w:t>локалне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самоуправе</w:t>
      </w:r>
      <w:proofErr w:type="spellEnd"/>
    </w:p>
    <w:p w14:paraId="5EB4B425" w14:textId="77777777" w:rsidR="003A460D" w:rsidRDefault="000709F2" w:rsidP="001B6BDB">
      <w:pPr>
        <w:pStyle w:val="BodyText"/>
        <w:spacing w:before="117" w:line="348" w:lineRule="auto"/>
        <w:ind w:left="720" w:right="5492"/>
        <w:jc w:val="both"/>
      </w:pPr>
      <w:r>
        <w:t>ЈУП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proofErr w:type="spellStart"/>
      <w:r>
        <w:t>Јединица</w:t>
      </w:r>
      <w:proofErr w:type="spellEnd"/>
      <w:r>
        <w:rPr>
          <w:spacing w:val="-7"/>
        </w:rPr>
        <w:t xml:space="preserve"> </w:t>
      </w:r>
      <w:proofErr w:type="spellStart"/>
      <w:r>
        <w:t>за</w:t>
      </w:r>
      <w:proofErr w:type="spellEnd"/>
      <w:r>
        <w:rPr>
          <w:spacing w:val="-9"/>
        </w:rPr>
        <w:t xml:space="preserve"> </w:t>
      </w:r>
      <w:proofErr w:type="spellStart"/>
      <w:r>
        <w:t>управљање</w:t>
      </w:r>
      <w:proofErr w:type="spellEnd"/>
      <w:r>
        <w:rPr>
          <w:spacing w:val="-7"/>
        </w:rPr>
        <w:t xml:space="preserve"> </w:t>
      </w:r>
      <w:proofErr w:type="spellStart"/>
      <w:r>
        <w:t>пројектима</w:t>
      </w:r>
      <w:proofErr w:type="spellEnd"/>
      <w:r>
        <w:t xml:space="preserve"> ЖМ - </w:t>
      </w:r>
      <w:proofErr w:type="spellStart"/>
      <w:r>
        <w:t>Жалбени</w:t>
      </w:r>
      <w:proofErr w:type="spellEnd"/>
      <w:r>
        <w:t xml:space="preserve"> </w:t>
      </w:r>
      <w:proofErr w:type="spellStart"/>
      <w:r>
        <w:t>механизам</w:t>
      </w:r>
      <w:proofErr w:type="spellEnd"/>
    </w:p>
    <w:p w14:paraId="35976FDB" w14:textId="77777777" w:rsidR="003A460D" w:rsidRDefault="000709F2" w:rsidP="001B6BDB">
      <w:pPr>
        <w:pStyle w:val="BodyText"/>
        <w:spacing w:line="348" w:lineRule="auto"/>
        <w:ind w:left="719" w:right="2961"/>
        <w:jc w:val="both"/>
      </w:pPr>
      <w:r>
        <w:t>МГСИ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proofErr w:type="spellStart"/>
      <w:r>
        <w:t>Министарство</w:t>
      </w:r>
      <w:proofErr w:type="spellEnd"/>
      <w:r>
        <w:rPr>
          <w:spacing w:val="-6"/>
        </w:rPr>
        <w:t xml:space="preserve"> </w:t>
      </w:r>
      <w:proofErr w:type="spellStart"/>
      <w:r>
        <w:t>грађевинарства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саобраћаја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инфраструктуре</w:t>
      </w:r>
      <w:proofErr w:type="spellEnd"/>
      <w:r>
        <w:t xml:space="preserve"> МФ –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финансија</w:t>
      </w:r>
      <w:proofErr w:type="spellEnd"/>
    </w:p>
    <w:p w14:paraId="628C697F" w14:textId="77777777" w:rsidR="003A460D" w:rsidRDefault="000709F2" w:rsidP="001B6BDB">
      <w:pPr>
        <w:pStyle w:val="BodyText"/>
        <w:spacing w:line="348" w:lineRule="auto"/>
        <w:ind w:left="719" w:right="4869"/>
        <w:jc w:val="both"/>
      </w:pPr>
      <w:r>
        <w:t>МЗЖС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Министарство</w:t>
      </w:r>
      <w:proofErr w:type="spellEnd"/>
      <w:r>
        <w:rPr>
          <w:spacing w:val="-8"/>
        </w:rPr>
        <w:t xml:space="preserve"> </w:t>
      </w:r>
      <w:proofErr w:type="spellStart"/>
      <w:r>
        <w:t>заштите</w:t>
      </w:r>
      <w:proofErr w:type="spellEnd"/>
      <w:r>
        <w:rPr>
          <w:spacing w:val="-6"/>
        </w:rPr>
        <w:t xml:space="preserve"> </w:t>
      </w:r>
      <w:proofErr w:type="spellStart"/>
      <w:r>
        <w:t>животне</w:t>
      </w:r>
      <w:proofErr w:type="spellEnd"/>
      <w:r>
        <w:rPr>
          <w:spacing w:val="-9"/>
        </w:rPr>
        <w:t xml:space="preserve"> </w:t>
      </w:r>
      <w:proofErr w:type="spellStart"/>
      <w:r>
        <w:t>средине</w:t>
      </w:r>
      <w:proofErr w:type="spellEnd"/>
      <w:r>
        <w:t xml:space="preserve"> НВО – </w:t>
      </w:r>
      <w:proofErr w:type="spellStart"/>
      <w:r>
        <w:t>Невладина</w:t>
      </w:r>
      <w:proofErr w:type="spellEnd"/>
      <w:r>
        <w:t xml:space="preserve"> </w:t>
      </w:r>
      <w:proofErr w:type="spellStart"/>
      <w:r>
        <w:t>организација</w:t>
      </w:r>
      <w:proofErr w:type="spellEnd"/>
    </w:p>
    <w:p w14:paraId="0970788B" w14:textId="77777777" w:rsidR="003A460D" w:rsidRDefault="000709F2" w:rsidP="001B6BDB">
      <w:pPr>
        <w:pStyle w:val="BodyText"/>
        <w:ind w:left="719" w:right="380"/>
        <w:jc w:val="both"/>
      </w:pPr>
      <w:proofErr w:type="spellStart"/>
      <w:r>
        <w:t>Стручни</w:t>
      </w:r>
      <w:proofErr w:type="spellEnd"/>
      <w:r>
        <w:rPr>
          <w:spacing w:val="-5"/>
        </w:rPr>
        <w:t xml:space="preserve"> </w:t>
      </w:r>
      <w:proofErr w:type="spellStart"/>
      <w:r>
        <w:t>надзор</w:t>
      </w:r>
      <w:proofErr w:type="spellEnd"/>
      <w:r>
        <w:rPr>
          <w:spacing w:val="-6"/>
        </w:rPr>
        <w:t xml:space="preserve"> </w:t>
      </w:r>
      <w:r>
        <w:t>ЈУП-а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Стручна</w:t>
      </w:r>
      <w:proofErr w:type="spellEnd"/>
      <w:r>
        <w:rPr>
          <w:spacing w:val="-3"/>
        </w:rPr>
        <w:t xml:space="preserve"> </w:t>
      </w:r>
      <w:proofErr w:type="spellStart"/>
      <w:r>
        <w:t>лица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заштиту</w:t>
      </w:r>
      <w:proofErr w:type="spellEnd"/>
      <w:r>
        <w:rPr>
          <w:spacing w:val="-2"/>
        </w:rPr>
        <w:t xml:space="preserve"> </w:t>
      </w:r>
      <w:proofErr w:type="spellStart"/>
      <w:r>
        <w:t>животне</w:t>
      </w:r>
      <w:proofErr w:type="spellEnd"/>
      <w:r>
        <w:rPr>
          <w:spacing w:val="-2"/>
        </w:rPr>
        <w:t xml:space="preserve"> </w:t>
      </w:r>
      <w:proofErr w:type="spellStart"/>
      <w:r>
        <w:t>средине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социјална</w:t>
      </w:r>
      <w:proofErr w:type="spellEnd"/>
      <w:r>
        <w:rPr>
          <w:spacing w:val="-3"/>
        </w:rPr>
        <w:t xml:space="preserve"> </w:t>
      </w:r>
      <w:proofErr w:type="spellStart"/>
      <w:r>
        <w:t>питања</w:t>
      </w:r>
      <w:proofErr w:type="spellEnd"/>
      <w:r>
        <w:rPr>
          <w:spacing w:val="-5"/>
        </w:rPr>
        <w:t xml:space="preserve"> </w:t>
      </w:r>
      <w:proofErr w:type="spellStart"/>
      <w:r>
        <w:t>ангажована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пројекту</w:t>
      </w:r>
      <w:proofErr w:type="spellEnd"/>
      <w:r>
        <w:t xml:space="preserve">, </w:t>
      </w:r>
      <w:proofErr w:type="spellStart"/>
      <w:r>
        <w:t>задужена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имплементације</w:t>
      </w:r>
      <w:proofErr w:type="spellEnd"/>
    </w:p>
    <w:p w14:paraId="0FA242A3" w14:textId="77777777" w:rsidR="003A460D" w:rsidRDefault="000709F2" w:rsidP="001B6BDB">
      <w:pPr>
        <w:pStyle w:val="BodyText"/>
        <w:spacing w:before="117" w:line="348" w:lineRule="auto"/>
        <w:ind w:left="719" w:right="1034"/>
        <w:jc w:val="both"/>
      </w:pPr>
      <w:r>
        <w:t>ЕСФ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Оквирни</w:t>
      </w:r>
      <w:proofErr w:type="spellEnd"/>
      <w:r>
        <w:rPr>
          <w:spacing w:val="-2"/>
        </w:rPr>
        <w:t xml:space="preserve"> </w:t>
      </w:r>
      <w:proofErr w:type="spellStart"/>
      <w:r>
        <w:t>документ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управљање</w:t>
      </w:r>
      <w:proofErr w:type="spellEnd"/>
      <w:r>
        <w:rPr>
          <w:spacing w:val="-4"/>
        </w:rPr>
        <w:t xml:space="preserve"> </w:t>
      </w:r>
      <w:proofErr w:type="spellStart"/>
      <w:r>
        <w:t>животном</w:t>
      </w:r>
      <w:proofErr w:type="spellEnd"/>
      <w:r>
        <w:rPr>
          <w:spacing w:val="-5"/>
        </w:rPr>
        <w:t xml:space="preserve"> </w:t>
      </w:r>
      <w:proofErr w:type="spellStart"/>
      <w:r>
        <w:t>средином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социјалним</w:t>
      </w:r>
      <w:proofErr w:type="spellEnd"/>
      <w:r>
        <w:rPr>
          <w:spacing w:val="-5"/>
        </w:rPr>
        <w:t xml:space="preserve"> </w:t>
      </w:r>
      <w:proofErr w:type="spellStart"/>
      <w:r>
        <w:t>окружењем</w:t>
      </w:r>
      <w:proofErr w:type="spellEnd"/>
      <w:r>
        <w:t xml:space="preserve"> ЕСЦП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и </w:t>
      </w:r>
      <w:proofErr w:type="spellStart"/>
      <w:r>
        <w:t>социјалних</w:t>
      </w:r>
      <w:proofErr w:type="spellEnd"/>
      <w:r>
        <w:t xml:space="preserve"> </w:t>
      </w:r>
      <w:proofErr w:type="spellStart"/>
      <w:r>
        <w:t>питања</w:t>
      </w:r>
      <w:proofErr w:type="spellEnd"/>
    </w:p>
    <w:p w14:paraId="37898059" w14:textId="77777777" w:rsidR="003A460D" w:rsidRDefault="000709F2" w:rsidP="001B6BDB">
      <w:pPr>
        <w:pStyle w:val="BodyText"/>
        <w:spacing w:line="265" w:lineRule="exact"/>
        <w:ind w:left="720"/>
        <w:jc w:val="both"/>
      </w:pPr>
      <w:r>
        <w:t>ЕСФ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Оквир</w:t>
      </w:r>
      <w:r>
        <w:rPr>
          <w:spacing w:val="-4"/>
        </w:rPr>
        <w:t xml:space="preserve"> </w:t>
      </w:r>
      <w:proofErr w:type="spellStart"/>
      <w:r>
        <w:t>животне</w:t>
      </w:r>
      <w:proofErr w:type="spellEnd"/>
      <w:r>
        <w:rPr>
          <w:spacing w:val="-2"/>
        </w:rPr>
        <w:t xml:space="preserve"> </w:t>
      </w:r>
      <w:proofErr w:type="spellStart"/>
      <w:r>
        <w:t>средине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социјалних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питања</w:t>
      </w:r>
      <w:proofErr w:type="spellEnd"/>
    </w:p>
    <w:p w14:paraId="4745E766" w14:textId="77777777" w:rsidR="003A460D" w:rsidRDefault="000709F2" w:rsidP="001B6BDB">
      <w:pPr>
        <w:pStyle w:val="BodyText"/>
        <w:spacing w:before="121"/>
        <w:ind w:left="720"/>
        <w:jc w:val="both"/>
      </w:pPr>
      <w:r>
        <w:t>ЕСИА</w:t>
      </w:r>
      <w:r>
        <w:rPr>
          <w:spacing w:val="-4"/>
        </w:rPr>
        <w:t xml:space="preserve"> </w:t>
      </w:r>
      <w:r>
        <w:t>–</w:t>
      </w:r>
      <w:r>
        <w:rPr>
          <w:spacing w:val="10"/>
        </w:rPr>
        <w:t xml:space="preserve"> </w:t>
      </w:r>
      <w:proofErr w:type="spellStart"/>
      <w:r>
        <w:t>Процена</w:t>
      </w:r>
      <w:proofErr w:type="spellEnd"/>
      <w:r>
        <w:rPr>
          <w:spacing w:val="-5"/>
        </w:rPr>
        <w:t xml:space="preserve"> </w:t>
      </w:r>
      <w:proofErr w:type="spellStart"/>
      <w:r>
        <w:t>утицаја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животну</w:t>
      </w:r>
      <w:proofErr w:type="spellEnd"/>
      <w:r>
        <w:rPr>
          <w:spacing w:val="-3"/>
        </w:rPr>
        <w:t xml:space="preserve"> </w:t>
      </w:r>
      <w:proofErr w:type="spellStart"/>
      <w:r>
        <w:t>средину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социјална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питања</w:t>
      </w:r>
      <w:proofErr w:type="spellEnd"/>
    </w:p>
    <w:p w14:paraId="2E0A5AEE" w14:textId="77777777" w:rsidR="003A460D" w:rsidRDefault="000709F2" w:rsidP="001B6BDB">
      <w:pPr>
        <w:pStyle w:val="BodyText"/>
        <w:spacing w:before="120" w:line="348" w:lineRule="auto"/>
        <w:ind w:left="719" w:right="2694"/>
        <w:jc w:val="both"/>
      </w:pPr>
      <w:r>
        <w:t>ЕСМФ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Оквир</w:t>
      </w:r>
      <w:r>
        <w:rPr>
          <w:spacing w:val="-6"/>
        </w:rPr>
        <w:t xml:space="preserve"> </w:t>
      </w:r>
      <w:proofErr w:type="spellStart"/>
      <w:r>
        <w:t>управљања</w:t>
      </w:r>
      <w:proofErr w:type="spellEnd"/>
      <w:r>
        <w:rPr>
          <w:spacing w:val="-4"/>
        </w:rPr>
        <w:t xml:space="preserve"> </w:t>
      </w:r>
      <w:proofErr w:type="spellStart"/>
      <w:r>
        <w:t>животном</w:t>
      </w:r>
      <w:proofErr w:type="spellEnd"/>
      <w:r>
        <w:rPr>
          <w:spacing w:val="-4"/>
        </w:rPr>
        <w:t xml:space="preserve"> </w:t>
      </w:r>
      <w:proofErr w:type="spellStart"/>
      <w:r>
        <w:t>средином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социјалним</w:t>
      </w:r>
      <w:proofErr w:type="spellEnd"/>
      <w:r>
        <w:rPr>
          <w:spacing w:val="-6"/>
        </w:rPr>
        <w:t xml:space="preserve"> </w:t>
      </w:r>
      <w:proofErr w:type="spellStart"/>
      <w:r>
        <w:t>питањима</w:t>
      </w:r>
      <w:proofErr w:type="spellEnd"/>
      <w:r>
        <w:t xml:space="preserve"> ЕСМП –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животном</w:t>
      </w:r>
      <w:proofErr w:type="spellEnd"/>
      <w:r>
        <w:t xml:space="preserve"> </w:t>
      </w:r>
      <w:proofErr w:type="spellStart"/>
      <w:r>
        <w:t>средином</w:t>
      </w:r>
      <w:proofErr w:type="spellEnd"/>
      <w:r>
        <w:t xml:space="preserve"> и </w:t>
      </w:r>
      <w:proofErr w:type="spellStart"/>
      <w:r>
        <w:t>социјалним</w:t>
      </w:r>
      <w:proofErr w:type="spellEnd"/>
      <w:r>
        <w:t xml:space="preserve"> </w:t>
      </w:r>
      <w:proofErr w:type="spellStart"/>
      <w:r>
        <w:t>питањима</w:t>
      </w:r>
      <w:proofErr w:type="spellEnd"/>
      <w:r>
        <w:t xml:space="preserve"> ЕСС – </w:t>
      </w:r>
      <w:proofErr w:type="spellStart"/>
      <w:r>
        <w:t>Еколошки</w:t>
      </w:r>
      <w:proofErr w:type="spellEnd"/>
      <w:r>
        <w:t xml:space="preserve"> и </w:t>
      </w:r>
      <w:proofErr w:type="spellStart"/>
      <w:r>
        <w:t>социјални</w:t>
      </w:r>
      <w:proofErr w:type="spellEnd"/>
      <w:r>
        <w:t xml:space="preserve"> </w:t>
      </w:r>
      <w:proofErr w:type="spellStart"/>
      <w:r>
        <w:t>стандарди</w:t>
      </w:r>
      <w:proofErr w:type="spellEnd"/>
    </w:p>
    <w:p w14:paraId="65364C4C" w14:textId="77777777" w:rsidR="003A460D" w:rsidRDefault="000709F2" w:rsidP="001B6BDB">
      <w:pPr>
        <w:pStyle w:val="BodyText"/>
        <w:spacing w:line="267" w:lineRule="exact"/>
        <w:ind w:left="719"/>
        <w:jc w:val="both"/>
      </w:pPr>
      <w:r>
        <w:t>НВО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Невладина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организација</w:t>
      </w:r>
      <w:proofErr w:type="spellEnd"/>
    </w:p>
    <w:p w14:paraId="348C3831" w14:textId="77777777" w:rsidR="003A460D" w:rsidRDefault="000709F2" w:rsidP="001B6BDB">
      <w:pPr>
        <w:pStyle w:val="BodyText"/>
        <w:spacing w:before="120" w:line="348" w:lineRule="auto"/>
        <w:ind w:left="719" w:right="5916"/>
        <w:jc w:val="both"/>
      </w:pPr>
      <w:r>
        <w:t xml:space="preserve">БЗР – </w:t>
      </w:r>
      <w:proofErr w:type="spellStart"/>
      <w:r>
        <w:t>Безбедност</w:t>
      </w:r>
      <w:proofErr w:type="spellEnd"/>
      <w:r>
        <w:t xml:space="preserve"> и </w:t>
      </w:r>
      <w:proofErr w:type="spellStart"/>
      <w:r>
        <w:t>здравље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ОПР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proofErr w:type="spellStart"/>
      <w:r>
        <w:t>Оквирна</w:t>
      </w:r>
      <w:proofErr w:type="spellEnd"/>
      <w:r>
        <w:rPr>
          <w:spacing w:val="-10"/>
        </w:rPr>
        <w:t xml:space="preserve"> </w:t>
      </w:r>
      <w:proofErr w:type="spellStart"/>
      <w:r>
        <w:t>политика</w:t>
      </w:r>
      <w:proofErr w:type="spellEnd"/>
      <w:r>
        <w:rPr>
          <w:spacing w:val="-12"/>
        </w:rPr>
        <w:t xml:space="preserve"> </w:t>
      </w:r>
      <w:proofErr w:type="spellStart"/>
      <w:r>
        <w:t>расељавања</w:t>
      </w:r>
      <w:proofErr w:type="spellEnd"/>
    </w:p>
    <w:p w14:paraId="55BD3036" w14:textId="77777777" w:rsidR="003A460D" w:rsidRDefault="000709F2" w:rsidP="001B6BDB">
      <w:pPr>
        <w:pStyle w:val="BodyText"/>
        <w:spacing w:line="348" w:lineRule="auto"/>
        <w:ind w:left="718" w:right="4869"/>
        <w:jc w:val="both"/>
      </w:pPr>
      <w:r>
        <w:t>ОП/БП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proofErr w:type="spellStart"/>
      <w:r>
        <w:t>Оперативна</w:t>
      </w:r>
      <w:proofErr w:type="spellEnd"/>
      <w:r>
        <w:rPr>
          <w:spacing w:val="-6"/>
        </w:rPr>
        <w:t xml:space="preserve"> </w:t>
      </w:r>
      <w:proofErr w:type="spellStart"/>
      <w:r>
        <w:t>процедура</w:t>
      </w:r>
      <w:proofErr w:type="spellEnd"/>
      <w:r>
        <w:rPr>
          <w:spacing w:val="-8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t>политика</w:t>
      </w:r>
      <w:proofErr w:type="spellEnd"/>
      <w:r>
        <w:rPr>
          <w:spacing w:val="-8"/>
        </w:rPr>
        <w:t xml:space="preserve"> </w:t>
      </w:r>
      <w:proofErr w:type="spellStart"/>
      <w:r>
        <w:t>Банке</w:t>
      </w:r>
      <w:proofErr w:type="spellEnd"/>
      <w:r>
        <w:t xml:space="preserve"> РС –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Србија</w:t>
      </w:r>
      <w:proofErr w:type="spellEnd"/>
    </w:p>
    <w:p w14:paraId="5362D623" w14:textId="77777777" w:rsidR="003A460D" w:rsidRDefault="000709F2" w:rsidP="001B6BDB">
      <w:pPr>
        <w:pStyle w:val="BodyText"/>
        <w:spacing w:line="265" w:lineRule="exact"/>
        <w:ind w:left="718"/>
        <w:jc w:val="both"/>
      </w:pPr>
      <w:r>
        <w:t>СБ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Светска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банка</w:t>
      </w:r>
      <w:proofErr w:type="spellEnd"/>
    </w:p>
    <w:p w14:paraId="5A564712" w14:textId="77777777" w:rsidR="003A460D" w:rsidRDefault="000709F2" w:rsidP="001B6BDB">
      <w:pPr>
        <w:pStyle w:val="BodyText"/>
        <w:spacing w:before="119"/>
        <w:ind w:left="718"/>
        <w:jc w:val="both"/>
      </w:pPr>
      <w:r>
        <w:t>СЕП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spellStart"/>
      <w:r>
        <w:t>План</w:t>
      </w:r>
      <w:proofErr w:type="spellEnd"/>
      <w:r>
        <w:rPr>
          <w:spacing w:val="-6"/>
        </w:rPr>
        <w:t xml:space="preserve"> </w:t>
      </w:r>
      <w:proofErr w:type="spellStart"/>
      <w:r>
        <w:t>укључивања</w:t>
      </w:r>
      <w:proofErr w:type="spellEnd"/>
      <w:r>
        <w:rPr>
          <w:spacing w:val="-6"/>
        </w:rPr>
        <w:t xml:space="preserve"> </w:t>
      </w:r>
      <w:proofErr w:type="spellStart"/>
      <w:r>
        <w:t>заинтересованих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страна</w:t>
      </w:r>
      <w:proofErr w:type="spellEnd"/>
    </w:p>
    <w:p w14:paraId="62EBF3C5" w14:textId="77777777" w:rsidR="003A460D" w:rsidRDefault="003A460D" w:rsidP="001B6BDB">
      <w:pPr>
        <w:pStyle w:val="BodyText"/>
        <w:jc w:val="both"/>
        <w:sectPr w:rsidR="003A460D">
          <w:pgSz w:w="12240" w:h="15840"/>
          <w:pgMar w:top="1400" w:right="1080" w:bottom="280" w:left="720" w:header="720" w:footer="720" w:gutter="0"/>
          <w:cols w:space="720"/>
        </w:sectPr>
      </w:pPr>
    </w:p>
    <w:p w14:paraId="6D98A12B" w14:textId="77777777" w:rsidR="003A460D" w:rsidRDefault="003A460D" w:rsidP="001B6BDB">
      <w:pPr>
        <w:pStyle w:val="BodyText"/>
        <w:spacing w:before="297"/>
        <w:jc w:val="both"/>
        <w:rPr>
          <w:sz w:val="28"/>
        </w:rPr>
      </w:pPr>
    </w:p>
    <w:p w14:paraId="2F56718C" w14:textId="77777777" w:rsidR="003A460D" w:rsidRDefault="000709F2" w:rsidP="001B6BDB">
      <w:pPr>
        <w:pStyle w:val="Heading1"/>
        <w:numPr>
          <w:ilvl w:val="0"/>
          <w:numId w:val="25"/>
        </w:numPr>
        <w:tabs>
          <w:tab w:val="left" w:pos="1079"/>
        </w:tabs>
        <w:ind w:hanging="359"/>
        <w:jc w:val="both"/>
        <w:rPr>
          <w:color w:val="2E5395"/>
        </w:rPr>
      </w:pPr>
      <w:bookmarkStart w:id="2" w:name="I._Увод"/>
      <w:bookmarkStart w:id="3" w:name="_bookmark1"/>
      <w:bookmarkEnd w:id="2"/>
      <w:bookmarkEnd w:id="3"/>
      <w:proofErr w:type="spellStart"/>
      <w:r>
        <w:rPr>
          <w:color w:val="2E5395"/>
          <w:spacing w:val="-4"/>
        </w:rPr>
        <w:t>Увод</w:t>
      </w:r>
      <w:proofErr w:type="spellEnd"/>
    </w:p>
    <w:p w14:paraId="1760289B" w14:textId="77777777" w:rsidR="003A460D" w:rsidRDefault="000709F2" w:rsidP="001B6BDB">
      <w:pPr>
        <w:pStyle w:val="BodyText"/>
        <w:spacing w:before="279" w:line="259" w:lineRule="auto"/>
        <w:ind w:left="719" w:right="380"/>
        <w:jc w:val="both"/>
      </w:pPr>
      <w:proofErr w:type="spellStart"/>
      <w:r>
        <w:t>Пројекат</w:t>
      </w:r>
      <w:proofErr w:type="spellEnd"/>
      <w:r>
        <w:t xml:space="preserve"> „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инфраструктуре</w:t>
      </w:r>
      <w:proofErr w:type="spellEnd"/>
      <w:r>
        <w:t xml:space="preserve"> и </w:t>
      </w:r>
      <w:proofErr w:type="spellStart"/>
      <w:r>
        <w:t>институционалног</w:t>
      </w:r>
      <w:proofErr w:type="spellEnd"/>
      <w:r>
        <w:t xml:space="preserve"> </w:t>
      </w:r>
      <w:proofErr w:type="spellStart"/>
      <w:r>
        <w:t>јачања</w:t>
      </w:r>
      <w:proofErr w:type="spellEnd"/>
      <w:r>
        <w:t xml:space="preserve"> </w:t>
      </w:r>
      <w:proofErr w:type="spellStart"/>
      <w:r>
        <w:t>локалних</w:t>
      </w:r>
      <w:proofErr w:type="spellEnd"/>
      <w:r>
        <w:t xml:space="preserve"> </w:t>
      </w:r>
      <w:proofErr w:type="spellStart"/>
      <w:r>
        <w:t>самоуправа</w:t>
      </w:r>
      <w:proofErr w:type="spellEnd"/>
      <w:r>
        <w:t xml:space="preserve"> (P174251)“ (LIID)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финансира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МЕЂУНАРОДНЕ БАНКЕ ЗА ОБНОВУ И РАЗВОЈ (IBRD) и ФРАНЦУСКЕ АГЕНЦИЈЕ ЗА РАЗВОЈ (АФД), 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грађевинарства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саобраћаја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инфраструктуре</w:t>
      </w:r>
      <w:proofErr w:type="spellEnd"/>
      <w:r>
        <w:rPr>
          <w:spacing w:val="-5"/>
        </w:rPr>
        <w:t xml:space="preserve"> </w:t>
      </w:r>
      <w:r>
        <w:t>(МГСИ),</w:t>
      </w:r>
      <w:r>
        <w:rPr>
          <w:spacing w:val="-4"/>
        </w:rPr>
        <w:t xml:space="preserve"> </w:t>
      </w:r>
      <w:proofErr w:type="spellStart"/>
      <w:r>
        <w:t>директно</w:t>
      </w:r>
      <w:proofErr w:type="spellEnd"/>
      <w:r>
        <w:rPr>
          <w:spacing w:val="-3"/>
        </w:rPr>
        <w:t xml:space="preserve"> </w:t>
      </w:r>
      <w:proofErr w:type="spellStart"/>
      <w:r>
        <w:t>ће</w:t>
      </w:r>
      <w:proofErr w:type="spellEnd"/>
      <w:r>
        <w:rPr>
          <w:spacing w:val="-5"/>
        </w:rPr>
        <w:t xml:space="preserve"> </w:t>
      </w:r>
      <w:proofErr w:type="spellStart"/>
      <w:r>
        <w:t>користити</w:t>
      </w:r>
      <w:proofErr w:type="spellEnd"/>
      <w:r>
        <w:rPr>
          <w:spacing w:val="-5"/>
        </w:rPr>
        <w:t xml:space="preserve"> </w:t>
      </w:r>
      <w:proofErr w:type="spellStart"/>
      <w:r>
        <w:t>грађанима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локалним</w:t>
      </w:r>
      <w:proofErr w:type="spellEnd"/>
      <w:r>
        <w:t xml:space="preserve"> </w:t>
      </w:r>
      <w:proofErr w:type="spellStart"/>
      <w:r>
        <w:t>самоуправама</w:t>
      </w:r>
      <w:proofErr w:type="spellEnd"/>
      <w:r>
        <w:t xml:space="preserve"> у </w:t>
      </w:r>
      <w:proofErr w:type="spellStart"/>
      <w:r>
        <w:t>Србији</w:t>
      </w:r>
      <w:proofErr w:type="spellEnd"/>
      <w:r>
        <w:t xml:space="preserve">. </w:t>
      </w:r>
      <w:proofErr w:type="spellStart"/>
      <w:r>
        <w:t>Циљ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јесте</w:t>
      </w:r>
      <w:proofErr w:type="spellEnd"/>
      <w:r>
        <w:t xml:space="preserve"> </w:t>
      </w:r>
      <w:proofErr w:type="spellStart"/>
      <w:r>
        <w:t>унапређење</w:t>
      </w:r>
      <w:proofErr w:type="spellEnd"/>
      <w:r>
        <w:t xml:space="preserve"> </w:t>
      </w:r>
      <w:proofErr w:type="spellStart"/>
      <w:r>
        <w:t>капацитета</w:t>
      </w:r>
      <w:proofErr w:type="spellEnd"/>
      <w:r>
        <w:t xml:space="preserve"> </w:t>
      </w:r>
      <w:proofErr w:type="spellStart"/>
      <w:r>
        <w:t>локалних</w:t>
      </w:r>
      <w:proofErr w:type="spellEnd"/>
      <w:r>
        <w:t xml:space="preserve"> </w:t>
      </w:r>
      <w:proofErr w:type="spellStart"/>
      <w:r>
        <w:t>самоуправа</w:t>
      </w:r>
      <w:proofErr w:type="spellEnd"/>
      <w:r>
        <w:t xml:space="preserve"> (ЈЛС)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управљају</w:t>
      </w:r>
      <w:proofErr w:type="spellEnd"/>
      <w:r>
        <w:t xml:space="preserve"> </w:t>
      </w:r>
      <w:proofErr w:type="spellStart"/>
      <w:r>
        <w:t>одрживом</w:t>
      </w:r>
      <w:proofErr w:type="spellEnd"/>
      <w:r>
        <w:t xml:space="preserve"> </w:t>
      </w:r>
      <w:proofErr w:type="spellStart"/>
      <w:r>
        <w:t>инфраструктуром</w:t>
      </w:r>
      <w:proofErr w:type="spellEnd"/>
      <w:r>
        <w:t xml:space="preserve"> и </w:t>
      </w:r>
      <w:proofErr w:type="spellStart"/>
      <w:r>
        <w:t>повећају</w:t>
      </w:r>
      <w:proofErr w:type="spellEnd"/>
      <w:r>
        <w:t xml:space="preserve"> </w:t>
      </w:r>
      <w:proofErr w:type="spellStart"/>
      <w:r>
        <w:t>доступност</w:t>
      </w:r>
      <w:proofErr w:type="spellEnd"/>
      <w:r>
        <w:t xml:space="preserve"> </w:t>
      </w:r>
      <w:proofErr w:type="spellStart"/>
      <w:r>
        <w:t>економским</w:t>
      </w:r>
      <w:proofErr w:type="spellEnd"/>
      <w:r>
        <w:t xml:space="preserve"> и </w:t>
      </w:r>
      <w:proofErr w:type="spellStart"/>
      <w:r>
        <w:t>друштвеним</w:t>
      </w:r>
      <w:proofErr w:type="spellEnd"/>
      <w:r>
        <w:t xml:space="preserve"> </w:t>
      </w:r>
      <w:proofErr w:type="spellStart"/>
      <w:r>
        <w:t>могућностима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климатски</w:t>
      </w:r>
      <w:proofErr w:type="spellEnd"/>
      <w:r>
        <w:t xml:space="preserve"> </w:t>
      </w:r>
      <w:proofErr w:type="spellStart"/>
      <w:r>
        <w:t>свестан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>.</w:t>
      </w:r>
    </w:p>
    <w:p w14:paraId="76352229" w14:textId="77777777" w:rsidR="003A460D" w:rsidRDefault="000709F2" w:rsidP="001B6BDB">
      <w:pPr>
        <w:pStyle w:val="BodyText"/>
        <w:spacing w:before="158"/>
        <w:ind w:left="719"/>
        <w:jc w:val="both"/>
      </w:pPr>
      <w:proofErr w:type="spellStart"/>
      <w:r>
        <w:t>Више</w:t>
      </w:r>
      <w:proofErr w:type="spellEnd"/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proofErr w:type="spellStart"/>
      <w:r>
        <w:t>пројекту</w:t>
      </w:r>
      <w:proofErr w:type="spellEnd"/>
      <w:r>
        <w:rPr>
          <w:spacing w:val="-4"/>
        </w:rPr>
        <w:t xml:space="preserve"> </w:t>
      </w:r>
      <w:r>
        <w:t>LIID</w:t>
      </w:r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може</w:t>
      </w:r>
      <w:proofErr w:type="spellEnd"/>
      <w:r>
        <w:rPr>
          <w:spacing w:val="-2"/>
        </w:rPr>
        <w:t xml:space="preserve"> </w:t>
      </w:r>
      <w:proofErr w:type="spellStart"/>
      <w:r>
        <w:t>наћи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proofErr w:type="spellStart"/>
      <w:r>
        <w:t>следећој</w:t>
      </w:r>
      <w:proofErr w:type="spellEnd"/>
      <w:r>
        <w:rPr>
          <w:spacing w:val="-5"/>
        </w:rPr>
        <w:t xml:space="preserve"> </w:t>
      </w:r>
      <w:proofErr w:type="spellStart"/>
      <w:r>
        <w:t>интернет</w:t>
      </w:r>
      <w:proofErr w:type="spellEnd"/>
      <w:r>
        <w:rPr>
          <w:spacing w:val="-4"/>
        </w:rPr>
        <w:t xml:space="preserve"> </w:t>
      </w:r>
      <w:proofErr w:type="spellStart"/>
      <w:r>
        <w:t>страници</w:t>
      </w:r>
      <w:proofErr w:type="spellEnd"/>
      <w:r>
        <w:t>:</w:t>
      </w:r>
      <w:r>
        <w:rPr>
          <w:spacing w:val="-2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https://www.mgsi.gov.rs/</w:t>
        </w:r>
      </w:hyperlink>
    </w:p>
    <w:p w14:paraId="601019CA" w14:textId="77777777" w:rsidR="003A460D" w:rsidRDefault="000709F2" w:rsidP="001B6BDB">
      <w:pPr>
        <w:pStyle w:val="BodyText"/>
        <w:spacing w:before="181" w:line="259" w:lineRule="auto"/>
        <w:ind w:left="720" w:right="380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LIID, </w:t>
      </w:r>
      <w:proofErr w:type="spellStart"/>
      <w:r>
        <w:t>поред</w:t>
      </w:r>
      <w:proofErr w:type="spellEnd"/>
      <w:r>
        <w:t xml:space="preserve"> </w:t>
      </w:r>
      <w:proofErr w:type="spellStart"/>
      <w:r>
        <w:t>осталих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омогућава</w:t>
      </w:r>
      <w:proofErr w:type="spellEnd"/>
      <w:r>
        <w:t xml:space="preserve"> </w:t>
      </w:r>
      <w:proofErr w:type="spellStart"/>
      <w:r>
        <w:t>примена</w:t>
      </w:r>
      <w:proofErr w:type="spellEnd"/>
      <w:r>
        <w:t xml:space="preserve"> </w:t>
      </w:r>
      <w:proofErr w:type="spellStart"/>
      <w:r>
        <w:t>оперативних</w:t>
      </w:r>
      <w:proofErr w:type="spellEnd"/>
      <w:r>
        <w:t xml:space="preserve"> </w:t>
      </w:r>
      <w:proofErr w:type="spellStart"/>
      <w:r>
        <w:t>политика</w:t>
      </w:r>
      <w:proofErr w:type="spellEnd"/>
      <w:r>
        <w:rPr>
          <w:spacing w:val="-5"/>
        </w:rPr>
        <w:t xml:space="preserve"> </w:t>
      </w:r>
      <w:proofErr w:type="spellStart"/>
      <w:r>
        <w:t>Светске</w:t>
      </w:r>
      <w:proofErr w:type="spellEnd"/>
      <w:r>
        <w:rPr>
          <w:spacing w:val="-2"/>
        </w:rPr>
        <w:t xml:space="preserve"> </w:t>
      </w:r>
      <w:proofErr w:type="spellStart"/>
      <w:r>
        <w:t>банке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развијен</w:t>
      </w:r>
      <w:proofErr w:type="spellEnd"/>
      <w:r>
        <w:rPr>
          <w:spacing w:val="-3"/>
        </w:rPr>
        <w:t xml:space="preserve"> </w:t>
      </w:r>
      <w:proofErr w:type="spellStart"/>
      <w:r>
        <w:t>је</w:t>
      </w:r>
      <w:proofErr w:type="spellEnd"/>
      <w:r>
        <w:rPr>
          <w:spacing w:val="-2"/>
        </w:rPr>
        <w:t xml:space="preserve"> </w:t>
      </w:r>
      <w:proofErr w:type="spellStart"/>
      <w:r>
        <w:t>документ</w:t>
      </w:r>
      <w:proofErr w:type="spellEnd"/>
      <w:r>
        <w:rPr>
          <w:spacing w:val="-4"/>
        </w:rPr>
        <w:t xml:space="preserve"> </w:t>
      </w:r>
      <w:proofErr w:type="spellStart"/>
      <w:r>
        <w:t>План</w:t>
      </w:r>
      <w:proofErr w:type="spellEnd"/>
      <w:r>
        <w:rPr>
          <w:spacing w:val="-3"/>
        </w:rPr>
        <w:t xml:space="preserve"> </w:t>
      </w:r>
      <w:proofErr w:type="spellStart"/>
      <w:r>
        <w:t>укључивања</w:t>
      </w:r>
      <w:proofErr w:type="spellEnd"/>
      <w:r>
        <w:rPr>
          <w:spacing w:val="-5"/>
        </w:rPr>
        <w:t xml:space="preserve"> </w:t>
      </w:r>
      <w:proofErr w:type="spellStart"/>
      <w:r>
        <w:t>заинтересованих</w:t>
      </w:r>
      <w:proofErr w:type="spellEnd"/>
      <w:r>
        <w:rPr>
          <w:spacing w:val="-2"/>
        </w:rPr>
        <w:t xml:space="preserve"> </w:t>
      </w:r>
      <w:proofErr w:type="spellStart"/>
      <w:r>
        <w:t>страна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proofErr w:type="spellStart"/>
      <w:r>
        <w:t>нивоу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(СЕП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),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основ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израду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укључивања</w:t>
      </w:r>
      <w:proofErr w:type="spellEnd"/>
      <w:r>
        <w:t xml:space="preserve"> </w:t>
      </w:r>
      <w:proofErr w:type="spellStart"/>
      <w:r>
        <w:t>заинтересованих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предметни</w:t>
      </w:r>
      <w:proofErr w:type="spellEnd"/>
      <w:r>
        <w:t xml:space="preserve"> </w:t>
      </w:r>
      <w:proofErr w:type="spellStart"/>
      <w:r>
        <w:t>потпројекат</w:t>
      </w:r>
      <w:proofErr w:type="spellEnd"/>
      <w:r>
        <w:t>.</w:t>
      </w:r>
    </w:p>
    <w:p w14:paraId="03D5FDF4" w14:textId="77777777" w:rsidR="00FC3A22" w:rsidRDefault="00FC3A22" w:rsidP="00A7740A">
      <w:pPr>
        <w:pStyle w:val="BodyText"/>
        <w:spacing w:line="259" w:lineRule="auto"/>
        <w:ind w:left="720" w:right="380"/>
        <w:jc w:val="both"/>
        <w:rPr>
          <w:lang w:val="sr-Cyrl-RS"/>
        </w:rPr>
      </w:pPr>
    </w:p>
    <w:p w14:paraId="6D8D3C21" w14:textId="6B8F86F3" w:rsidR="00A7740A" w:rsidRDefault="00510AAF" w:rsidP="00510AAF">
      <w:pPr>
        <w:pStyle w:val="BodyText"/>
        <w:spacing w:line="259" w:lineRule="auto"/>
        <w:ind w:left="720" w:right="380"/>
        <w:jc w:val="both"/>
      </w:pPr>
      <w:r>
        <w:rPr>
          <w:lang w:val="sr-Cyrl-RS"/>
        </w:rPr>
        <w:t>П</w:t>
      </w:r>
      <w:proofErr w:type="spellStart"/>
      <w:r w:rsidR="00A7740A">
        <w:t>ројек</w:t>
      </w:r>
      <w:proofErr w:type="spellEnd"/>
      <w:r>
        <w:rPr>
          <w:lang w:val="sr-Cyrl-RS"/>
        </w:rPr>
        <w:t>а</w:t>
      </w:r>
      <w:r w:rsidR="00A7740A">
        <w:t xml:space="preserve">т </w:t>
      </w:r>
      <w:proofErr w:type="spellStart"/>
      <w:r w:rsidR="00A7740A">
        <w:t>предвиђа</w:t>
      </w:r>
      <w:proofErr w:type="spellEnd"/>
      <w:r w:rsidR="00A7740A">
        <w:t xml:space="preserve"> </w:t>
      </w:r>
      <w:proofErr w:type="spellStart"/>
      <w:r w:rsidR="00A7740A">
        <w:t>реконструкцију</w:t>
      </w:r>
      <w:proofErr w:type="spellEnd"/>
      <w:r w:rsidR="00A7740A">
        <w:t xml:space="preserve"> </w:t>
      </w:r>
      <w:proofErr w:type="spellStart"/>
      <w:r w:rsidR="00A7740A">
        <w:t>пешачких</w:t>
      </w:r>
      <w:proofErr w:type="spellEnd"/>
      <w:r w:rsidR="00A7740A">
        <w:t xml:space="preserve"> и </w:t>
      </w:r>
      <w:proofErr w:type="spellStart"/>
      <w:r w:rsidR="00A7740A">
        <w:t>бициклистичких</w:t>
      </w:r>
      <w:proofErr w:type="spellEnd"/>
      <w:r w:rsidR="00A7740A">
        <w:t xml:space="preserve"> </w:t>
      </w:r>
      <w:proofErr w:type="spellStart"/>
      <w:r w:rsidR="00A7740A">
        <w:t>стаза</w:t>
      </w:r>
      <w:proofErr w:type="spellEnd"/>
      <w:r w:rsidR="00A7740A">
        <w:t xml:space="preserve">, </w:t>
      </w:r>
      <w:proofErr w:type="spellStart"/>
      <w:r w:rsidR="00A7740A">
        <w:t>уређење</w:t>
      </w:r>
      <w:proofErr w:type="spellEnd"/>
      <w:r w:rsidR="00A7740A">
        <w:t xml:space="preserve"> </w:t>
      </w:r>
      <w:proofErr w:type="spellStart"/>
      <w:r w:rsidR="00A7740A">
        <w:t>платоа</w:t>
      </w:r>
      <w:proofErr w:type="spellEnd"/>
      <w:r w:rsidR="00A7740A">
        <w:t xml:space="preserve"> </w:t>
      </w:r>
      <w:proofErr w:type="spellStart"/>
      <w:r w:rsidR="00A7740A">
        <w:t>са</w:t>
      </w:r>
      <w:proofErr w:type="spellEnd"/>
      <w:r>
        <w:rPr>
          <w:lang w:val="sr-Cyrl-RS"/>
        </w:rPr>
        <w:t xml:space="preserve"> </w:t>
      </w:r>
      <w:proofErr w:type="spellStart"/>
      <w:r w:rsidR="00A7740A">
        <w:t>изградњом</w:t>
      </w:r>
      <w:proofErr w:type="spellEnd"/>
      <w:r w:rsidR="00A7740A">
        <w:t xml:space="preserve"> </w:t>
      </w:r>
      <w:proofErr w:type="spellStart"/>
      <w:r w:rsidR="00A7740A">
        <w:t>концертне</w:t>
      </w:r>
      <w:proofErr w:type="spellEnd"/>
      <w:r w:rsidR="00A7740A">
        <w:t xml:space="preserve"> </w:t>
      </w:r>
      <w:proofErr w:type="spellStart"/>
      <w:r w:rsidR="00A7740A">
        <w:t>бине</w:t>
      </w:r>
      <w:proofErr w:type="spellEnd"/>
      <w:r w:rsidR="00A7740A">
        <w:t xml:space="preserve"> и </w:t>
      </w:r>
      <w:proofErr w:type="spellStart"/>
      <w:r w:rsidR="00A7740A">
        <w:t>фонтаном</w:t>
      </w:r>
      <w:proofErr w:type="spellEnd"/>
      <w:r w:rsidR="00A7740A">
        <w:t xml:space="preserve"> и </w:t>
      </w:r>
      <w:proofErr w:type="spellStart"/>
      <w:r w:rsidR="00A7740A">
        <w:t>постављање</w:t>
      </w:r>
      <w:proofErr w:type="spellEnd"/>
      <w:r w:rsidR="00A7740A">
        <w:t xml:space="preserve"> </w:t>
      </w:r>
      <w:proofErr w:type="spellStart"/>
      <w:r w:rsidR="00A7740A">
        <w:t>нове</w:t>
      </w:r>
      <w:proofErr w:type="spellEnd"/>
      <w:r w:rsidR="00A7740A">
        <w:t xml:space="preserve"> </w:t>
      </w:r>
      <w:proofErr w:type="spellStart"/>
      <w:r w:rsidR="00A7740A">
        <w:t>лед</w:t>
      </w:r>
      <w:proofErr w:type="spellEnd"/>
      <w:r w:rsidR="00A7740A">
        <w:t xml:space="preserve"> </w:t>
      </w:r>
      <w:proofErr w:type="spellStart"/>
      <w:r w:rsidR="00A7740A">
        <w:t>расвете</w:t>
      </w:r>
      <w:proofErr w:type="spellEnd"/>
      <w:r w:rsidR="00A7740A">
        <w:t>.</w:t>
      </w:r>
    </w:p>
    <w:p w14:paraId="58C6A8BB" w14:textId="77777777" w:rsidR="00A7740A" w:rsidRPr="00510AAF" w:rsidRDefault="00A7740A" w:rsidP="00510AAF">
      <w:pPr>
        <w:pStyle w:val="Heading3"/>
        <w:ind w:left="0"/>
        <w:rPr>
          <w:lang w:val="sr-Cyrl-RS"/>
        </w:rPr>
      </w:pPr>
    </w:p>
    <w:p w14:paraId="0A6495E5" w14:textId="370F0C77" w:rsidR="005009EA" w:rsidRDefault="00A7740A" w:rsidP="00A7740A">
      <w:pPr>
        <w:pStyle w:val="Heading3"/>
        <w:jc w:val="both"/>
        <w:rPr>
          <w:color w:val="0070C0"/>
          <w:spacing w:val="-2"/>
        </w:rPr>
      </w:pPr>
      <w:bookmarkStart w:id="4" w:name="Потпројекат:_„Реконструкција_јавне_расве"/>
      <w:bookmarkStart w:id="5" w:name="_bookmark2"/>
      <w:bookmarkEnd w:id="4"/>
      <w:bookmarkEnd w:id="5"/>
      <w:proofErr w:type="spellStart"/>
      <w:r>
        <w:rPr>
          <w:color w:val="2E5395"/>
        </w:rPr>
        <w:t>Потпројекат</w:t>
      </w:r>
      <w:proofErr w:type="spellEnd"/>
      <w:r>
        <w:rPr>
          <w:color w:val="2E5395"/>
        </w:rPr>
        <w:t>:</w:t>
      </w:r>
      <w:r w:rsidR="00510AAF">
        <w:rPr>
          <w:color w:val="2E5395"/>
          <w:lang w:val="sr-Cyrl-RS"/>
        </w:rPr>
        <w:t xml:space="preserve"> </w:t>
      </w:r>
      <w:r w:rsidRPr="00A95F8D">
        <w:rPr>
          <w:color w:val="4F81BD" w:themeColor="accent1"/>
        </w:rPr>
        <w:t>„</w:t>
      </w:r>
      <w:r w:rsidRPr="00A7740A">
        <w:t xml:space="preserve"> </w:t>
      </w:r>
      <w:r w:rsidRPr="00A7740A">
        <w:rPr>
          <w:color w:val="0070C0"/>
          <w:lang w:val="ru-RU"/>
        </w:rPr>
        <w:t>Пројекат реконструкције пешачких стаза, платоа и изградњу декоративне</w:t>
      </w:r>
      <w:r w:rsidR="00FC3A22">
        <w:rPr>
          <w:color w:val="0070C0"/>
        </w:rPr>
        <w:t xml:space="preserve"> </w:t>
      </w:r>
      <w:r w:rsidRPr="00A7740A">
        <w:rPr>
          <w:color w:val="0070C0"/>
          <w:lang w:val="ru-RU"/>
        </w:rPr>
        <w:t xml:space="preserve">расвете у насељу Ратково, на К.П. број 1481, 2352, 2375, 2368, 2381 К.О. </w:t>
      </w:r>
      <w:proofErr w:type="gramStart"/>
      <w:r w:rsidRPr="00A7740A">
        <w:rPr>
          <w:color w:val="0070C0"/>
          <w:lang w:val="ru-RU"/>
        </w:rPr>
        <w:t>Ратково</w:t>
      </w:r>
      <w:r w:rsidRPr="00A7740A">
        <w:rPr>
          <w:color w:val="0070C0"/>
          <w:spacing w:val="-2"/>
        </w:rPr>
        <w:t>“</w:t>
      </w:r>
      <w:proofErr w:type="gramEnd"/>
    </w:p>
    <w:p w14:paraId="5707074F" w14:textId="77777777" w:rsidR="00A7740A" w:rsidRDefault="00A7740A" w:rsidP="00A7740A">
      <w:pPr>
        <w:pStyle w:val="Heading3"/>
        <w:jc w:val="both"/>
        <w:rPr>
          <w:color w:val="0070C0"/>
          <w:spacing w:val="-2"/>
        </w:rPr>
      </w:pPr>
    </w:p>
    <w:p w14:paraId="3786ABF2" w14:textId="554DD193" w:rsidR="00FC3A22" w:rsidRPr="006E025F" w:rsidRDefault="00A7740A" w:rsidP="006E025F">
      <w:pPr>
        <w:pStyle w:val="Heading3"/>
        <w:jc w:val="both"/>
        <w:rPr>
          <w:sz w:val="22"/>
          <w:szCs w:val="22"/>
          <w:lang w:val="sr-Cyrl-RS"/>
        </w:rPr>
      </w:pPr>
      <w:r w:rsidRPr="00A7740A">
        <w:rPr>
          <w:sz w:val="22"/>
          <w:szCs w:val="22"/>
          <w:lang w:val="sr-Cyrl-RS"/>
        </w:rPr>
        <w:t>(у даљем тексту: Потпројекат) је један од подпројеката који ће бити реализован у оквиру Пројекта „Пројекат развоја локалне инфраструктуре и институционалног јачања локалних самоуправа - LIID)“ (у даљем тексту Пројекат). Овај СЕП се односи на реализацију Потпројекта.</w:t>
      </w:r>
    </w:p>
    <w:p w14:paraId="733B2BFE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Ратково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насеље</w:t>
      </w:r>
      <w:proofErr w:type="spellEnd"/>
      <w:r w:rsidRPr="00FC3A22">
        <w:rPr>
          <w:sz w:val="22"/>
          <w:szCs w:val="22"/>
        </w:rPr>
        <w:t xml:space="preserve"> у </w:t>
      </w:r>
      <w:proofErr w:type="spellStart"/>
      <w:r w:rsidRPr="00FC3A22">
        <w:rPr>
          <w:sz w:val="22"/>
          <w:szCs w:val="22"/>
        </w:rPr>
        <w:t>општини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Оџаци</w:t>
      </w:r>
      <w:proofErr w:type="spellEnd"/>
      <w:r w:rsidRPr="00FC3A22">
        <w:rPr>
          <w:sz w:val="22"/>
          <w:szCs w:val="22"/>
        </w:rPr>
        <w:t xml:space="preserve"> у </w:t>
      </w:r>
      <w:proofErr w:type="spellStart"/>
      <w:r w:rsidRPr="00FC3A22">
        <w:rPr>
          <w:sz w:val="22"/>
          <w:szCs w:val="22"/>
        </w:rPr>
        <w:t>Западнобачком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округу</w:t>
      </w:r>
      <w:proofErr w:type="spellEnd"/>
      <w:r w:rsidRPr="00FC3A22">
        <w:rPr>
          <w:sz w:val="22"/>
          <w:szCs w:val="22"/>
        </w:rPr>
        <w:t xml:space="preserve"> у </w:t>
      </w:r>
      <w:proofErr w:type="spellStart"/>
      <w:r w:rsidRPr="00FC3A22">
        <w:rPr>
          <w:sz w:val="22"/>
          <w:szCs w:val="22"/>
        </w:rPr>
        <w:t>Србији</w:t>
      </w:r>
      <w:proofErr w:type="spellEnd"/>
      <w:r w:rsidRPr="00FC3A22">
        <w:rPr>
          <w:sz w:val="22"/>
          <w:szCs w:val="22"/>
        </w:rPr>
        <w:t xml:space="preserve">. </w:t>
      </w:r>
      <w:proofErr w:type="spellStart"/>
      <w:r w:rsidRPr="00FC3A22">
        <w:rPr>
          <w:sz w:val="22"/>
          <w:szCs w:val="22"/>
        </w:rPr>
        <w:t>Према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попису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из</w:t>
      </w:r>
      <w:proofErr w:type="spellEnd"/>
      <w:r w:rsidRPr="00FC3A22">
        <w:rPr>
          <w:sz w:val="22"/>
          <w:szCs w:val="22"/>
        </w:rPr>
        <w:t xml:space="preserve"> 2011. </w:t>
      </w:r>
      <w:proofErr w:type="spellStart"/>
      <w:r w:rsidRPr="00FC3A22">
        <w:rPr>
          <w:sz w:val="22"/>
          <w:szCs w:val="22"/>
        </w:rPr>
        <w:t>има</w:t>
      </w:r>
      <w:proofErr w:type="spellEnd"/>
      <w:r w:rsidRPr="00FC3A22">
        <w:rPr>
          <w:sz w:val="22"/>
          <w:szCs w:val="22"/>
        </w:rPr>
        <w:t xml:space="preserve"> 3411</w:t>
      </w:r>
    </w:p>
    <w:p w14:paraId="40139DCB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становника</w:t>
      </w:r>
      <w:proofErr w:type="spellEnd"/>
      <w:r w:rsidRPr="00FC3A22">
        <w:rPr>
          <w:sz w:val="22"/>
          <w:szCs w:val="22"/>
        </w:rPr>
        <w:t xml:space="preserve">. </w:t>
      </w:r>
      <w:proofErr w:type="spellStart"/>
      <w:r w:rsidRPr="00FC3A22">
        <w:rPr>
          <w:sz w:val="22"/>
          <w:szCs w:val="22"/>
        </w:rPr>
        <w:t>Ратково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налази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северозападном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делу</w:t>
      </w:r>
      <w:proofErr w:type="spellEnd"/>
      <w:r w:rsidRPr="00FC3A22">
        <w:rPr>
          <w:sz w:val="22"/>
          <w:szCs w:val="22"/>
        </w:rPr>
        <w:t xml:space="preserve"> Војводине, </w:t>
      </w:r>
      <w:proofErr w:type="spellStart"/>
      <w:r w:rsidRPr="00FC3A22">
        <w:rPr>
          <w:sz w:val="22"/>
          <w:szCs w:val="22"/>
        </w:rPr>
        <w:t>односно</w:t>
      </w:r>
      <w:proofErr w:type="spellEnd"/>
      <w:r w:rsidRPr="00FC3A22">
        <w:rPr>
          <w:sz w:val="22"/>
          <w:szCs w:val="22"/>
        </w:rPr>
        <w:t xml:space="preserve"> Србије, 110 km</w:t>
      </w:r>
    </w:p>
    <w:p w14:paraId="4B994B96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северозападно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од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главног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града</w:t>
      </w:r>
      <w:proofErr w:type="spellEnd"/>
      <w:r w:rsidRPr="00FC3A22">
        <w:rPr>
          <w:sz w:val="22"/>
          <w:szCs w:val="22"/>
        </w:rPr>
        <w:t xml:space="preserve"> Београда. </w:t>
      </w:r>
      <w:proofErr w:type="spellStart"/>
      <w:r w:rsidRPr="00FC3A22">
        <w:rPr>
          <w:sz w:val="22"/>
          <w:szCs w:val="22"/>
        </w:rPr>
        <w:t>Ратково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налази</w:t>
      </w:r>
      <w:proofErr w:type="spellEnd"/>
      <w:r w:rsidRPr="00FC3A22">
        <w:rPr>
          <w:sz w:val="22"/>
          <w:szCs w:val="22"/>
        </w:rPr>
        <w:t xml:space="preserve"> у </w:t>
      </w:r>
      <w:proofErr w:type="spellStart"/>
      <w:r w:rsidRPr="00FC3A22">
        <w:rPr>
          <w:sz w:val="22"/>
          <w:szCs w:val="22"/>
        </w:rPr>
        <w:t>равници</w:t>
      </w:r>
      <w:proofErr w:type="spellEnd"/>
      <w:r w:rsidRPr="00FC3A22">
        <w:rPr>
          <w:sz w:val="22"/>
          <w:szCs w:val="22"/>
        </w:rPr>
        <w:t xml:space="preserve"> и </w:t>
      </w:r>
      <w:proofErr w:type="spellStart"/>
      <w:r w:rsidRPr="00FC3A22">
        <w:rPr>
          <w:sz w:val="22"/>
          <w:szCs w:val="22"/>
        </w:rPr>
        <w:t>највиша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тачка</w:t>
      </w:r>
      <w:proofErr w:type="spellEnd"/>
      <w:r w:rsidRPr="00FC3A22">
        <w:rPr>
          <w:sz w:val="22"/>
          <w:szCs w:val="22"/>
        </w:rPr>
        <w:t xml:space="preserve"> у </w:t>
      </w:r>
      <w:proofErr w:type="spellStart"/>
      <w:r w:rsidRPr="00FC3A22">
        <w:rPr>
          <w:sz w:val="22"/>
          <w:szCs w:val="22"/>
        </w:rPr>
        <w:t>његовом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кругу</w:t>
      </w:r>
      <w:proofErr w:type="spellEnd"/>
    </w:p>
    <w:p w14:paraId="52F5A756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износи</w:t>
      </w:r>
      <w:proofErr w:type="spellEnd"/>
      <w:r w:rsidRPr="00FC3A22">
        <w:rPr>
          <w:sz w:val="22"/>
          <w:szCs w:val="22"/>
        </w:rPr>
        <w:t xml:space="preserve"> 97 m. </w:t>
      </w:r>
      <w:proofErr w:type="spellStart"/>
      <w:r w:rsidRPr="00FC3A22">
        <w:rPr>
          <w:sz w:val="22"/>
          <w:szCs w:val="22"/>
        </w:rPr>
        <w:t>Ратково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заузима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површину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од</w:t>
      </w:r>
      <w:proofErr w:type="spellEnd"/>
      <w:r w:rsidRPr="00FC3A22">
        <w:rPr>
          <w:sz w:val="22"/>
          <w:szCs w:val="22"/>
        </w:rPr>
        <w:t xml:space="preserve"> 51,6 km2 и </w:t>
      </w:r>
      <w:proofErr w:type="spellStart"/>
      <w:r w:rsidRPr="00FC3A22">
        <w:rPr>
          <w:sz w:val="22"/>
          <w:szCs w:val="22"/>
        </w:rPr>
        <w:t>густина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насељености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износи</w:t>
      </w:r>
      <w:proofErr w:type="spellEnd"/>
      <w:r w:rsidRPr="00FC3A22">
        <w:rPr>
          <w:sz w:val="22"/>
          <w:szCs w:val="22"/>
        </w:rPr>
        <w:t xml:space="preserve"> 66/km2.</w:t>
      </w:r>
    </w:p>
    <w:p w14:paraId="35217306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Пројектном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документацијом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обухваћена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реконструкција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постојећих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пешачких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стаза</w:t>
      </w:r>
      <w:proofErr w:type="spellEnd"/>
      <w:r w:rsidRPr="00FC3A22">
        <w:rPr>
          <w:sz w:val="22"/>
          <w:szCs w:val="22"/>
        </w:rPr>
        <w:t xml:space="preserve">, </w:t>
      </w:r>
      <w:proofErr w:type="spellStart"/>
      <w:r w:rsidRPr="00FC3A22">
        <w:rPr>
          <w:sz w:val="22"/>
          <w:szCs w:val="22"/>
        </w:rPr>
        <w:t>платоа</w:t>
      </w:r>
      <w:proofErr w:type="spellEnd"/>
      <w:r w:rsidRPr="00FC3A22">
        <w:rPr>
          <w:sz w:val="22"/>
          <w:szCs w:val="22"/>
        </w:rPr>
        <w:t xml:space="preserve"> и</w:t>
      </w:r>
    </w:p>
    <w:p w14:paraId="5F466C6B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Поплочање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пешачких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стаза</w:t>
      </w:r>
      <w:proofErr w:type="spellEnd"/>
      <w:r w:rsidRPr="00FC3A22">
        <w:rPr>
          <w:sz w:val="22"/>
          <w:szCs w:val="22"/>
        </w:rPr>
        <w:t xml:space="preserve">, </w:t>
      </w:r>
      <w:proofErr w:type="spellStart"/>
      <w:r w:rsidRPr="00FC3A22">
        <w:rPr>
          <w:sz w:val="22"/>
          <w:szCs w:val="22"/>
        </w:rPr>
        <w:t>изградњу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декоративне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расвете</w:t>
      </w:r>
      <w:proofErr w:type="spellEnd"/>
      <w:r w:rsidRPr="00FC3A22">
        <w:rPr>
          <w:sz w:val="22"/>
          <w:szCs w:val="22"/>
        </w:rPr>
        <w:t xml:space="preserve"> у </w:t>
      </w:r>
      <w:proofErr w:type="spellStart"/>
      <w:r w:rsidRPr="00FC3A22">
        <w:rPr>
          <w:sz w:val="22"/>
          <w:szCs w:val="22"/>
        </w:rPr>
        <w:t>насељу</w:t>
      </w:r>
      <w:proofErr w:type="spellEnd"/>
      <w:r w:rsidRPr="00FC3A22">
        <w:rPr>
          <w:sz w:val="22"/>
          <w:szCs w:val="22"/>
        </w:rPr>
        <w:t xml:space="preserve"> Ратково, </w:t>
      </w:r>
      <w:proofErr w:type="spellStart"/>
      <w:r w:rsidRPr="00FC3A22">
        <w:rPr>
          <w:sz w:val="22"/>
          <w:szCs w:val="22"/>
        </w:rPr>
        <w:t>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К.П.број</w:t>
      </w:r>
      <w:proofErr w:type="spellEnd"/>
      <w:r w:rsidRPr="00FC3A22">
        <w:rPr>
          <w:sz w:val="22"/>
          <w:szCs w:val="22"/>
        </w:rPr>
        <w:t xml:space="preserve"> 1481, 2352,</w:t>
      </w:r>
    </w:p>
    <w:p w14:paraId="2BBA2A67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r w:rsidRPr="00FC3A22">
        <w:rPr>
          <w:sz w:val="22"/>
          <w:szCs w:val="22"/>
        </w:rPr>
        <w:t xml:space="preserve">2375, 2368, 2381 К.О. </w:t>
      </w:r>
      <w:proofErr w:type="spellStart"/>
      <w:r w:rsidRPr="00FC3A22">
        <w:rPr>
          <w:sz w:val="22"/>
          <w:szCs w:val="22"/>
        </w:rPr>
        <w:t>Ратково</w:t>
      </w:r>
      <w:proofErr w:type="spellEnd"/>
      <w:r w:rsidRPr="00FC3A22">
        <w:rPr>
          <w:sz w:val="22"/>
          <w:szCs w:val="22"/>
        </w:rPr>
        <w:t xml:space="preserve">. </w:t>
      </w:r>
      <w:proofErr w:type="spellStart"/>
      <w:r w:rsidRPr="00FC3A22">
        <w:rPr>
          <w:sz w:val="22"/>
          <w:szCs w:val="22"/>
        </w:rPr>
        <w:t>Циљ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уређење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површина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јавне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намене</w:t>
      </w:r>
      <w:proofErr w:type="spellEnd"/>
      <w:r w:rsidRPr="00FC3A22">
        <w:rPr>
          <w:sz w:val="22"/>
          <w:szCs w:val="22"/>
        </w:rPr>
        <w:t xml:space="preserve"> и </w:t>
      </w:r>
      <w:proofErr w:type="spellStart"/>
      <w:r w:rsidRPr="00FC3A22">
        <w:rPr>
          <w:sz w:val="22"/>
          <w:szCs w:val="22"/>
        </w:rPr>
        <w:t>побољшање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услова</w:t>
      </w:r>
      <w:proofErr w:type="spellEnd"/>
    </w:p>
    <w:p w14:paraId="1FF9699E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коришћења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саобраћајних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површина</w:t>
      </w:r>
      <w:proofErr w:type="spellEnd"/>
      <w:r w:rsidRPr="00FC3A22">
        <w:rPr>
          <w:sz w:val="22"/>
          <w:szCs w:val="22"/>
        </w:rPr>
        <w:t xml:space="preserve"> и </w:t>
      </w:r>
      <w:proofErr w:type="spellStart"/>
      <w:r w:rsidRPr="00FC3A22">
        <w:rPr>
          <w:sz w:val="22"/>
          <w:szCs w:val="22"/>
        </w:rPr>
        <w:t>објеката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остале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инфраструктуре</w:t>
      </w:r>
      <w:proofErr w:type="spellEnd"/>
      <w:r w:rsidRPr="00FC3A22">
        <w:rPr>
          <w:sz w:val="22"/>
          <w:szCs w:val="22"/>
        </w:rPr>
        <w:t xml:space="preserve"> у </w:t>
      </w:r>
      <w:proofErr w:type="spellStart"/>
      <w:r w:rsidRPr="00FC3A22">
        <w:rPr>
          <w:sz w:val="22"/>
          <w:szCs w:val="22"/>
        </w:rPr>
        <w:t>центру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насељеног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места</w:t>
      </w:r>
      <w:proofErr w:type="spellEnd"/>
    </w:p>
    <w:p w14:paraId="7350E4C9" w14:textId="55CCAB8F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Ратково</w:t>
      </w:r>
      <w:proofErr w:type="spellEnd"/>
      <w:r w:rsidRPr="00FC3A22">
        <w:rPr>
          <w:sz w:val="22"/>
          <w:szCs w:val="22"/>
        </w:rPr>
        <w:t xml:space="preserve">. </w:t>
      </w:r>
      <w:proofErr w:type="spellStart"/>
      <w:r w:rsidRPr="00FC3A22">
        <w:rPr>
          <w:sz w:val="22"/>
          <w:szCs w:val="22"/>
        </w:rPr>
        <w:t>Предмет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пројектне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документације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поред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пешачких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стаза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и </w:t>
      </w:r>
      <w:proofErr w:type="spellStart"/>
      <w:r w:rsidRPr="00FC3A22">
        <w:rPr>
          <w:sz w:val="22"/>
          <w:szCs w:val="22"/>
        </w:rPr>
        <w:t>уређење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платоа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павиљоном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концерте</w:t>
      </w:r>
      <w:proofErr w:type="spellEnd"/>
      <w:r w:rsidRPr="00FC3A22">
        <w:rPr>
          <w:sz w:val="22"/>
          <w:szCs w:val="22"/>
        </w:rPr>
        <w:t>.</w:t>
      </w:r>
    </w:p>
    <w:p w14:paraId="0165D8DA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основу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постојећег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стања</w:t>
      </w:r>
      <w:proofErr w:type="spellEnd"/>
      <w:r w:rsidRPr="00FC3A22">
        <w:rPr>
          <w:sz w:val="22"/>
          <w:szCs w:val="22"/>
        </w:rPr>
        <w:t xml:space="preserve">, </w:t>
      </w:r>
      <w:proofErr w:type="spellStart"/>
      <w:r w:rsidRPr="00FC3A22">
        <w:rPr>
          <w:sz w:val="22"/>
          <w:szCs w:val="22"/>
        </w:rPr>
        <w:t>све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пешачке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стазе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су</w:t>
      </w:r>
      <w:proofErr w:type="spellEnd"/>
      <w:r w:rsidRPr="00FC3A22">
        <w:rPr>
          <w:sz w:val="22"/>
          <w:szCs w:val="22"/>
        </w:rPr>
        <w:t xml:space="preserve"> у </w:t>
      </w:r>
      <w:proofErr w:type="spellStart"/>
      <w:r w:rsidRPr="00FC3A22">
        <w:rPr>
          <w:sz w:val="22"/>
          <w:szCs w:val="22"/>
        </w:rPr>
        <w:t>прилично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лошем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стању</w:t>
      </w:r>
      <w:proofErr w:type="spellEnd"/>
      <w:r w:rsidRPr="00FC3A22">
        <w:rPr>
          <w:sz w:val="22"/>
          <w:szCs w:val="22"/>
        </w:rPr>
        <w:t xml:space="preserve"> и </w:t>
      </w:r>
      <w:proofErr w:type="spellStart"/>
      <w:r w:rsidRPr="00FC3A22">
        <w:rPr>
          <w:sz w:val="22"/>
          <w:szCs w:val="22"/>
        </w:rPr>
        <w:t>након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демонтаже</w:t>
      </w:r>
      <w:proofErr w:type="spellEnd"/>
      <w:r w:rsidRPr="00FC3A22">
        <w:rPr>
          <w:sz w:val="22"/>
          <w:szCs w:val="22"/>
        </w:rPr>
        <w:t>,</w:t>
      </w:r>
    </w:p>
    <w:p w14:paraId="3B3CD0FA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потребно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их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поплочати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новим</w:t>
      </w:r>
      <w:proofErr w:type="spellEnd"/>
      <w:r w:rsidRPr="00FC3A22">
        <w:rPr>
          <w:sz w:val="22"/>
          <w:szCs w:val="22"/>
        </w:rPr>
        <w:t xml:space="preserve">, </w:t>
      </w:r>
      <w:proofErr w:type="spellStart"/>
      <w:r w:rsidRPr="00FC3A22">
        <w:rPr>
          <w:sz w:val="22"/>
          <w:szCs w:val="22"/>
        </w:rPr>
        <w:t>пројектом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предвиђеним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поплочавањем</w:t>
      </w:r>
      <w:proofErr w:type="spellEnd"/>
      <w:r w:rsidRPr="00FC3A22">
        <w:rPr>
          <w:sz w:val="22"/>
          <w:szCs w:val="22"/>
        </w:rPr>
        <w:t xml:space="preserve">. </w:t>
      </w:r>
      <w:proofErr w:type="spellStart"/>
      <w:r w:rsidRPr="00FC3A22">
        <w:rPr>
          <w:sz w:val="22"/>
          <w:szCs w:val="22"/>
        </w:rPr>
        <w:t>Планирано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опремање</w:t>
      </w:r>
      <w:proofErr w:type="spellEnd"/>
    </w:p>
    <w:p w14:paraId="0CE7C9C4" w14:textId="7077030E" w:rsid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платоа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свим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потребним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урбаним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мобилијаром</w:t>
      </w:r>
      <w:proofErr w:type="spellEnd"/>
      <w:r w:rsidRPr="00FC3A22">
        <w:rPr>
          <w:sz w:val="22"/>
          <w:szCs w:val="22"/>
        </w:rPr>
        <w:t xml:space="preserve">. У </w:t>
      </w:r>
      <w:proofErr w:type="spellStart"/>
      <w:r w:rsidRPr="00FC3A22">
        <w:rPr>
          <w:sz w:val="22"/>
          <w:szCs w:val="22"/>
        </w:rPr>
        <w:t>централном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делу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предвиђена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фонтана</w:t>
      </w:r>
      <w:proofErr w:type="spellEnd"/>
      <w:r w:rsidRPr="00FC3A22">
        <w:rPr>
          <w:sz w:val="22"/>
          <w:szCs w:val="22"/>
        </w:rPr>
        <w:t xml:space="preserve">, а у </w:t>
      </w:r>
      <w:proofErr w:type="spellStart"/>
      <w:r w:rsidRPr="00FC3A22">
        <w:rPr>
          <w:sz w:val="22"/>
          <w:szCs w:val="22"/>
        </w:rPr>
        <w:t>северном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делу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платоа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павиљон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за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концерте</w:t>
      </w:r>
      <w:proofErr w:type="spellEnd"/>
      <w:r w:rsidRPr="00FC3A22">
        <w:rPr>
          <w:sz w:val="22"/>
          <w:szCs w:val="22"/>
        </w:rPr>
        <w:t xml:space="preserve">. </w:t>
      </w:r>
      <w:proofErr w:type="spellStart"/>
      <w:r w:rsidRPr="00FC3A22">
        <w:rPr>
          <w:sz w:val="22"/>
          <w:szCs w:val="22"/>
        </w:rPr>
        <w:t>Планирана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замена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постојеће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расвете</w:t>
      </w:r>
      <w:proofErr w:type="spellEnd"/>
      <w:r w:rsidRPr="00FC3A22">
        <w:rPr>
          <w:sz w:val="22"/>
          <w:szCs w:val="22"/>
        </w:rPr>
        <w:t xml:space="preserve">. </w:t>
      </w:r>
      <w:proofErr w:type="spellStart"/>
      <w:r w:rsidRPr="00FC3A22">
        <w:rPr>
          <w:sz w:val="22"/>
          <w:szCs w:val="22"/>
        </w:rPr>
        <w:t>Постојеће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зеленило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задржава</w:t>
      </w:r>
      <w:proofErr w:type="spellEnd"/>
      <w:r w:rsidRPr="00FC3A22">
        <w:rPr>
          <w:sz w:val="22"/>
          <w:szCs w:val="22"/>
        </w:rPr>
        <w:t>.</w:t>
      </w:r>
    </w:p>
    <w:p w14:paraId="12EFCFB5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</w:p>
    <w:p w14:paraId="33341E59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Укупна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површина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пешачких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стаза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4096.26м2 </w:t>
      </w:r>
      <w:proofErr w:type="spellStart"/>
      <w:r w:rsidRPr="00FC3A22">
        <w:rPr>
          <w:sz w:val="22"/>
          <w:szCs w:val="22"/>
        </w:rPr>
        <w:t>Минимална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ширина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стаза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1.5м, с </w:t>
      </w:r>
      <w:proofErr w:type="spellStart"/>
      <w:r w:rsidRPr="00FC3A22">
        <w:rPr>
          <w:sz w:val="22"/>
          <w:szCs w:val="22"/>
        </w:rPr>
        <w:t>тим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да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већином</w:t>
      </w:r>
      <w:proofErr w:type="spellEnd"/>
    </w:p>
    <w:p w14:paraId="717D145F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задржана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траса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постојећих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стаза</w:t>
      </w:r>
      <w:proofErr w:type="spellEnd"/>
      <w:r w:rsidRPr="00FC3A22">
        <w:rPr>
          <w:sz w:val="22"/>
          <w:szCs w:val="22"/>
        </w:rPr>
        <w:t xml:space="preserve">. </w:t>
      </w:r>
      <w:proofErr w:type="spellStart"/>
      <w:r w:rsidRPr="00FC3A22">
        <w:rPr>
          <w:sz w:val="22"/>
          <w:szCs w:val="22"/>
        </w:rPr>
        <w:t>Поплочање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попречним</w:t>
      </w:r>
      <w:proofErr w:type="spellEnd"/>
      <w:r w:rsidRPr="00FC3A22">
        <w:rPr>
          <w:sz w:val="22"/>
          <w:szCs w:val="22"/>
        </w:rPr>
        <w:t xml:space="preserve"> и </w:t>
      </w:r>
      <w:proofErr w:type="spellStart"/>
      <w:r w:rsidRPr="00FC3A22">
        <w:rPr>
          <w:sz w:val="22"/>
          <w:szCs w:val="22"/>
        </w:rPr>
        <w:t>подужним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профилима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пешачких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стаза</w:t>
      </w:r>
      <w:proofErr w:type="spellEnd"/>
      <w:r w:rsidRPr="00FC3A22">
        <w:rPr>
          <w:sz w:val="22"/>
          <w:szCs w:val="22"/>
        </w:rPr>
        <w:t xml:space="preserve"> и</w:t>
      </w:r>
    </w:p>
    <w:p w14:paraId="5AA38431" w14:textId="3E3AE8C0" w:rsid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одводњавање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решено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попречним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нагибом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стазе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од</w:t>
      </w:r>
      <w:proofErr w:type="spellEnd"/>
      <w:r w:rsidRPr="00FC3A22">
        <w:rPr>
          <w:sz w:val="22"/>
          <w:szCs w:val="22"/>
        </w:rPr>
        <w:t xml:space="preserve"> 2% </w:t>
      </w:r>
      <w:proofErr w:type="spellStart"/>
      <w:r w:rsidRPr="00FC3A22">
        <w:rPr>
          <w:sz w:val="22"/>
          <w:szCs w:val="22"/>
        </w:rPr>
        <w:t>ка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постојећим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каналима</w:t>
      </w:r>
      <w:proofErr w:type="spellEnd"/>
      <w:r w:rsidRPr="00FC3A22">
        <w:rPr>
          <w:sz w:val="22"/>
          <w:szCs w:val="22"/>
        </w:rPr>
        <w:t xml:space="preserve">. </w:t>
      </w:r>
      <w:proofErr w:type="spellStart"/>
      <w:r w:rsidRPr="00FC3A22">
        <w:rPr>
          <w:sz w:val="22"/>
          <w:szCs w:val="22"/>
        </w:rPr>
        <w:t>Коловозна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конструкција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стаза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предвиђена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завршним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слојем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од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бехатон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плоча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дебљине</w:t>
      </w:r>
      <w:proofErr w:type="spellEnd"/>
      <w:r w:rsidRPr="00FC3A22">
        <w:rPr>
          <w:sz w:val="22"/>
          <w:szCs w:val="22"/>
        </w:rPr>
        <w:t xml:space="preserve"> 6 </w:t>
      </w:r>
      <w:proofErr w:type="spellStart"/>
      <w:r w:rsidRPr="00FC3A22">
        <w:rPr>
          <w:sz w:val="22"/>
          <w:szCs w:val="22"/>
        </w:rPr>
        <w:t>цм</w:t>
      </w:r>
      <w:proofErr w:type="spellEnd"/>
      <w:r w:rsidRPr="00FC3A22">
        <w:rPr>
          <w:sz w:val="22"/>
          <w:szCs w:val="22"/>
        </w:rPr>
        <w:t>.</w:t>
      </w:r>
    </w:p>
    <w:p w14:paraId="18C33943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</w:p>
    <w:p w14:paraId="5457BF8B" w14:textId="6E68F01C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Површина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платоа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око</w:t>
      </w:r>
      <w:proofErr w:type="spellEnd"/>
      <w:r w:rsidRPr="00FC3A22">
        <w:rPr>
          <w:sz w:val="22"/>
          <w:szCs w:val="22"/>
        </w:rPr>
        <w:t xml:space="preserve"> 1117.94м2. У </w:t>
      </w:r>
      <w:proofErr w:type="spellStart"/>
      <w:r w:rsidRPr="00FC3A22">
        <w:rPr>
          <w:sz w:val="22"/>
          <w:szCs w:val="22"/>
        </w:rPr>
        <w:t>северном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делу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парцеле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планира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бина-павиљон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за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концерте</w:t>
      </w:r>
      <w:proofErr w:type="spellEnd"/>
      <w:r w:rsidRPr="00FC3A22">
        <w:rPr>
          <w:sz w:val="22"/>
          <w:szCs w:val="22"/>
        </w:rPr>
        <w:t xml:space="preserve">. </w:t>
      </w:r>
      <w:proofErr w:type="spellStart"/>
      <w:r w:rsidRPr="00FC3A22">
        <w:rPr>
          <w:sz w:val="22"/>
          <w:szCs w:val="22"/>
        </w:rPr>
        <w:t>То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би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био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независан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објекат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од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челичне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кострукције</w:t>
      </w:r>
      <w:proofErr w:type="spellEnd"/>
      <w:r w:rsidRPr="00FC3A22">
        <w:rPr>
          <w:sz w:val="22"/>
          <w:szCs w:val="22"/>
        </w:rPr>
        <w:t xml:space="preserve">. У </w:t>
      </w:r>
      <w:proofErr w:type="spellStart"/>
      <w:r w:rsidRPr="00FC3A22">
        <w:rPr>
          <w:sz w:val="22"/>
          <w:szCs w:val="22"/>
        </w:rPr>
        <w:t>централном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делу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планирана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фонтана</w:t>
      </w:r>
      <w:proofErr w:type="spellEnd"/>
      <w:r w:rsidRPr="00FC3A22">
        <w:rPr>
          <w:sz w:val="22"/>
          <w:szCs w:val="22"/>
        </w:rPr>
        <w:t xml:space="preserve">. </w:t>
      </w:r>
      <w:proofErr w:type="spellStart"/>
      <w:r w:rsidRPr="00FC3A22">
        <w:rPr>
          <w:sz w:val="22"/>
          <w:szCs w:val="22"/>
        </w:rPr>
        <w:t>Од</w:t>
      </w:r>
      <w:proofErr w:type="spellEnd"/>
    </w:p>
    <w:p w14:paraId="455C2664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мобилијара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предвиђено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12 </w:t>
      </w:r>
      <w:proofErr w:type="spellStart"/>
      <w:r w:rsidRPr="00FC3A22">
        <w:rPr>
          <w:sz w:val="22"/>
          <w:szCs w:val="22"/>
        </w:rPr>
        <w:t>клупа</w:t>
      </w:r>
      <w:proofErr w:type="spellEnd"/>
      <w:r w:rsidRPr="00FC3A22">
        <w:rPr>
          <w:sz w:val="22"/>
          <w:szCs w:val="22"/>
        </w:rPr>
        <w:t xml:space="preserve"> и 12 </w:t>
      </w:r>
      <w:proofErr w:type="spellStart"/>
      <w:r w:rsidRPr="00FC3A22">
        <w:rPr>
          <w:sz w:val="22"/>
          <w:szCs w:val="22"/>
        </w:rPr>
        <w:t>канти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за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смеће</w:t>
      </w:r>
      <w:proofErr w:type="spellEnd"/>
      <w:r w:rsidRPr="00FC3A22">
        <w:rPr>
          <w:sz w:val="22"/>
          <w:szCs w:val="22"/>
        </w:rPr>
        <w:t xml:space="preserve">, </w:t>
      </w:r>
      <w:proofErr w:type="spellStart"/>
      <w:r w:rsidRPr="00FC3A22">
        <w:rPr>
          <w:sz w:val="22"/>
          <w:szCs w:val="22"/>
        </w:rPr>
        <w:t>које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позициониране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око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фонтанена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тргу</w:t>
      </w:r>
      <w:proofErr w:type="spellEnd"/>
      <w:r w:rsidRPr="00FC3A22">
        <w:rPr>
          <w:sz w:val="22"/>
          <w:szCs w:val="22"/>
        </w:rPr>
        <w:t>.</w:t>
      </w:r>
    </w:p>
    <w:p w14:paraId="7B399D92" w14:textId="77777777" w:rsid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Димензије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клупа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су</w:t>
      </w:r>
      <w:proofErr w:type="spellEnd"/>
      <w:r w:rsidRPr="00FC3A22">
        <w:rPr>
          <w:sz w:val="22"/>
          <w:szCs w:val="22"/>
        </w:rPr>
        <w:t xml:space="preserve"> 210x45x55 </w:t>
      </w:r>
      <w:proofErr w:type="spellStart"/>
      <w:r w:rsidRPr="00FC3A22">
        <w:rPr>
          <w:sz w:val="22"/>
          <w:szCs w:val="22"/>
        </w:rPr>
        <w:t>цм</w:t>
      </w:r>
      <w:proofErr w:type="spellEnd"/>
      <w:r w:rsidRPr="00FC3A22">
        <w:rPr>
          <w:sz w:val="22"/>
          <w:szCs w:val="22"/>
        </w:rPr>
        <w:t xml:space="preserve"> и 170x45x42 </w:t>
      </w:r>
      <w:proofErr w:type="spellStart"/>
      <w:r w:rsidRPr="00FC3A22">
        <w:rPr>
          <w:sz w:val="22"/>
          <w:szCs w:val="22"/>
        </w:rPr>
        <w:t>цм</w:t>
      </w:r>
      <w:proofErr w:type="spellEnd"/>
      <w:r w:rsidRPr="00FC3A22">
        <w:rPr>
          <w:sz w:val="22"/>
          <w:szCs w:val="22"/>
        </w:rPr>
        <w:t xml:space="preserve">, </w:t>
      </w:r>
      <w:proofErr w:type="spellStart"/>
      <w:r w:rsidRPr="00FC3A22">
        <w:rPr>
          <w:sz w:val="22"/>
          <w:szCs w:val="22"/>
        </w:rPr>
        <w:t>канте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за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смеће</w:t>
      </w:r>
      <w:proofErr w:type="spellEnd"/>
      <w:r w:rsidRPr="00FC3A22">
        <w:rPr>
          <w:sz w:val="22"/>
          <w:szCs w:val="22"/>
        </w:rPr>
        <w:t xml:space="preserve"> 70x36 </w:t>
      </w:r>
      <w:proofErr w:type="spellStart"/>
      <w:r w:rsidRPr="00FC3A22">
        <w:rPr>
          <w:sz w:val="22"/>
          <w:szCs w:val="22"/>
        </w:rPr>
        <w:t>цм</w:t>
      </w:r>
      <w:proofErr w:type="spellEnd"/>
      <w:r w:rsidRPr="00FC3A22">
        <w:rPr>
          <w:sz w:val="22"/>
          <w:szCs w:val="22"/>
        </w:rPr>
        <w:t>.</w:t>
      </w:r>
    </w:p>
    <w:p w14:paraId="34752FFD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</w:p>
    <w:p w14:paraId="6C5EE2AC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Фонтана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замисљена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као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целина</w:t>
      </w:r>
      <w:proofErr w:type="spellEnd"/>
      <w:r w:rsidRPr="00FC3A22">
        <w:rPr>
          <w:sz w:val="22"/>
          <w:szCs w:val="22"/>
        </w:rPr>
        <w:t xml:space="preserve"> у </w:t>
      </w:r>
      <w:proofErr w:type="spellStart"/>
      <w:r w:rsidRPr="00FC3A22">
        <w:rPr>
          <w:sz w:val="22"/>
          <w:szCs w:val="22"/>
        </w:rPr>
        <w:t>централном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делу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платоа</w:t>
      </w:r>
      <w:proofErr w:type="spellEnd"/>
      <w:r w:rsidRPr="00FC3A22">
        <w:rPr>
          <w:sz w:val="22"/>
          <w:szCs w:val="22"/>
        </w:rPr>
        <w:t xml:space="preserve">, </w:t>
      </w:r>
      <w:proofErr w:type="spellStart"/>
      <w:r w:rsidRPr="00FC3A22">
        <w:rPr>
          <w:sz w:val="22"/>
          <w:szCs w:val="22"/>
        </w:rPr>
        <w:t>налази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отвореном</w:t>
      </w:r>
      <w:proofErr w:type="spellEnd"/>
      <w:r w:rsidRPr="00FC3A22">
        <w:rPr>
          <w:sz w:val="22"/>
          <w:szCs w:val="22"/>
        </w:rPr>
        <w:t xml:space="preserve">, у </w:t>
      </w:r>
      <w:proofErr w:type="spellStart"/>
      <w:r w:rsidRPr="00FC3A22">
        <w:rPr>
          <w:sz w:val="22"/>
          <w:szCs w:val="22"/>
        </w:rPr>
        <w:t>оквиру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спољног</w:t>
      </w:r>
      <w:proofErr w:type="spellEnd"/>
    </w:p>
    <w:p w14:paraId="583A8F7E" w14:textId="3BB2CC21" w:rsid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уређења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комплекса</w:t>
      </w:r>
      <w:proofErr w:type="spellEnd"/>
      <w:r w:rsidRPr="00FC3A22">
        <w:rPr>
          <w:sz w:val="22"/>
          <w:szCs w:val="22"/>
        </w:rPr>
        <w:t xml:space="preserve">, </w:t>
      </w:r>
      <w:proofErr w:type="spellStart"/>
      <w:r w:rsidRPr="00FC3A22">
        <w:rPr>
          <w:sz w:val="22"/>
          <w:szCs w:val="22"/>
        </w:rPr>
        <w:t>са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техничком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просторијом</w:t>
      </w:r>
      <w:proofErr w:type="spellEnd"/>
      <w:r w:rsidRPr="00FC3A22">
        <w:rPr>
          <w:sz w:val="22"/>
          <w:szCs w:val="22"/>
        </w:rPr>
        <w:t xml:space="preserve"> и </w:t>
      </w:r>
      <w:proofErr w:type="spellStart"/>
      <w:r w:rsidRPr="00FC3A22">
        <w:rPr>
          <w:sz w:val="22"/>
          <w:szCs w:val="22"/>
        </w:rPr>
        <w:t>резервоаром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поред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фонтане</w:t>
      </w:r>
      <w:proofErr w:type="spellEnd"/>
      <w:r w:rsidRPr="00FC3A22">
        <w:rPr>
          <w:sz w:val="22"/>
          <w:szCs w:val="22"/>
        </w:rPr>
        <w:t xml:space="preserve">, у </w:t>
      </w:r>
      <w:proofErr w:type="spellStart"/>
      <w:r w:rsidRPr="00FC3A22">
        <w:rPr>
          <w:sz w:val="22"/>
          <w:szCs w:val="22"/>
        </w:rPr>
        <w:t>чијој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близини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налазе</w:t>
      </w:r>
      <w:proofErr w:type="spellEnd"/>
      <w:r>
        <w:rPr>
          <w:sz w:val="22"/>
          <w:szCs w:val="22"/>
        </w:rPr>
        <w:t xml:space="preserve"> </w:t>
      </w:r>
      <w:r w:rsidRPr="00FC3A22">
        <w:rPr>
          <w:sz w:val="22"/>
          <w:szCs w:val="22"/>
        </w:rPr>
        <w:t xml:space="preserve">и </w:t>
      </w:r>
      <w:proofErr w:type="spellStart"/>
      <w:r w:rsidRPr="00FC3A22">
        <w:rPr>
          <w:sz w:val="22"/>
          <w:szCs w:val="22"/>
        </w:rPr>
        <w:t>шахтови</w:t>
      </w:r>
      <w:proofErr w:type="spellEnd"/>
      <w:r w:rsidRPr="00FC3A22">
        <w:rPr>
          <w:sz w:val="22"/>
          <w:szCs w:val="22"/>
        </w:rPr>
        <w:t xml:space="preserve">. </w:t>
      </w:r>
      <w:proofErr w:type="spellStart"/>
      <w:r w:rsidRPr="00FC3A22">
        <w:rPr>
          <w:sz w:val="22"/>
          <w:szCs w:val="22"/>
        </w:rPr>
        <w:t>Пројектовано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9 </w:t>
      </w:r>
      <w:proofErr w:type="spellStart"/>
      <w:r w:rsidRPr="00FC3A22">
        <w:rPr>
          <w:sz w:val="22"/>
          <w:szCs w:val="22"/>
        </w:rPr>
        <w:t>млазница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које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избацују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воду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брзином</w:t>
      </w:r>
      <w:proofErr w:type="spellEnd"/>
      <w:r w:rsidRPr="00FC3A22">
        <w:rPr>
          <w:sz w:val="22"/>
          <w:szCs w:val="22"/>
        </w:rPr>
        <w:t xml:space="preserve"> 1,5л/с. </w:t>
      </w:r>
      <w:proofErr w:type="spellStart"/>
      <w:r w:rsidRPr="00FC3A22">
        <w:rPr>
          <w:sz w:val="22"/>
          <w:szCs w:val="22"/>
        </w:rPr>
        <w:t>Планирана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инсталација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за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водну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игру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лед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рефлекторима</w:t>
      </w:r>
      <w:proofErr w:type="spellEnd"/>
      <w:r w:rsidRPr="00FC3A22">
        <w:rPr>
          <w:sz w:val="22"/>
          <w:szCs w:val="22"/>
        </w:rPr>
        <w:t xml:space="preserve"> у РГБ </w:t>
      </w:r>
      <w:proofErr w:type="spellStart"/>
      <w:r w:rsidRPr="00FC3A22">
        <w:rPr>
          <w:sz w:val="22"/>
          <w:szCs w:val="22"/>
        </w:rPr>
        <w:t>бојама</w:t>
      </w:r>
      <w:proofErr w:type="spellEnd"/>
      <w:r w:rsidRPr="00FC3A22">
        <w:rPr>
          <w:sz w:val="22"/>
          <w:szCs w:val="22"/>
        </w:rPr>
        <w:t xml:space="preserve">. </w:t>
      </w:r>
      <w:proofErr w:type="spellStart"/>
      <w:r w:rsidRPr="00FC3A22">
        <w:rPr>
          <w:sz w:val="22"/>
          <w:szCs w:val="22"/>
        </w:rPr>
        <w:t>Приликом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одржавања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манифестација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платоу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фонтана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престаје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радом</w:t>
      </w:r>
      <w:proofErr w:type="spellEnd"/>
      <w:r w:rsidRPr="00FC3A22">
        <w:rPr>
          <w:sz w:val="22"/>
          <w:szCs w:val="22"/>
        </w:rPr>
        <w:t xml:space="preserve"> и </w:t>
      </w:r>
      <w:proofErr w:type="spellStart"/>
      <w:r w:rsidRPr="00FC3A22">
        <w:rPr>
          <w:sz w:val="22"/>
          <w:szCs w:val="22"/>
        </w:rPr>
        <w:t>тај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део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платоа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може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несметано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користити</w:t>
      </w:r>
      <w:proofErr w:type="spellEnd"/>
      <w:r w:rsidRPr="00FC3A22">
        <w:rPr>
          <w:sz w:val="22"/>
          <w:szCs w:val="22"/>
        </w:rPr>
        <w:t>.</w:t>
      </w:r>
    </w:p>
    <w:p w14:paraId="0498DD1B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</w:p>
    <w:p w14:paraId="599FB189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Павиљон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за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концерте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помоћни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објекат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смештен</w:t>
      </w:r>
      <w:proofErr w:type="spellEnd"/>
      <w:r w:rsidRPr="00FC3A22">
        <w:rPr>
          <w:sz w:val="22"/>
          <w:szCs w:val="22"/>
        </w:rPr>
        <w:t xml:space="preserve"> у </w:t>
      </w:r>
      <w:proofErr w:type="spellStart"/>
      <w:r w:rsidRPr="00FC3A22">
        <w:rPr>
          <w:sz w:val="22"/>
          <w:szCs w:val="22"/>
        </w:rPr>
        <w:t>северном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делу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парцеле</w:t>
      </w:r>
      <w:proofErr w:type="spellEnd"/>
      <w:r w:rsidRPr="00FC3A22">
        <w:rPr>
          <w:sz w:val="22"/>
          <w:szCs w:val="22"/>
        </w:rPr>
        <w:t xml:space="preserve">. </w:t>
      </w:r>
      <w:proofErr w:type="spellStart"/>
      <w:r w:rsidRPr="00FC3A22">
        <w:rPr>
          <w:sz w:val="22"/>
          <w:szCs w:val="22"/>
        </w:rPr>
        <w:t>Објекат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челична</w:t>
      </w:r>
      <w:proofErr w:type="spellEnd"/>
    </w:p>
    <w:p w14:paraId="5E6AA9A9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конструкција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монтажно-демонтажна</w:t>
      </w:r>
      <w:proofErr w:type="spellEnd"/>
      <w:r w:rsidRPr="00FC3A22">
        <w:rPr>
          <w:sz w:val="22"/>
          <w:szCs w:val="22"/>
        </w:rPr>
        <w:t xml:space="preserve">. </w:t>
      </w:r>
      <w:proofErr w:type="spellStart"/>
      <w:r w:rsidRPr="00FC3A22">
        <w:rPr>
          <w:sz w:val="22"/>
          <w:szCs w:val="22"/>
        </w:rPr>
        <w:t>Систем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скелетни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челичним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стубовима</w:t>
      </w:r>
      <w:proofErr w:type="spellEnd"/>
      <w:r w:rsidRPr="00FC3A22">
        <w:rPr>
          <w:sz w:val="22"/>
          <w:szCs w:val="22"/>
        </w:rPr>
        <w:t xml:space="preserve"> и </w:t>
      </w:r>
      <w:proofErr w:type="spellStart"/>
      <w:r w:rsidRPr="00FC3A22">
        <w:rPr>
          <w:sz w:val="22"/>
          <w:szCs w:val="22"/>
        </w:rPr>
        <w:t>челичном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кровном</w:t>
      </w:r>
      <w:proofErr w:type="spellEnd"/>
    </w:p>
    <w:p w14:paraId="3CFBB0E1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решетком</w:t>
      </w:r>
      <w:proofErr w:type="spellEnd"/>
      <w:r w:rsidRPr="00FC3A22">
        <w:rPr>
          <w:sz w:val="22"/>
          <w:szCs w:val="22"/>
        </w:rPr>
        <w:t xml:space="preserve">. </w:t>
      </w:r>
      <w:proofErr w:type="spellStart"/>
      <w:r w:rsidRPr="00FC3A22">
        <w:rPr>
          <w:sz w:val="22"/>
          <w:szCs w:val="22"/>
        </w:rPr>
        <w:t>Габарит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објекта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6мx12м. </w:t>
      </w:r>
      <w:proofErr w:type="spellStart"/>
      <w:r w:rsidRPr="00FC3A22">
        <w:rPr>
          <w:sz w:val="22"/>
          <w:szCs w:val="22"/>
        </w:rPr>
        <w:t>Објекат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отворен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све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четири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стране</w:t>
      </w:r>
      <w:proofErr w:type="spellEnd"/>
      <w:r w:rsidRPr="00FC3A22">
        <w:rPr>
          <w:sz w:val="22"/>
          <w:szCs w:val="22"/>
        </w:rPr>
        <w:t xml:space="preserve">. </w:t>
      </w:r>
      <w:proofErr w:type="spellStart"/>
      <w:r w:rsidRPr="00FC3A22">
        <w:rPr>
          <w:sz w:val="22"/>
          <w:szCs w:val="22"/>
        </w:rPr>
        <w:t>Нагиб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кровне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равни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</w:p>
    <w:p w14:paraId="1EBD8494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r w:rsidRPr="00FC3A22">
        <w:rPr>
          <w:sz w:val="22"/>
          <w:szCs w:val="22"/>
        </w:rPr>
        <w:t xml:space="preserve">9 </w:t>
      </w:r>
      <w:proofErr w:type="spellStart"/>
      <w:r w:rsidRPr="00FC3A22">
        <w:rPr>
          <w:sz w:val="22"/>
          <w:szCs w:val="22"/>
        </w:rPr>
        <w:t>степени</w:t>
      </w:r>
      <w:proofErr w:type="spellEnd"/>
      <w:r w:rsidRPr="00FC3A22">
        <w:rPr>
          <w:sz w:val="22"/>
          <w:szCs w:val="22"/>
        </w:rPr>
        <w:t xml:space="preserve">. У </w:t>
      </w:r>
      <w:proofErr w:type="spellStart"/>
      <w:r w:rsidRPr="00FC3A22">
        <w:rPr>
          <w:sz w:val="22"/>
          <w:szCs w:val="22"/>
        </w:rPr>
        <w:t>односу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плато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под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подигнут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за</w:t>
      </w:r>
      <w:proofErr w:type="spellEnd"/>
      <w:r w:rsidRPr="00FC3A22">
        <w:rPr>
          <w:sz w:val="22"/>
          <w:szCs w:val="22"/>
        </w:rPr>
        <w:t xml:space="preserve"> 1,2 м а </w:t>
      </w:r>
      <w:proofErr w:type="spellStart"/>
      <w:r w:rsidRPr="00FC3A22">
        <w:rPr>
          <w:sz w:val="22"/>
          <w:szCs w:val="22"/>
        </w:rPr>
        <w:t>савладавање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висинске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разлике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предвиђено</w:t>
      </w:r>
      <w:proofErr w:type="spellEnd"/>
    </w:p>
    <w:p w14:paraId="6793D743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степеништем</w:t>
      </w:r>
      <w:proofErr w:type="spellEnd"/>
      <w:r w:rsidRPr="00FC3A22">
        <w:rPr>
          <w:sz w:val="22"/>
          <w:szCs w:val="22"/>
        </w:rPr>
        <w:t xml:space="preserve"> и </w:t>
      </w:r>
      <w:proofErr w:type="spellStart"/>
      <w:r w:rsidRPr="00FC3A22">
        <w:rPr>
          <w:sz w:val="22"/>
          <w:szCs w:val="22"/>
        </w:rPr>
        <w:t>рампом</w:t>
      </w:r>
      <w:proofErr w:type="spellEnd"/>
      <w:r w:rsidRPr="00FC3A22">
        <w:rPr>
          <w:sz w:val="22"/>
          <w:szCs w:val="22"/>
        </w:rPr>
        <w:t>.</w:t>
      </w:r>
    </w:p>
    <w:p w14:paraId="47EC1C39" w14:textId="77777777" w:rsidR="00FC3A22" w:rsidRDefault="00FC3A22" w:rsidP="00FC3A22">
      <w:pPr>
        <w:pStyle w:val="Heading3"/>
        <w:jc w:val="both"/>
        <w:rPr>
          <w:sz w:val="22"/>
          <w:szCs w:val="22"/>
        </w:rPr>
      </w:pPr>
    </w:p>
    <w:p w14:paraId="2DB619B4" w14:textId="77671060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Предвиђено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постављање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ограде</w:t>
      </w:r>
      <w:proofErr w:type="spellEnd"/>
      <w:r w:rsidRPr="00FC3A22">
        <w:rPr>
          <w:sz w:val="22"/>
          <w:szCs w:val="22"/>
        </w:rPr>
        <w:t xml:space="preserve">, </w:t>
      </w:r>
      <w:proofErr w:type="spellStart"/>
      <w:r w:rsidRPr="00FC3A22">
        <w:rPr>
          <w:sz w:val="22"/>
          <w:szCs w:val="22"/>
        </w:rPr>
        <w:t>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месту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постојеће</w:t>
      </w:r>
      <w:proofErr w:type="spellEnd"/>
      <w:r w:rsidRPr="00FC3A22">
        <w:rPr>
          <w:sz w:val="22"/>
          <w:szCs w:val="22"/>
        </w:rPr>
        <w:t xml:space="preserve">, </w:t>
      </w:r>
      <w:proofErr w:type="spellStart"/>
      <w:r w:rsidRPr="00FC3A22">
        <w:rPr>
          <w:sz w:val="22"/>
          <w:szCs w:val="22"/>
        </w:rPr>
        <w:t>која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би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направила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оивичену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површину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истока</w:t>
      </w:r>
      <w:proofErr w:type="spellEnd"/>
    </w:p>
    <w:p w14:paraId="3E04EB9A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r w:rsidRPr="00FC3A22">
        <w:rPr>
          <w:sz w:val="22"/>
          <w:szCs w:val="22"/>
        </w:rPr>
        <w:t xml:space="preserve">и </w:t>
      </w:r>
      <w:proofErr w:type="spellStart"/>
      <w:r w:rsidRPr="00FC3A22">
        <w:rPr>
          <w:sz w:val="22"/>
          <w:szCs w:val="22"/>
        </w:rPr>
        <w:t>југа</w:t>
      </w:r>
      <w:proofErr w:type="spellEnd"/>
      <w:r w:rsidRPr="00FC3A22">
        <w:rPr>
          <w:sz w:val="22"/>
          <w:szCs w:val="22"/>
        </w:rPr>
        <w:t xml:space="preserve"> и </w:t>
      </w:r>
      <w:proofErr w:type="spellStart"/>
      <w:r w:rsidRPr="00FC3A22">
        <w:rPr>
          <w:sz w:val="22"/>
          <w:szCs w:val="22"/>
        </w:rPr>
        <w:t>одвојила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пешачку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површину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од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површине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платоа</w:t>
      </w:r>
      <w:proofErr w:type="spellEnd"/>
      <w:r w:rsidRPr="00FC3A22">
        <w:rPr>
          <w:sz w:val="22"/>
          <w:szCs w:val="22"/>
        </w:rPr>
        <w:t xml:space="preserve">. </w:t>
      </w:r>
      <w:proofErr w:type="spellStart"/>
      <w:r w:rsidRPr="00FC3A22">
        <w:rPr>
          <w:sz w:val="22"/>
          <w:szCs w:val="22"/>
        </w:rPr>
        <w:t>Ограда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састоји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од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бетонских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стубова</w:t>
      </w:r>
      <w:proofErr w:type="spellEnd"/>
    </w:p>
    <w:p w14:paraId="5DCF4B49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висине</w:t>
      </w:r>
      <w:proofErr w:type="spellEnd"/>
      <w:r w:rsidRPr="00FC3A22">
        <w:rPr>
          <w:sz w:val="22"/>
          <w:szCs w:val="22"/>
        </w:rPr>
        <w:t xml:space="preserve"> 70цм и </w:t>
      </w:r>
      <w:proofErr w:type="spellStart"/>
      <w:r w:rsidRPr="00FC3A22">
        <w:rPr>
          <w:sz w:val="22"/>
          <w:szCs w:val="22"/>
        </w:rPr>
        <w:t>челичних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профила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између</w:t>
      </w:r>
      <w:proofErr w:type="spellEnd"/>
      <w:r w:rsidRPr="00FC3A22">
        <w:rPr>
          <w:sz w:val="22"/>
          <w:szCs w:val="22"/>
        </w:rPr>
        <w:t xml:space="preserve">. </w:t>
      </w:r>
      <w:proofErr w:type="spellStart"/>
      <w:r w:rsidRPr="00FC3A22">
        <w:rPr>
          <w:sz w:val="22"/>
          <w:szCs w:val="22"/>
        </w:rPr>
        <w:t>Укупна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дужина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ограде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60,72м.</w:t>
      </w:r>
    </w:p>
    <w:p w14:paraId="74880F46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Снабдевање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објекта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санитарном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водом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за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потребе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фонтане</w:t>
      </w:r>
      <w:proofErr w:type="spellEnd"/>
      <w:r w:rsidRPr="00FC3A22">
        <w:rPr>
          <w:sz w:val="22"/>
          <w:szCs w:val="22"/>
        </w:rPr>
        <w:t xml:space="preserve">, </w:t>
      </w:r>
      <w:proofErr w:type="spellStart"/>
      <w:r w:rsidRPr="00FC3A22">
        <w:rPr>
          <w:sz w:val="22"/>
          <w:szCs w:val="22"/>
        </w:rPr>
        <w:t>предвиђено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прикључењем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уличну</w:t>
      </w:r>
      <w:proofErr w:type="spellEnd"/>
    </w:p>
    <w:p w14:paraId="12EB7F8C" w14:textId="267F17B6" w:rsidR="00FC3A22" w:rsidRPr="00FC3A22" w:rsidRDefault="00FC3A22" w:rsidP="006E025F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водоводну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мрежу</w:t>
      </w:r>
      <w:proofErr w:type="spellEnd"/>
      <w:r w:rsidRPr="00FC3A22">
        <w:rPr>
          <w:sz w:val="22"/>
          <w:szCs w:val="22"/>
        </w:rPr>
        <w:t xml:space="preserve"> у </w:t>
      </w:r>
      <w:proofErr w:type="spellStart"/>
      <w:r w:rsidRPr="00FC3A22">
        <w:rPr>
          <w:sz w:val="22"/>
          <w:szCs w:val="22"/>
        </w:rPr>
        <w:t>улици</w:t>
      </w:r>
      <w:proofErr w:type="spellEnd"/>
      <w:r w:rsidRPr="00FC3A22">
        <w:rPr>
          <w:sz w:val="22"/>
          <w:szCs w:val="22"/>
        </w:rPr>
        <w:t xml:space="preserve"> </w:t>
      </w:r>
      <w:r w:rsidR="006E025F">
        <w:rPr>
          <w:sz w:val="22"/>
          <w:szCs w:val="22"/>
          <w:lang w:val="sr-Cyrl-RS"/>
        </w:rPr>
        <w:t>Петра Драпшина</w:t>
      </w:r>
      <w:r w:rsidRPr="00FC3A22">
        <w:rPr>
          <w:sz w:val="22"/>
          <w:szCs w:val="22"/>
        </w:rPr>
        <w:t xml:space="preserve"> у </w:t>
      </w:r>
      <w:proofErr w:type="spellStart"/>
      <w:r w:rsidRPr="00FC3A22">
        <w:rPr>
          <w:sz w:val="22"/>
          <w:szCs w:val="22"/>
        </w:rPr>
        <w:t>Ратков</w:t>
      </w:r>
      <w:proofErr w:type="spellEnd"/>
      <w:r w:rsidR="006E025F">
        <w:rPr>
          <w:sz w:val="22"/>
          <w:szCs w:val="22"/>
          <w:lang w:val="sr-Cyrl-RS"/>
        </w:rPr>
        <w:t>у</w:t>
      </w:r>
      <w:r w:rsidRPr="00FC3A22">
        <w:rPr>
          <w:sz w:val="22"/>
          <w:szCs w:val="22"/>
        </w:rPr>
        <w:t xml:space="preserve">, </w:t>
      </w:r>
      <w:proofErr w:type="spellStart"/>
      <w:r w:rsidRPr="00FC3A22">
        <w:rPr>
          <w:sz w:val="22"/>
          <w:szCs w:val="22"/>
        </w:rPr>
        <w:t>према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предпројектним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условима</w:t>
      </w:r>
      <w:proofErr w:type="spellEnd"/>
      <w:r w:rsidR="006E025F">
        <w:rPr>
          <w:sz w:val="22"/>
          <w:szCs w:val="22"/>
          <w:lang w:val="sr-Cyrl-RS"/>
        </w:rPr>
        <w:t xml:space="preserve"> </w:t>
      </w:r>
      <w:proofErr w:type="spellStart"/>
      <w:r w:rsidRPr="00FC3A22">
        <w:rPr>
          <w:sz w:val="22"/>
          <w:szCs w:val="22"/>
        </w:rPr>
        <w:t>надлежног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комуналног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предузећа</w:t>
      </w:r>
      <w:proofErr w:type="spellEnd"/>
      <w:r w:rsidRPr="00FC3A22">
        <w:rPr>
          <w:sz w:val="22"/>
          <w:szCs w:val="22"/>
        </w:rPr>
        <w:t>.</w:t>
      </w:r>
    </w:p>
    <w:p w14:paraId="6F88EA49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Предвиђена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уградња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светиљки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пешачкој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стази</w:t>
      </w:r>
      <w:proofErr w:type="spellEnd"/>
      <w:r w:rsidRPr="00FC3A22">
        <w:rPr>
          <w:sz w:val="22"/>
          <w:szCs w:val="22"/>
        </w:rPr>
        <w:t xml:space="preserve"> и </w:t>
      </w:r>
      <w:proofErr w:type="spellStart"/>
      <w:r w:rsidRPr="00FC3A22">
        <w:rPr>
          <w:sz w:val="22"/>
          <w:szCs w:val="22"/>
        </w:rPr>
        <w:t>платоу</w:t>
      </w:r>
      <w:proofErr w:type="spellEnd"/>
      <w:r w:rsidRPr="00FC3A22">
        <w:rPr>
          <w:sz w:val="22"/>
          <w:szCs w:val="22"/>
        </w:rPr>
        <w:t xml:space="preserve">, </w:t>
      </w:r>
      <w:proofErr w:type="spellStart"/>
      <w:r w:rsidRPr="00FC3A22">
        <w:rPr>
          <w:sz w:val="22"/>
          <w:szCs w:val="22"/>
        </w:rPr>
        <w:t>укупно</w:t>
      </w:r>
      <w:proofErr w:type="spellEnd"/>
      <w:r w:rsidRPr="00FC3A22">
        <w:rPr>
          <w:sz w:val="22"/>
          <w:szCs w:val="22"/>
        </w:rPr>
        <w:t xml:space="preserve">: 174 </w:t>
      </w:r>
      <w:proofErr w:type="spellStart"/>
      <w:r w:rsidRPr="00FC3A22">
        <w:rPr>
          <w:sz w:val="22"/>
          <w:szCs w:val="22"/>
        </w:rPr>
        <w:t>ком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подних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светиљки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које</w:t>
      </w:r>
      <w:proofErr w:type="spellEnd"/>
    </w:p>
    <w:p w14:paraId="7290D6D9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су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намењене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амбијенталном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осветљењу</w:t>
      </w:r>
      <w:proofErr w:type="spellEnd"/>
      <w:r w:rsidRPr="00FC3A22">
        <w:rPr>
          <w:sz w:val="22"/>
          <w:szCs w:val="22"/>
        </w:rPr>
        <w:t xml:space="preserve"> и </w:t>
      </w:r>
      <w:proofErr w:type="spellStart"/>
      <w:r w:rsidRPr="00FC3A22">
        <w:rPr>
          <w:sz w:val="22"/>
          <w:szCs w:val="22"/>
        </w:rPr>
        <w:t>обележавању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стаза</w:t>
      </w:r>
      <w:proofErr w:type="spellEnd"/>
      <w:r w:rsidRPr="00FC3A22">
        <w:rPr>
          <w:sz w:val="22"/>
          <w:szCs w:val="22"/>
        </w:rPr>
        <w:t xml:space="preserve">, 7 </w:t>
      </w:r>
      <w:proofErr w:type="spellStart"/>
      <w:r w:rsidRPr="00FC3A22">
        <w:rPr>
          <w:sz w:val="22"/>
          <w:szCs w:val="22"/>
        </w:rPr>
        <w:t>комада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високоефикасних</w:t>
      </w:r>
      <w:proofErr w:type="spellEnd"/>
      <w:r w:rsidRPr="00FC3A22">
        <w:rPr>
          <w:sz w:val="22"/>
          <w:szCs w:val="22"/>
        </w:rPr>
        <w:t xml:space="preserve"> LED</w:t>
      </w:r>
    </w:p>
    <w:p w14:paraId="398F2510" w14:textId="77777777" w:rsidR="00FC3A22" w:rsidRP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парковских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светиљки</w:t>
      </w:r>
      <w:proofErr w:type="spellEnd"/>
      <w:r w:rsidRPr="00FC3A22">
        <w:rPr>
          <w:sz w:val="22"/>
          <w:szCs w:val="22"/>
        </w:rPr>
        <w:t xml:space="preserve"> у </w:t>
      </w:r>
      <w:proofErr w:type="spellStart"/>
      <w:r w:rsidRPr="00FC3A22">
        <w:rPr>
          <w:sz w:val="22"/>
          <w:szCs w:val="22"/>
        </w:rPr>
        <w:t>облику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обрнуте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купе</w:t>
      </w:r>
      <w:proofErr w:type="spellEnd"/>
      <w:r w:rsidRPr="00FC3A22">
        <w:rPr>
          <w:sz w:val="22"/>
          <w:szCs w:val="22"/>
        </w:rPr>
        <w:t xml:space="preserve">, </w:t>
      </w:r>
      <w:proofErr w:type="spellStart"/>
      <w:r w:rsidRPr="00FC3A22">
        <w:rPr>
          <w:sz w:val="22"/>
          <w:szCs w:val="22"/>
        </w:rPr>
        <w:t>које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монтирају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на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стубове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висине</w:t>
      </w:r>
      <w:proofErr w:type="spellEnd"/>
      <w:r w:rsidRPr="00FC3A22">
        <w:rPr>
          <w:sz w:val="22"/>
          <w:szCs w:val="22"/>
        </w:rPr>
        <w:t xml:space="preserve"> 4м. </w:t>
      </w:r>
      <w:proofErr w:type="spellStart"/>
      <w:r w:rsidRPr="00FC3A22">
        <w:rPr>
          <w:sz w:val="22"/>
          <w:szCs w:val="22"/>
        </w:rPr>
        <w:t>Укупан</w:t>
      </w:r>
      <w:proofErr w:type="spellEnd"/>
    </w:p>
    <w:p w14:paraId="57683606" w14:textId="438DB5BF" w:rsidR="00FC3A22" w:rsidRDefault="00FC3A22" w:rsidP="00FC3A22">
      <w:pPr>
        <w:pStyle w:val="Heading3"/>
        <w:jc w:val="both"/>
        <w:rPr>
          <w:sz w:val="22"/>
          <w:szCs w:val="22"/>
        </w:rPr>
      </w:pPr>
      <w:proofErr w:type="spellStart"/>
      <w:r w:rsidRPr="00FC3A22">
        <w:rPr>
          <w:sz w:val="22"/>
          <w:szCs w:val="22"/>
        </w:rPr>
        <w:t>капацитет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светиљки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је</w:t>
      </w:r>
      <w:proofErr w:type="spellEnd"/>
      <w:r w:rsidRPr="00FC3A22">
        <w:rPr>
          <w:sz w:val="22"/>
          <w:szCs w:val="22"/>
        </w:rPr>
        <w:t xml:space="preserve"> 1270 W, </w:t>
      </w:r>
      <w:proofErr w:type="spellStart"/>
      <w:r w:rsidRPr="00FC3A22">
        <w:rPr>
          <w:sz w:val="22"/>
          <w:szCs w:val="22"/>
        </w:rPr>
        <w:t>подељено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по</w:t>
      </w:r>
      <w:proofErr w:type="spellEnd"/>
      <w:r w:rsidRPr="00FC3A22">
        <w:rPr>
          <w:sz w:val="22"/>
          <w:szCs w:val="22"/>
        </w:rPr>
        <w:t xml:space="preserve"> </w:t>
      </w:r>
      <w:proofErr w:type="spellStart"/>
      <w:r w:rsidRPr="00FC3A22">
        <w:rPr>
          <w:sz w:val="22"/>
          <w:szCs w:val="22"/>
        </w:rPr>
        <w:t>фазама</w:t>
      </w:r>
      <w:proofErr w:type="spellEnd"/>
      <w:r w:rsidRPr="00FC3A22">
        <w:rPr>
          <w:sz w:val="22"/>
          <w:szCs w:val="22"/>
        </w:rPr>
        <w:t>.</w:t>
      </w:r>
    </w:p>
    <w:p w14:paraId="16E24E2E" w14:textId="77777777" w:rsidR="00FC3A22" w:rsidRDefault="00FC3A22" w:rsidP="00FC3A22">
      <w:pPr>
        <w:pStyle w:val="Heading3"/>
        <w:jc w:val="both"/>
        <w:rPr>
          <w:sz w:val="22"/>
          <w:szCs w:val="22"/>
          <w:lang w:val="sr-Cyrl-RS"/>
        </w:rPr>
      </w:pPr>
      <w:r>
        <w:rPr>
          <w:sz w:val="22"/>
          <w:szCs w:val="22"/>
        </w:rPr>
        <w:t xml:space="preserve"> </w:t>
      </w:r>
    </w:p>
    <w:p w14:paraId="4E0C02AA" w14:textId="184E821D" w:rsidR="00FC3A22" w:rsidRDefault="00FC3A22" w:rsidP="00FC3A22">
      <w:pPr>
        <w:pStyle w:val="Heading3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У близини реализације пројекта налазе се:</w:t>
      </w:r>
    </w:p>
    <w:p w14:paraId="1A65D250" w14:textId="77777777" w:rsidR="00FC3A22" w:rsidRDefault="00FC3A22" w:rsidP="00FC3A22">
      <w:pPr>
        <w:pStyle w:val="Heading3"/>
        <w:jc w:val="both"/>
        <w:rPr>
          <w:sz w:val="22"/>
          <w:szCs w:val="22"/>
          <w:lang w:val="sr-Cyrl-RS"/>
        </w:rPr>
      </w:pPr>
    </w:p>
    <w:p w14:paraId="26E724C3" w14:textId="3596765F" w:rsidR="00FC3A22" w:rsidRPr="00FC3A22" w:rsidRDefault="00FC3A22" w:rsidP="00FC3A22">
      <w:pPr>
        <w:pStyle w:val="Heading3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- </w:t>
      </w:r>
      <w:r w:rsidRPr="00FC3A22">
        <w:rPr>
          <w:sz w:val="22"/>
          <w:szCs w:val="22"/>
          <w:lang w:val="sr-Cyrl-RS"/>
        </w:rPr>
        <w:t>Основна школа “Ратко Павловић Ћићко“</w:t>
      </w:r>
    </w:p>
    <w:p w14:paraId="0C7A1B4B" w14:textId="77777777" w:rsidR="00FC3A22" w:rsidRPr="00FC3A22" w:rsidRDefault="00FC3A22" w:rsidP="00FC3A22">
      <w:pPr>
        <w:pStyle w:val="Heading3"/>
        <w:jc w:val="both"/>
        <w:rPr>
          <w:sz w:val="22"/>
          <w:szCs w:val="22"/>
          <w:lang w:val="sr-Cyrl-RS"/>
        </w:rPr>
      </w:pPr>
      <w:r w:rsidRPr="00FC3A22">
        <w:rPr>
          <w:sz w:val="22"/>
          <w:szCs w:val="22"/>
          <w:lang w:val="sr-Cyrl-RS"/>
        </w:rPr>
        <w:t>- Пошта Ратково</w:t>
      </w:r>
    </w:p>
    <w:p w14:paraId="190D850C" w14:textId="4375C68A" w:rsidR="00FC3A22" w:rsidRPr="00FC3A22" w:rsidRDefault="00FC3A22" w:rsidP="00FC3A22">
      <w:pPr>
        <w:pStyle w:val="Heading3"/>
        <w:jc w:val="both"/>
        <w:rPr>
          <w:sz w:val="22"/>
          <w:szCs w:val="22"/>
          <w:lang w:val="sr-Cyrl-RS"/>
        </w:rPr>
      </w:pPr>
      <w:r w:rsidRPr="00FC3A22">
        <w:rPr>
          <w:sz w:val="22"/>
          <w:szCs w:val="22"/>
          <w:lang w:val="sr-Cyrl-RS"/>
        </w:rPr>
        <w:t>- Црква Светог Јована Непомука</w:t>
      </w:r>
    </w:p>
    <w:p w14:paraId="60BD849C" w14:textId="77777777" w:rsidR="00FC3A22" w:rsidRPr="0005713B" w:rsidRDefault="00FC3A22" w:rsidP="00A7740A">
      <w:pPr>
        <w:pStyle w:val="Heading3"/>
        <w:jc w:val="both"/>
        <w:rPr>
          <w:sz w:val="22"/>
          <w:szCs w:val="22"/>
        </w:rPr>
      </w:pPr>
    </w:p>
    <w:p w14:paraId="5997CC1D" w14:textId="016690C8" w:rsidR="005E6C0A" w:rsidRDefault="005009EA" w:rsidP="002C2305">
      <w:pPr>
        <w:pStyle w:val="Heading3"/>
        <w:jc w:val="both"/>
        <w:rPr>
          <w:sz w:val="22"/>
          <w:szCs w:val="22"/>
        </w:rPr>
      </w:pPr>
      <w:proofErr w:type="spellStart"/>
      <w:r w:rsidRPr="005009EA">
        <w:rPr>
          <w:sz w:val="22"/>
          <w:szCs w:val="22"/>
        </w:rPr>
        <w:t>Више</w:t>
      </w:r>
      <w:proofErr w:type="spellEnd"/>
      <w:r w:rsidRPr="005009EA">
        <w:rPr>
          <w:sz w:val="22"/>
          <w:szCs w:val="22"/>
        </w:rPr>
        <w:t xml:space="preserve"> о </w:t>
      </w:r>
      <w:proofErr w:type="spellStart"/>
      <w:r w:rsidRPr="005009EA">
        <w:rPr>
          <w:sz w:val="22"/>
          <w:szCs w:val="22"/>
        </w:rPr>
        <w:t>Потпројекту</w:t>
      </w:r>
      <w:proofErr w:type="spellEnd"/>
      <w:r w:rsidRPr="005009EA">
        <w:rPr>
          <w:sz w:val="22"/>
          <w:szCs w:val="22"/>
        </w:rPr>
        <w:t xml:space="preserve"> „</w:t>
      </w:r>
      <w:r w:rsidR="0005713B" w:rsidRPr="0005713B">
        <w:rPr>
          <w:sz w:val="22"/>
          <w:szCs w:val="22"/>
        </w:rPr>
        <w:t xml:space="preserve"> </w:t>
      </w:r>
      <w:proofErr w:type="spellStart"/>
      <w:r w:rsidR="0005713B" w:rsidRPr="0005713B">
        <w:rPr>
          <w:sz w:val="22"/>
          <w:szCs w:val="22"/>
        </w:rPr>
        <w:t>Реконструкција</w:t>
      </w:r>
      <w:proofErr w:type="spellEnd"/>
      <w:r w:rsidR="0005713B" w:rsidRPr="0005713B">
        <w:rPr>
          <w:sz w:val="22"/>
          <w:szCs w:val="22"/>
        </w:rPr>
        <w:t xml:space="preserve"> </w:t>
      </w:r>
      <w:proofErr w:type="spellStart"/>
      <w:r w:rsidR="0005713B" w:rsidRPr="0005713B">
        <w:rPr>
          <w:sz w:val="22"/>
          <w:szCs w:val="22"/>
        </w:rPr>
        <w:t>пешачких</w:t>
      </w:r>
      <w:proofErr w:type="spellEnd"/>
      <w:r w:rsidR="0005713B" w:rsidRPr="0005713B">
        <w:rPr>
          <w:sz w:val="22"/>
          <w:szCs w:val="22"/>
        </w:rPr>
        <w:t xml:space="preserve"> </w:t>
      </w:r>
      <w:proofErr w:type="spellStart"/>
      <w:r w:rsidR="0005713B" w:rsidRPr="0005713B">
        <w:rPr>
          <w:sz w:val="22"/>
          <w:szCs w:val="22"/>
        </w:rPr>
        <w:t>стаза</w:t>
      </w:r>
      <w:proofErr w:type="spellEnd"/>
      <w:r w:rsidR="0005713B" w:rsidRPr="0005713B">
        <w:rPr>
          <w:sz w:val="22"/>
          <w:szCs w:val="22"/>
        </w:rPr>
        <w:t xml:space="preserve">, </w:t>
      </w:r>
      <w:proofErr w:type="spellStart"/>
      <w:r w:rsidR="0005713B" w:rsidRPr="0005713B">
        <w:rPr>
          <w:sz w:val="22"/>
          <w:szCs w:val="22"/>
        </w:rPr>
        <w:t>платоа</w:t>
      </w:r>
      <w:proofErr w:type="spellEnd"/>
      <w:r w:rsidR="0005713B" w:rsidRPr="0005713B">
        <w:rPr>
          <w:sz w:val="22"/>
          <w:szCs w:val="22"/>
        </w:rPr>
        <w:t xml:space="preserve"> и </w:t>
      </w:r>
      <w:proofErr w:type="spellStart"/>
      <w:r w:rsidR="0005713B" w:rsidRPr="0005713B">
        <w:rPr>
          <w:sz w:val="22"/>
          <w:szCs w:val="22"/>
        </w:rPr>
        <w:t>изградња</w:t>
      </w:r>
      <w:proofErr w:type="spellEnd"/>
      <w:r w:rsidR="0005713B" w:rsidRPr="0005713B">
        <w:rPr>
          <w:sz w:val="22"/>
          <w:szCs w:val="22"/>
        </w:rPr>
        <w:t xml:space="preserve"> </w:t>
      </w:r>
      <w:proofErr w:type="spellStart"/>
      <w:r w:rsidR="0005713B" w:rsidRPr="0005713B">
        <w:rPr>
          <w:sz w:val="22"/>
          <w:szCs w:val="22"/>
        </w:rPr>
        <w:t>декоративне</w:t>
      </w:r>
      <w:proofErr w:type="spellEnd"/>
      <w:r w:rsidR="0005713B" w:rsidRPr="0005713B">
        <w:rPr>
          <w:sz w:val="22"/>
          <w:szCs w:val="22"/>
        </w:rPr>
        <w:t xml:space="preserve"> </w:t>
      </w:r>
      <w:proofErr w:type="spellStart"/>
      <w:r w:rsidR="0005713B" w:rsidRPr="0005713B">
        <w:rPr>
          <w:sz w:val="22"/>
          <w:szCs w:val="22"/>
        </w:rPr>
        <w:t>расвете</w:t>
      </w:r>
      <w:proofErr w:type="spellEnd"/>
      <w:r w:rsidR="0005713B" w:rsidRPr="0005713B">
        <w:rPr>
          <w:sz w:val="22"/>
          <w:szCs w:val="22"/>
        </w:rPr>
        <w:t xml:space="preserve"> у </w:t>
      </w:r>
      <w:proofErr w:type="spellStart"/>
      <w:r w:rsidR="0005713B" w:rsidRPr="0005713B">
        <w:rPr>
          <w:sz w:val="22"/>
          <w:szCs w:val="22"/>
        </w:rPr>
        <w:t>насељу</w:t>
      </w:r>
      <w:proofErr w:type="spellEnd"/>
      <w:r w:rsidR="0005713B" w:rsidRPr="0005713B">
        <w:rPr>
          <w:sz w:val="22"/>
          <w:szCs w:val="22"/>
        </w:rPr>
        <w:t xml:space="preserve"> Ратково, </w:t>
      </w:r>
      <w:proofErr w:type="spellStart"/>
      <w:r w:rsidR="0005713B" w:rsidRPr="0005713B">
        <w:rPr>
          <w:sz w:val="22"/>
          <w:szCs w:val="22"/>
        </w:rPr>
        <w:t>на</w:t>
      </w:r>
      <w:proofErr w:type="spellEnd"/>
      <w:r w:rsidR="0005713B" w:rsidRPr="0005713B">
        <w:rPr>
          <w:sz w:val="22"/>
          <w:szCs w:val="22"/>
        </w:rPr>
        <w:t xml:space="preserve"> К.П. </w:t>
      </w:r>
      <w:proofErr w:type="spellStart"/>
      <w:r w:rsidR="0005713B" w:rsidRPr="0005713B">
        <w:rPr>
          <w:sz w:val="22"/>
          <w:szCs w:val="22"/>
        </w:rPr>
        <w:t>број</w:t>
      </w:r>
      <w:proofErr w:type="spellEnd"/>
      <w:r w:rsidR="0005713B" w:rsidRPr="0005713B">
        <w:rPr>
          <w:sz w:val="22"/>
          <w:szCs w:val="22"/>
        </w:rPr>
        <w:t xml:space="preserve"> 1481, 2352, 2375, 2368, 2381 К.О. </w:t>
      </w:r>
      <w:proofErr w:type="spellStart"/>
      <w:r w:rsidR="0005713B" w:rsidRPr="0005713B">
        <w:rPr>
          <w:sz w:val="22"/>
          <w:szCs w:val="22"/>
        </w:rPr>
        <w:t>Ратково</w:t>
      </w:r>
      <w:proofErr w:type="spellEnd"/>
      <w:r w:rsidR="0005713B">
        <w:rPr>
          <w:sz w:val="22"/>
          <w:szCs w:val="22"/>
          <w:lang w:val="sr-Cyrl-RS"/>
        </w:rPr>
        <w:t xml:space="preserve"> </w:t>
      </w:r>
      <w:r w:rsidRPr="005009EA">
        <w:rPr>
          <w:sz w:val="22"/>
          <w:szCs w:val="22"/>
        </w:rPr>
        <w:t xml:space="preserve">“ </w:t>
      </w:r>
      <w:proofErr w:type="spellStart"/>
      <w:r w:rsidRPr="005009EA">
        <w:rPr>
          <w:sz w:val="22"/>
          <w:szCs w:val="22"/>
        </w:rPr>
        <w:t>може</w:t>
      </w:r>
      <w:proofErr w:type="spellEnd"/>
      <w:r w:rsidRPr="005009EA">
        <w:rPr>
          <w:sz w:val="22"/>
          <w:szCs w:val="22"/>
        </w:rPr>
        <w:t xml:space="preserve"> </w:t>
      </w:r>
      <w:proofErr w:type="spellStart"/>
      <w:r w:rsidRPr="005009EA">
        <w:rPr>
          <w:sz w:val="22"/>
          <w:szCs w:val="22"/>
        </w:rPr>
        <w:t>се</w:t>
      </w:r>
      <w:proofErr w:type="spellEnd"/>
      <w:r w:rsidRPr="005009EA">
        <w:rPr>
          <w:sz w:val="22"/>
          <w:szCs w:val="22"/>
        </w:rPr>
        <w:t xml:space="preserve"> </w:t>
      </w:r>
      <w:proofErr w:type="spellStart"/>
      <w:r w:rsidRPr="005009EA">
        <w:rPr>
          <w:sz w:val="22"/>
          <w:szCs w:val="22"/>
        </w:rPr>
        <w:t>наћи</w:t>
      </w:r>
      <w:proofErr w:type="spellEnd"/>
      <w:r w:rsidRPr="005009EA">
        <w:rPr>
          <w:sz w:val="22"/>
          <w:szCs w:val="22"/>
        </w:rPr>
        <w:t xml:space="preserve"> </w:t>
      </w:r>
      <w:proofErr w:type="spellStart"/>
      <w:r w:rsidRPr="005009EA">
        <w:rPr>
          <w:sz w:val="22"/>
          <w:szCs w:val="22"/>
        </w:rPr>
        <w:t>на</w:t>
      </w:r>
      <w:proofErr w:type="spellEnd"/>
      <w:r w:rsidRPr="005009EA">
        <w:rPr>
          <w:sz w:val="22"/>
          <w:szCs w:val="22"/>
        </w:rPr>
        <w:t xml:space="preserve"> </w:t>
      </w:r>
      <w:proofErr w:type="spellStart"/>
      <w:r w:rsidRPr="005009EA">
        <w:rPr>
          <w:sz w:val="22"/>
          <w:szCs w:val="22"/>
        </w:rPr>
        <w:t>интернет</w:t>
      </w:r>
      <w:proofErr w:type="spellEnd"/>
      <w:r w:rsidRPr="005009EA">
        <w:rPr>
          <w:sz w:val="22"/>
          <w:szCs w:val="22"/>
        </w:rPr>
        <w:t xml:space="preserve"> </w:t>
      </w:r>
      <w:proofErr w:type="spellStart"/>
      <w:r w:rsidRPr="005009EA">
        <w:rPr>
          <w:sz w:val="22"/>
          <w:szCs w:val="22"/>
        </w:rPr>
        <w:t>страници</w:t>
      </w:r>
      <w:proofErr w:type="spellEnd"/>
      <w:r w:rsidRPr="005009EA">
        <w:rPr>
          <w:sz w:val="22"/>
          <w:szCs w:val="22"/>
        </w:rPr>
        <w:t xml:space="preserve"> </w:t>
      </w:r>
      <w:proofErr w:type="spellStart"/>
      <w:r w:rsidRPr="005009EA">
        <w:rPr>
          <w:sz w:val="22"/>
          <w:szCs w:val="22"/>
        </w:rPr>
        <w:t>Пројекта</w:t>
      </w:r>
      <w:proofErr w:type="spellEnd"/>
      <w:r w:rsidRPr="005009EA">
        <w:rPr>
          <w:sz w:val="22"/>
          <w:szCs w:val="22"/>
        </w:rPr>
        <w:t xml:space="preserve"> (LIID): [</w:t>
      </w:r>
      <w:proofErr w:type="spellStart"/>
      <w:r w:rsidRPr="005009EA">
        <w:rPr>
          <w:sz w:val="22"/>
          <w:szCs w:val="22"/>
        </w:rPr>
        <w:t>Министарство</w:t>
      </w:r>
      <w:proofErr w:type="spellEnd"/>
      <w:r w:rsidRPr="005009EA">
        <w:rPr>
          <w:sz w:val="22"/>
          <w:szCs w:val="22"/>
        </w:rPr>
        <w:t xml:space="preserve"> </w:t>
      </w:r>
      <w:proofErr w:type="spellStart"/>
      <w:r w:rsidRPr="005009EA">
        <w:rPr>
          <w:sz w:val="22"/>
          <w:szCs w:val="22"/>
        </w:rPr>
        <w:t>грађевинарства</w:t>
      </w:r>
      <w:proofErr w:type="spellEnd"/>
      <w:r w:rsidRPr="005009EA">
        <w:rPr>
          <w:sz w:val="22"/>
          <w:szCs w:val="22"/>
        </w:rPr>
        <w:t xml:space="preserve">, </w:t>
      </w:r>
      <w:proofErr w:type="spellStart"/>
      <w:r w:rsidRPr="005009EA">
        <w:rPr>
          <w:sz w:val="22"/>
          <w:szCs w:val="22"/>
        </w:rPr>
        <w:t>саобраћаја</w:t>
      </w:r>
      <w:proofErr w:type="spellEnd"/>
      <w:r w:rsidRPr="005009EA">
        <w:rPr>
          <w:sz w:val="22"/>
          <w:szCs w:val="22"/>
        </w:rPr>
        <w:t xml:space="preserve"> и </w:t>
      </w:r>
      <w:proofErr w:type="spellStart"/>
      <w:r w:rsidRPr="005009EA">
        <w:rPr>
          <w:sz w:val="22"/>
          <w:szCs w:val="22"/>
        </w:rPr>
        <w:t>инфраструктуре</w:t>
      </w:r>
      <w:proofErr w:type="spellEnd"/>
      <w:r w:rsidR="002C2305">
        <w:rPr>
          <w:sz w:val="22"/>
          <w:szCs w:val="22"/>
          <w:lang w:val="sr-Cyrl-RS"/>
        </w:rPr>
        <w:t xml:space="preserve"> </w:t>
      </w:r>
      <w:hyperlink r:id="rId8" w:history="1">
        <w:r w:rsidR="002C2305" w:rsidRPr="00F21AAD">
          <w:rPr>
            <w:rStyle w:val="Hyperlink"/>
            <w:sz w:val="22"/>
            <w:szCs w:val="22"/>
          </w:rPr>
          <w:t>https://www.mgsi.gov.rs/</w:t>
        </w:r>
      </w:hyperlink>
      <w:r w:rsidR="002C2305">
        <w:rPr>
          <w:sz w:val="22"/>
          <w:szCs w:val="22"/>
          <w:lang w:val="sr-Cyrl-RS"/>
        </w:rPr>
        <w:t xml:space="preserve"> </w:t>
      </w:r>
      <w:r w:rsidRPr="005009EA">
        <w:rPr>
          <w:sz w:val="22"/>
          <w:szCs w:val="22"/>
        </w:rPr>
        <w:t xml:space="preserve">, </w:t>
      </w:r>
      <w:proofErr w:type="spellStart"/>
      <w:r w:rsidRPr="005009EA">
        <w:rPr>
          <w:sz w:val="22"/>
          <w:szCs w:val="22"/>
        </w:rPr>
        <w:t>као</w:t>
      </w:r>
      <w:proofErr w:type="spellEnd"/>
      <w:r w:rsidRPr="005009EA">
        <w:rPr>
          <w:sz w:val="22"/>
          <w:szCs w:val="22"/>
        </w:rPr>
        <w:t xml:space="preserve"> и </w:t>
      </w:r>
      <w:proofErr w:type="spellStart"/>
      <w:r w:rsidRPr="005009EA">
        <w:rPr>
          <w:sz w:val="22"/>
          <w:szCs w:val="22"/>
        </w:rPr>
        <w:t>на</w:t>
      </w:r>
      <w:proofErr w:type="spellEnd"/>
      <w:r w:rsidRPr="005009EA">
        <w:rPr>
          <w:sz w:val="22"/>
          <w:szCs w:val="22"/>
        </w:rPr>
        <w:t xml:space="preserve"> </w:t>
      </w:r>
      <w:proofErr w:type="spellStart"/>
      <w:r w:rsidRPr="005009EA">
        <w:rPr>
          <w:sz w:val="22"/>
          <w:szCs w:val="22"/>
        </w:rPr>
        <w:t>интернет</w:t>
      </w:r>
      <w:proofErr w:type="spellEnd"/>
      <w:r w:rsidRPr="005009EA">
        <w:rPr>
          <w:sz w:val="22"/>
          <w:szCs w:val="22"/>
        </w:rPr>
        <w:t xml:space="preserve"> </w:t>
      </w:r>
      <w:proofErr w:type="spellStart"/>
      <w:r w:rsidRPr="005009EA">
        <w:rPr>
          <w:sz w:val="22"/>
          <w:szCs w:val="22"/>
        </w:rPr>
        <w:t>страници</w:t>
      </w:r>
      <w:proofErr w:type="spellEnd"/>
      <w:r w:rsidRPr="005009EA">
        <w:rPr>
          <w:sz w:val="22"/>
          <w:szCs w:val="22"/>
        </w:rPr>
        <w:t xml:space="preserve"> </w:t>
      </w:r>
      <w:proofErr w:type="spellStart"/>
      <w:r w:rsidRPr="005009EA">
        <w:rPr>
          <w:sz w:val="22"/>
          <w:szCs w:val="22"/>
        </w:rPr>
        <w:t>Општине</w:t>
      </w:r>
      <w:proofErr w:type="spellEnd"/>
      <w:r w:rsidRPr="005009EA">
        <w:rPr>
          <w:sz w:val="22"/>
          <w:szCs w:val="22"/>
        </w:rPr>
        <w:t xml:space="preserve"> </w:t>
      </w:r>
      <w:r w:rsidR="0005713B">
        <w:rPr>
          <w:sz w:val="22"/>
          <w:szCs w:val="22"/>
          <w:lang w:val="sr-Cyrl-RS"/>
        </w:rPr>
        <w:t>Оџаци</w:t>
      </w:r>
      <w:r w:rsidRPr="005009EA">
        <w:rPr>
          <w:sz w:val="22"/>
          <w:szCs w:val="22"/>
        </w:rPr>
        <w:t xml:space="preserve">: </w:t>
      </w:r>
      <w:hyperlink r:id="rId9" w:history="1">
        <w:r w:rsidR="0005713B" w:rsidRPr="005B5B9B">
          <w:rPr>
            <w:rStyle w:val="Hyperlink"/>
            <w:sz w:val="22"/>
            <w:szCs w:val="22"/>
          </w:rPr>
          <w:t>https://odzaci.rs/</w:t>
        </w:r>
      </w:hyperlink>
      <w:r w:rsidR="0005713B">
        <w:rPr>
          <w:sz w:val="22"/>
          <w:szCs w:val="22"/>
          <w:lang w:val="sr-Cyrl-RS"/>
        </w:rPr>
        <w:t xml:space="preserve"> </w:t>
      </w:r>
    </w:p>
    <w:p w14:paraId="77AC1362" w14:textId="77777777" w:rsidR="00FC3A22" w:rsidRDefault="00FC3A22" w:rsidP="002C2305">
      <w:pPr>
        <w:pStyle w:val="Heading3"/>
        <w:jc w:val="both"/>
        <w:rPr>
          <w:sz w:val="22"/>
          <w:szCs w:val="22"/>
        </w:rPr>
      </w:pPr>
    </w:p>
    <w:p w14:paraId="07089CE9" w14:textId="77777777" w:rsidR="003A460D" w:rsidRDefault="000709F2" w:rsidP="001B6BDB">
      <w:pPr>
        <w:pStyle w:val="Heading3"/>
        <w:jc w:val="both"/>
      </w:pPr>
      <w:proofErr w:type="spellStart"/>
      <w:r>
        <w:rPr>
          <w:color w:val="2E5395"/>
        </w:rPr>
        <w:t>Сврха</w:t>
      </w:r>
      <w:proofErr w:type="spellEnd"/>
      <w:r>
        <w:rPr>
          <w:color w:val="2E5395"/>
          <w:spacing w:val="-15"/>
        </w:rPr>
        <w:t xml:space="preserve"> </w:t>
      </w:r>
      <w:proofErr w:type="spellStart"/>
      <w:r>
        <w:rPr>
          <w:color w:val="2E5395"/>
        </w:rPr>
        <w:t>ангажмана</w:t>
      </w:r>
      <w:proofErr w:type="spellEnd"/>
      <w:r>
        <w:rPr>
          <w:color w:val="2E5395"/>
          <w:spacing w:val="-15"/>
        </w:rPr>
        <w:t xml:space="preserve"> </w:t>
      </w:r>
      <w:proofErr w:type="spellStart"/>
      <w:r>
        <w:rPr>
          <w:color w:val="2E5395"/>
        </w:rPr>
        <w:t>заинтересованих</w:t>
      </w:r>
      <w:proofErr w:type="spellEnd"/>
      <w:r>
        <w:rPr>
          <w:color w:val="2E5395"/>
          <w:spacing w:val="-14"/>
        </w:rPr>
        <w:t xml:space="preserve"> </w:t>
      </w:r>
      <w:proofErr w:type="spellStart"/>
      <w:r>
        <w:rPr>
          <w:color w:val="2E5395"/>
          <w:spacing w:val="-2"/>
        </w:rPr>
        <w:t>страна</w:t>
      </w:r>
      <w:proofErr w:type="spellEnd"/>
      <w:r>
        <w:rPr>
          <w:color w:val="2E5395"/>
          <w:spacing w:val="-2"/>
        </w:rPr>
        <w:t>:</w:t>
      </w:r>
    </w:p>
    <w:p w14:paraId="6E71F1E5" w14:textId="77777777" w:rsidR="003A460D" w:rsidRDefault="000709F2" w:rsidP="001B6BDB">
      <w:pPr>
        <w:pStyle w:val="BodyText"/>
        <w:spacing w:before="141" w:line="259" w:lineRule="auto"/>
        <w:ind w:left="720" w:right="380"/>
        <w:jc w:val="both"/>
      </w:pPr>
      <w:proofErr w:type="spellStart"/>
      <w:r>
        <w:t>Циљ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СЕП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идентификовање</w:t>
      </w:r>
      <w:proofErr w:type="spellEnd"/>
      <w:r>
        <w:t xml:space="preserve"> </w:t>
      </w:r>
      <w:proofErr w:type="spellStart"/>
      <w:r>
        <w:t>различитих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заинтересованих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и </w:t>
      </w:r>
      <w:proofErr w:type="spellStart"/>
      <w:r>
        <w:t>пружање</w:t>
      </w:r>
      <w:proofErr w:type="spellEnd"/>
      <w:r>
        <w:t xml:space="preserve"> </w:t>
      </w:r>
      <w:proofErr w:type="spellStart"/>
      <w:r>
        <w:t>оквира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њихово</w:t>
      </w:r>
      <w:proofErr w:type="spellEnd"/>
      <w:r>
        <w:t xml:space="preserve"> </w:t>
      </w:r>
      <w:proofErr w:type="spellStart"/>
      <w:r>
        <w:t>укључивање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читавог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Потпројекта.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побољша</w:t>
      </w:r>
      <w:proofErr w:type="spellEnd"/>
      <w:r>
        <w:t xml:space="preserve"> и </w:t>
      </w:r>
      <w:proofErr w:type="spellStart"/>
      <w:r>
        <w:t>олакша</w:t>
      </w:r>
      <w:proofErr w:type="spellEnd"/>
      <w:r>
        <w:t xml:space="preserve">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потпројектом</w:t>
      </w:r>
      <w:proofErr w:type="spellEnd"/>
      <w:r>
        <w:t xml:space="preserve"> и </w:t>
      </w:r>
      <w:proofErr w:type="spellStart"/>
      <w:r>
        <w:t>створи</w:t>
      </w:r>
      <w:proofErr w:type="spellEnd"/>
      <w:r>
        <w:t xml:space="preserve">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укључивање</w:t>
      </w:r>
      <w:proofErr w:type="spellEnd"/>
      <w:r>
        <w:rPr>
          <w:spacing w:val="-5"/>
        </w:rPr>
        <w:t xml:space="preserve"> </w:t>
      </w:r>
      <w:proofErr w:type="spellStart"/>
      <w:r>
        <w:t>свих</w:t>
      </w:r>
      <w:proofErr w:type="spellEnd"/>
      <w:r>
        <w:rPr>
          <w:spacing w:val="-5"/>
        </w:rPr>
        <w:t xml:space="preserve"> </w:t>
      </w:r>
      <w:proofErr w:type="spellStart"/>
      <w:r>
        <w:t>заинтересованих</w:t>
      </w:r>
      <w:proofErr w:type="spellEnd"/>
      <w:r>
        <w:rPr>
          <w:spacing w:val="-5"/>
        </w:rPr>
        <w:t xml:space="preserve"> </w:t>
      </w:r>
      <w:proofErr w:type="spellStart"/>
      <w:r>
        <w:t>страна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благовремен</w:t>
      </w:r>
      <w:proofErr w:type="spellEnd"/>
      <w:r>
        <w:rPr>
          <w:spacing w:val="-3"/>
        </w:rPr>
        <w:t xml:space="preserve"> </w:t>
      </w:r>
      <w:proofErr w:type="spellStart"/>
      <w:r>
        <w:t>начин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као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-5"/>
        </w:rPr>
        <w:t xml:space="preserve"> </w:t>
      </w:r>
      <w:proofErr w:type="spellStart"/>
      <w:r>
        <w:t>пружи</w:t>
      </w:r>
      <w:proofErr w:type="spellEnd"/>
      <w:r>
        <w:rPr>
          <w:spacing w:val="-2"/>
        </w:rPr>
        <w:t xml:space="preserve"> </w:t>
      </w:r>
      <w:proofErr w:type="spellStart"/>
      <w:r>
        <w:t>могућности</w:t>
      </w:r>
      <w:proofErr w:type="spellEnd"/>
      <w:r>
        <w:rPr>
          <w:spacing w:val="-5"/>
        </w:rP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заинтересованим</w:t>
      </w:r>
      <w:proofErr w:type="spellEnd"/>
      <w:r>
        <w:rPr>
          <w:spacing w:val="-2"/>
        </w:rPr>
        <w:t xml:space="preserve"> </w:t>
      </w:r>
      <w:proofErr w:type="spellStart"/>
      <w:r>
        <w:t>странама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изразе</w:t>
      </w:r>
      <w:proofErr w:type="spellEnd"/>
      <w:r>
        <w:t xml:space="preserve"> </w:t>
      </w:r>
      <w:proofErr w:type="spellStart"/>
      <w:r>
        <w:t>своја</w:t>
      </w:r>
      <w:proofErr w:type="spellEnd"/>
      <w:r>
        <w:t xml:space="preserve"> </w:t>
      </w:r>
      <w:proofErr w:type="spellStart"/>
      <w:r>
        <w:t>мишљења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t>забринутости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rPr>
          <w:spacing w:val="-3"/>
        </w:rP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утицати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Пројекту</w:t>
      </w:r>
      <w:proofErr w:type="spellEnd"/>
      <w:r>
        <w:t xml:space="preserve"> и </w:t>
      </w:r>
      <w:proofErr w:type="spellStart"/>
      <w:r>
        <w:t>Потпројекту</w:t>
      </w:r>
      <w:proofErr w:type="spellEnd"/>
      <w:r>
        <w:t xml:space="preserve">.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такође</w:t>
      </w:r>
      <w:proofErr w:type="spellEnd"/>
      <w:r>
        <w:t xml:space="preserve"> </w:t>
      </w:r>
      <w:proofErr w:type="spellStart"/>
      <w:r>
        <w:t>описује</w:t>
      </w:r>
      <w:proofErr w:type="spellEnd"/>
      <w:r>
        <w:t xml:space="preserve"> </w:t>
      </w:r>
      <w:proofErr w:type="spellStart"/>
      <w:r>
        <w:t>жалбени</w:t>
      </w:r>
      <w:proofErr w:type="spellEnd"/>
      <w:r>
        <w:t xml:space="preserve"> </w:t>
      </w:r>
      <w:proofErr w:type="spellStart"/>
      <w:r>
        <w:t>механизам</w:t>
      </w:r>
      <w:proofErr w:type="spellEnd"/>
      <w:r>
        <w:t xml:space="preserve">,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заинтересоване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изразе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какву</w:t>
      </w:r>
      <w:proofErr w:type="spellEnd"/>
      <w:r>
        <w:t xml:space="preserve"> </w:t>
      </w:r>
      <w:proofErr w:type="spellStart"/>
      <w:r>
        <w:t>забринутост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пројектом</w:t>
      </w:r>
      <w:proofErr w:type="spellEnd"/>
      <w:r>
        <w:t xml:space="preserve">, </w:t>
      </w:r>
      <w:proofErr w:type="spellStart"/>
      <w:r>
        <w:t>пружајући</w:t>
      </w:r>
      <w:proofErr w:type="spellEnd"/>
      <w:r>
        <w:t xml:space="preserve"> </w:t>
      </w:r>
      <w:proofErr w:type="spellStart"/>
      <w:r>
        <w:t>своја</w:t>
      </w:r>
      <w:proofErr w:type="spellEnd"/>
      <w:r>
        <w:t xml:space="preserve"> </w:t>
      </w:r>
      <w:proofErr w:type="spellStart"/>
      <w:r>
        <w:lastRenderedPageBreak/>
        <w:t>мишљења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утицати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имплементацију</w:t>
      </w:r>
      <w:proofErr w:type="spellEnd"/>
      <w:r>
        <w:t xml:space="preserve"> </w:t>
      </w:r>
      <w:proofErr w:type="spellStart"/>
      <w:r>
        <w:t>потпројекта</w:t>
      </w:r>
      <w:proofErr w:type="spellEnd"/>
      <w:r>
        <w:t xml:space="preserve"> и </w:t>
      </w:r>
      <w:proofErr w:type="spellStart"/>
      <w:r>
        <w:t>његове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, </w:t>
      </w:r>
      <w:proofErr w:type="spellStart"/>
      <w:r>
        <w:t>помоћи</w:t>
      </w:r>
      <w:proofErr w:type="spellEnd"/>
      <w:r>
        <w:t xml:space="preserve"> у </w:t>
      </w:r>
      <w:proofErr w:type="spellStart"/>
      <w:r>
        <w:t>отклањању</w:t>
      </w:r>
      <w:proofErr w:type="spellEnd"/>
      <w:r>
        <w:t xml:space="preserve"> </w:t>
      </w:r>
      <w:proofErr w:type="spellStart"/>
      <w:r>
        <w:t>евентуалних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имплементације</w:t>
      </w:r>
      <w:proofErr w:type="spellEnd"/>
      <w:r>
        <w:t>.</w:t>
      </w:r>
    </w:p>
    <w:p w14:paraId="37346E39" w14:textId="77777777" w:rsidR="003A460D" w:rsidRDefault="000709F2" w:rsidP="001B6BDB">
      <w:pPr>
        <w:pStyle w:val="BodyText"/>
        <w:spacing w:before="159" w:line="259" w:lineRule="auto"/>
        <w:ind w:left="720" w:right="380"/>
        <w:jc w:val="both"/>
      </w:pPr>
      <w:proofErr w:type="spellStart"/>
      <w:r>
        <w:t>Сврха</w:t>
      </w:r>
      <w:proofErr w:type="spellEnd"/>
      <w:r>
        <w:t xml:space="preserve"> СЕП-а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унапреди</w:t>
      </w:r>
      <w:proofErr w:type="spellEnd"/>
      <w:r>
        <w:t xml:space="preserve"> </w:t>
      </w:r>
      <w:proofErr w:type="spellStart"/>
      <w:r>
        <w:t>ангажовање</w:t>
      </w:r>
      <w:proofErr w:type="spellEnd"/>
      <w:r>
        <w:t xml:space="preserve"> </w:t>
      </w:r>
      <w:proofErr w:type="spellStart"/>
      <w:r>
        <w:t>заинтересованих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животног</w:t>
      </w:r>
      <w:proofErr w:type="spellEnd"/>
      <w:r>
        <w:t xml:space="preserve"> </w:t>
      </w:r>
      <w:proofErr w:type="spellStart"/>
      <w:r>
        <w:t>циклуса</w:t>
      </w:r>
      <w:proofErr w:type="spellEnd"/>
      <w:r>
        <w:t xml:space="preserve"> </w:t>
      </w:r>
      <w:proofErr w:type="spellStart"/>
      <w:r>
        <w:t>Потпројекта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заинтересоване</w:t>
      </w:r>
      <w:proofErr w:type="spellEnd"/>
      <w:r>
        <w:rPr>
          <w:spacing w:val="-4"/>
        </w:rPr>
        <w:t xml:space="preserve"> </w:t>
      </w:r>
      <w:proofErr w:type="spellStart"/>
      <w:r>
        <w:t>стране</w:t>
      </w:r>
      <w:proofErr w:type="spellEnd"/>
      <w:r>
        <w:rPr>
          <w:spacing w:val="-4"/>
        </w:rPr>
        <w:t xml:space="preserve"> </w:t>
      </w:r>
      <w:proofErr w:type="spellStart"/>
      <w:r>
        <w:t>ангажују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rPr>
          <w:spacing w:val="-2"/>
        </w:rPr>
        <w:t xml:space="preserve"> </w:t>
      </w:r>
      <w:proofErr w:type="spellStart"/>
      <w:r>
        <w:t>законима</w:t>
      </w:r>
      <w:proofErr w:type="spellEnd"/>
      <w:r>
        <w:rPr>
          <w:spacing w:val="-4"/>
        </w:rPr>
        <w:t xml:space="preserve"> </w:t>
      </w:r>
      <w:proofErr w:type="spellStart"/>
      <w:r>
        <w:t>Републике</w:t>
      </w:r>
      <w:proofErr w:type="spellEnd"/>
      <w:r>
        <w:rPr>
          <w:spacing w:val="-4"/>
        </w:rPr>
        <w:t xml:space="preserve"> </w:t>
      </w:r>
      <w:r>
        <w:t>Србије,</w:t>
      </w:r>
      <w:r>
        <w:rPr>
          <w:spacing w:val="-4"/>
        </w:rPr>
        <w:t xml:space="preserve"> </w:t>
      </w:r>
      <w:proofErr w:type="spellStart"/>
      <w:r>
        <w:t>као</w:t>
      </w:r>
      <w:proofErr w:type="spellEnd"/>
      <w:r>
        <w:rPr>
          <w:spacing w:val="-3"/>
        </w:rPr>
        <w:t xml:space="preserve"> </w:t>
      </w:r>
      <w:r>
        <w:t xml:space="preserve">и </w:t>
      </w:r>
      <w:proofErr w:type="spellStart"/>
      <w:r>
        <w:t>захтевима</w:t>
      </w:r>
      <w:proofErr w:type="spellEnd"/>
      <w:r>
        <w:t xml:space="preserve"> </w:t>
      </w:r>
      <w:proofErr w:type="spellStart"/>
      <w:r>
        <w:t>Светске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>.</w:t>
      </w:r>
    </w:p>
    <w:p w14:paraId="110FFD37" w14:textId="77777777" w:rsidR="003A460D" w:rsidRDefault="003A460D" w:rsidP="001B6BDB">
      <w:pPr>
        <w:pStyle w:val="BodyText"/>
        <w:spacing w:line="259" w:lineRule="auto"/>
        <w:jc w:val="both"/>
        <w:sectPr w:rsidR="003A460D">
          <w:headerReference w:type="default" r:id="rId10"/>
          <w:footerReference w:type="default" r:id="rId11"/>
          <w:pgSz w:w="12240" w:h="15840"/>
          <w:pgMar w:top="960" w:right="1080" w:bottom="1440" w:left="720" w:header="762" w:footer="1242" w:gutter="0"/>
          <w:cols w:space="720"/>
        </w:sectPr>
      </w:pPr>
    </w:p>
    <w:p w14:paraId="6B699379" w14:textId="77777777" w:rsidR="003A460D" w:rsidRDefault="003A460D" w:rsidP="001B6BDB">
      <w:pPr>
        <w:pStyle w:val="BodyText"/>
        <w:jc w:val="both"/>
        <w:rPr>
          <w:sz w:val="28"/>
        </w:rPr>
      </w:pPr>
    </w:p>
    <w:p w14:paraId="7B1B6800" w14:textId="77777777" w:rsidR="003A460D" w:rsidRDefault="000709F2" w:rsidP="001B6BDB">
      <w:pPr>
        <w:pStyle w:val="Heading1"/>
        <w:numPr>
          <w:ilvl w:val="0"/>
          <w:numId w:val="25"/>
        </w:numPr>
        <w:tabs>
          <w:tab w:val="left" w:pos="1078"/>
        </w:tabs>
        <w:ind w:left="1078" w:hanging="358"/>
        <w:jc w:val="both"/>
        <w:rPr>
          <w:color w:val="2E5395"/>
        </w:rPr>
      </w:pPr>
      <w:bookmarkStart w:id="6" w:name="II._Идентификација_заинтересованих_стран"/>
      <w:bookmarkStart w:id="7" w:name="_bookmark4"/>
      <w:bookmarkEnd w:id="6"/>
      <w:bookmarkEnd w:id="7"/>
      <w:proofErr w:type="spellStart"/>
      <w:r>
        <w:rPr>
          <w:color w:val="2E5395"/>
        </w:rPr>
        <w:t>Идентификација</w:t>
      </w:r>
      <w:proofErr w:type="spellEnd"/>
      <w:r>
        <w:rPr>
          <w:color w:val="2E5395"/>
          <w:spacing w:val="-13"/>
        </w:rPr>
        <w:t xml:space="preserve"> </w:t>
      </w:r>
      <w:proofErr w:type="spellStart"/>
      <w:r>
        <w:rPr>
          <w:color w:val="2E5395"/>
        </w:rPr>
        <w:t>заинтересованих</w:t>
      </w:r>
      <w:proofErr w:type="spellEnd"/>
      <w:r>
        <w:rPr>
          <w:color w:val="2E5395"/>
          <w:spacing w:val="-13"/>
        </w:rPr>
        <w:t xml:space="preserve"> </w:t>
      </w:r>
      <w:proofErr w:type="spellStart"/>
      <w:r>
        <w:rPr>
          <w:color w:val="2E5395"/>
          <w:spacing w:val="-2"/>
        </w:rPr>
        <w:t>страна</w:t>
      </w:r>
      <w:proofErr w:type="spellEnd"/>
      <w:r>
        <w:rPr>
          <w:color w:val="2E5395"/>
          <w:spacing w:val="-2"/>
        </w:rPr>
        <w:t>:</w:t>
      </w:r>
    </w:p>
    <w:p w14:paraId="3F7B4AE4" w14:textId="77777777" w:rsidR="003A460D" w:rsidRDefault="000709F2" w:rsidP="001B6BDB">
      <w:pPr>
        <w:pStyle w:val="BodyText"/>
        <w:spacing w:before="282" w:line="259" w:lineRule="auto"/>
        <w:ind w:left="720" w:right="407"/>
        <w:jc w:val="both"/>
      </w:pPr>
      <w:proofErr w:type="spellStart"/>
      <w:r>
        <w:t>Групе</w:t>
      </w:r>
      <w:proofErr w:type="spellEnd"/>
      <w:r>
        <w:t xml:space="preserve"> </w:t>
      </w:r>
      <w:proofErr w:type="spellStart"/>
      <w:r>
        <w:t>заинтересованих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Потпројекат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утицати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заинтересоване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имплементацију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представљене</w:t>
      </w:r>
      <w:proofErr w:type="spellEnd"/>
      <w:r>
        <w:t xml:space="preserve"> у </w:t>
      </w:r>
      <w:proofErr w:type="spellStart"/>
      <w:r>
        <w:t>наставку</w:t>
      </w:r>
      <w:proofErr w:type="spellEnd"/>
      <w:r>
        <w:t xml:space="preserve">. </w:t>
      </w:r>
      <w:proofErr w:type="spellStart"/>
      <w:r>
        <w:t>Циљ</w:t>
      </w:r>
      <w:proofErr w:type="spellEnd"/>
      <w:r>
        <w:t xml:space="preserve"> </w:t>
      </w:r>
      <w:proofErr w:type="spellStart"/>
      <w:r>
        <w:t>идентификовања</w:t>
      </w:r>
      <w:proofErr w:type="spellEnd"/>
      <w:r>
        <w:t xml:space="preserve"> </w:t>
      </w:r>
      <w:proofErr w:type="spellStart"/>
      <w:r>
        <w:t>заинтересованих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уско</w:t>
      </w:r>
      <w:proofErr w:type="spellEnd"/>
      <w:r>
        <w:t xml:space="preserve"> </w:t>
      </w:r>
      <w:proofErr w:type="spellStart"/>
      <w:r>
        <w:t>повезан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идентификовањем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,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појединце</w:t>
      </w:r>
      <w:proofErr w:type="spellEnd"/>
      <w:r>
        <w:t xml:space="preserve"> и </w:t>
      </w:r>
      <w:proofErr w:type="spellStart"/>
      <w:r>
        <w:t>организације</w:t>
      </w:r>
      <w:proofErr w:type="spellEnd"/>
      <w:r>
        <w:rPr>
          <w:spacing w:val="-2"/>
        </w:rPr>
        <w:t xml:space="preserve"> </w:t>
      </w:r>
      <w:proofErr w:type="spellStart"/>
      <w:r>
        <w:t>пројекат</w:t>
      </w:r>
      <w:proofErr w:type="spellEnd"/>
      <w:r>
        <w:rPr>
          <w:spacing w:val="-4"/>
        </w:rPr>
        <w:t xml:space="preserve"> </w:t>
      </w:r>
      <w:proofErr w:type="spellStart"/>
      <w:r>
        <w:t>може</w:t>
      </w:r>
      <w:proofErr w:type="spellEnd"/>
      <w:r>
        <w:rPr>
          <w:spacing w:val="-2"/>
        </w:rPr>
        <w:t xml:space="preserve"> </w:t>
      </w:r>
      <w:proofErr w:type="spellStart"/>
      <w:r>
        <w:t>утицати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директно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5"/>
        </w:rPr>
        <w:t xml:space="preserve"> </w:t>
      </w:r>
      <w:proofErr w:type="spellStart"/>
      <w:r>
        <w:t>индиректно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позитивно</w:t>
      </w:r>
      <w:proofErr w:type="spellEnd"/>
      <w:r>
        <w:rPr>
          <w:spacing w:val="-2"/>
        </w:rPr>
        <w:t xml:space="preserve"> </w:t>
      </w:r>
      <w:proofErr w:type="spellStart"/>
      <w:r>
        <w:t>или</w:t>
      </w:r>
      <w:proofErr w:type="spellEnd"/>
      <w:r>
        <w:rPr>
          <w:spacing w:val="-2"/>
        </w:rPr>
        <w:t xml:space="preserve"> </w:t>
      </w:r>
      <w:proofErr w:type="spellStart"/>
      <w:r>
        <w:t>негативно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као</w:t>
      </w:r>
      <w:proofErr w:type="spellEnd"/>
      <w:r>
        <w:rPr>
          <w:spacing w:val="-4"/>
        </w:rPr>
        <w:t xml:space="preserve"> </w:t>
      </w:r>
      <w:r>
        <w:t xml:space="preserve">и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пружиле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прве</w:t>
      </w:r>
      <w:proofErr w:type="spellEnd"/>
      <w:r>
        <w:t xml:space="preserve"> </w:t>
      </w:r>
      <w:proofErr w:type="spellStart"/>
      <w:r>
        <w:t>руке</w:t>
      </w:r>
      <w:proofErr w:type="spellEnd"/>
      <w:r>
        <w:t xml:space="preserve"> и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заинтересованих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биле</w:t>
      </w:r>
      <w:proofErr w:type="spellEnd"/>
      <w:r>
        <w:t xml:space="preserve">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ангажоване</w:t>
      </w:r>
      <w:proofErr w:type="spellEnd"/>
      <w:r>
        <w:t>.</w:t>
      </w:r>
    </w:p>
    <w:p w14:paraId="7CDD55A8" w14:textId="77777777" w:rsidR="003A460D" w:rsidRDefault="000709F2" w:rsidP="001B6BDB">
      <w:pPr>
        <w:pStyle w:val="BodyText"/>
        <w:spacing w:before="158" w:line="259" w:lineRule="auto"/>
        <w:ind w:left="720" w:right="380"/>
        <w:jc w:val="both"/>
      </w:pPr>
      <w:r>
        <w:t xml:space="preserve">Листа </w:t>
      </w:r>
      <w:proofErr w:type="spellStart"/>
      <w:r>
        <w:t>заинтересованих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мењати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процеса</w:t>
      </w:r>
      <w:proofErr w:type="spellEnd"/>
      <w:r>
        <w:t xml:space="preserve"> </w:t>
      </w:r>
      <w:proofErr w:type="spellStart"/>
      <w:r>
        <w:t>имплементације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. </w:t>
      </w:r>
      <w:proofErr w:type="spellStart"/>
      <w:r>
        <w:t>Стога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редовно</w:t>
      </w:r>
      <w:proofErr w:type="spellEnd"/>
      <w:r>
        <w:t xml:space="preserve"> </w:t>
      </w:r>
      <w:proofErr w:type="spellStart"/>
      <w:r>
        <w:t>ревидирати</w:t>
      </w:r>
      <w:proofErr w:type="spellEnd"/>
      <w:r>
        <w:t xml:space="preserve"> и </w:t>
      </w:r>
      <w:proofErr w:type="spellStart"/>
      <w:r>
        <w:t>ажурирати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пројектног</w:t>
      </w:r>
      <w:proofErr w:type="spellEnd"/>
      <w:r>
        <w:t xml:space="preserve"> </w:t>
      </w:r>
      <w:proofErr w:type="spellStart"/>
      <w:r>
        <w:t>циклуса</w:t>
      </w:r>
      <w:proofErr w:type="spellEnd"/>
      <w:r>
        <w:t xml:space="preserve">.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повезан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сваком</w:t>
      </w:r>
      <w:proofErr w:type="spellEnd"/>
      <w:r>
        <w:t xml:space="preserve"> </w:t>
      </w:r>
      <w:proofErr w:type="spellStart"/>
      <w:r>
        <w:t>групом</w:t>
      </w:r>
      <w:proofErr w:type="spellEnd"/>
      <w:r>
        <w:rPr>
          <w:spacing w:val="-3"/>
        </w:rPr>
        <w:t xml:space="preserve"> </w:t>
      </w:r>
      <w:proofErr w:type="spellStart"/>
      <w:r>
        <w:t>заинтересованих</w:t>
      </w:r>
      <w:proofErr w:type="spellEnd"/>
      <w:r>
        <w:rPr>
          <w:spacing w:val="-5"/>
        </w:rPr>
        <w:t xml:space="preserve"> </w:t>
      </w:r>
      <w:proofErr w:type="spellStart"/>
      <w:r>
        <w:t>страна</w:t>
      </w:r>
      <w:proofErr w:type="spellEnd"/>
      <w:r>
        <w:rPr>
          <w:spacing w:val="-5"/>
        </w:rPr>
        <w:t xml:space="preserve"> </w:t>
      </w:r>
      <w:proofErr w:type="spellStart"/>
      <w:r>
        <w:t>такође</w:t>
      </w:r>
      <w:proofErr w:type="spellEnd"/>
      <w:r>
        <w:rPr>
          <w:spacing w:val="-2"/>
        </w:rPr>
        <w:t xml:space="preserve"> </w:t>
      </w:r>
      <w:proofErr w:type="spellStart"/>
      <w:r>
        <w:t>може</w:t>
      </w:r>
      <w:proofErr w:type="spellEnd"/>
      <w:r>
        <w:rPr>
          <w:spacing w:val="-2"/>
        </w:rPr>
        <w:t xml:space="preserve"> </w:t>
      </w:r>
      <w:proofErr w:type="spellStart"/>
      <w:r>
        <w:t>бити</w:t>
      </w:r>
      <w:proofErr w:type="spellEnd"/>
      <w:r>
        <w:rPr>
          <w:spacing w:val="-5"/>
        </w:rPr>
        <w:t xml:space="preserve"> </w:t>
      </w:r>
      <w:proofErr w:type="spellStart"/>
      <w:r>
        <w:t>подложан</w:t>
      </w:r>
      <w:proofErr w:type="spellEnd"/>
      <w:r>
        <w:rPr>
          <w:spacing w:val="-3"/>
        </w:rPr>
        <w:t xml:space="preserve"> </w:t>
      </w:r>
      <w:proofErr w:type="spellStart"/>
      <w:r>
        <w:t>променама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биће</w:t>
      </w:r>
      <w:proofErr w:type="spellEnd"/>
      <w:r>
        <w:rPr>
          <w:spacing w:val="-5"/>
        </w:rPr>
        <w:t xml:space="preserve"> </w:t>
      </w:r>
      <w:proofErr w:type="spellStart"/>
      <w:r>
        <w:t>поново</w:t>
      </w:r>
      <w:proofErr w:type="spellEnd"/>
      <w:r>
        <w:rPr>
          <w:spacing w:val="-2"/>
        </w:rPr>
        <w:t xml:space="preserve"> </w:t>
      </w:r>
      <w:proofErr w:type="spellStart"/>
      <w:r>
        <w:t>процењен</w:t>
      </w:r>
      <w:proofErr w:type="spellEnd"/>
      <w:r>
        <w:t xml:space="preserve"> с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>.</w:t>
      </w:r>
    </w:p>
    <w:p w14:paraId="707E2A42" w14:textId="77777777" w:rsidR="003A460D" w:rsidRDefault="000709F2" w:rsidP="001B6BDB">
      <w:pPr>
        <w:pStyle w:val="BodyText"/>
        <w:spacing w:before="157"/>
        <w:ind w:left="720"/>
        <w:jc w:val="both"/>
      </w:pPr>
      <w:proofErr w:type="spellStart"/>
      <w:r>
        <w:t>Списак</w:t>
      </w:r>
      <w:proofErr w:type="spellEnd"/>
      <w:r>
        <w:rPr>
          <w:spacing w:val="-6"/>
        </w:rPr>
        <w:t xml:space="preserve"> </w:t>
      </w:r>
      <w:proofErr w:type="spellStart"/>
      <w:r>
        <w:t>заинтересованих</w:t>
      </w:r>
      <w:proofErr w:type="spellEnd"/>
      <w:r>
        <w:rPr>
          <w:spacing w:val="-4"/>
        </w:rPr>
        <w:t xml:space="preserve"> </w:t>
      </w:r>
      <w:proofErr w:type="spellStart"/>
      <w:r>
        <w:t>страна</w:t>
      </w:r>
      <w:proofErr w:type="spellEnd"/>
      <w:r>
        <w:rPr>
          <w:spacing w:val="-5"/>
        </w:rPr>
        <w:t xml:space="preserve"> </w:t>
      </w:r>
      <w:proofErr w:type="spellStart"/>
      <w:r>
        <w:t>треба</w:t>
      </w:r>
      <w:proofErr w:type="spellEnd"/>
      <w:r>
        <w:rPr>
          <w:spacing w:val="-5"/>
        </w:rPr>
        <w:t xml:space="preserve"> </w:t>
      </w:r>
      <w:proofErr w:type="spellStart"/>
      <w:r>
        <w:t>да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ревидира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почетку</w:t>
      </w:r>
      <w:proofErr w:type="spellEnd"/>
      <w:r>
        <w:rPr>
          <w:spacing w:val="-6"/>
        </w:rPr>
        <w:t xml:space="preserve"> </w:t>
      </w:r>
      <w:proofErr w:type="spellStart"/>
      <w:r>
        <w:t>фазе</w:t>
      </w:r>
      <w:proofErr w:type="spellEnd"/>
      <w:r>
        <w:rPr>
          <w:spacing w:val="-5"/>
        </w:rPr>
        <w:t xml:space="preserve"> </w:t>
      </w:r>
      <w:proofErr w:type="spellStart"/>
      <w:r>
        <w:t>извођења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радова</w:t>
      </w:r>
      <w:proofErr w:type="spellEnd"/>
      <w:r>
        <w:rPr>
          <w:spacing w:val="-2"/>
        </w:rPr>
        <w:t>.</w:t>
      </w:r>
    </w:p>
    <w:p w14:paraId="3FE09F98" w14:textId="77777777" w:rsidR="003A460D" w:rsidRDefault="000709F2" w:rsidP="001B6BDB">
      <w:pPr>
        <w:pStyle w:val="BodyText"/>
        <w:spacing w:before="182" w:line="259" w:lineRule="auto"/>
        <w:ind w:left="719" w:right="380"/>
        <w:jc w:val="both"/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0" distR="0" simplePos="0" relativeHeight="486366208" behindDoc="1" locked="0" layoutInCell="1" allowOverlap="1" wp14:anchorId="36D5753F" wp14:editId="35FFB7A5">
                <wp:simplePos x="0" y="0"/>
                <wp:positionH relativeFrom="page">
                  <wp:posOffset>982980</wp:posOffset>
                </wp:positionH>
                <wp:positionV relativeFrom="paragraph">
                  <wp:posOffset>955082</wp:posOffset>
                </wp:positionV>
                <wp:extent cx="5763895" cy="15303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895" cy="1530350"/>
                          <a:chOff x="0" y="0"/>
                          <a:chExt cx="5763895" cy="1530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763895" cy="153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530350">
                                <a:moveTo>
                                  <a:pt x="3048" y="271297"/>
                                </a:moveTo>
                                <a:lnTo>
                                  <a:pt x="0" y="271297"/>
                                </a:lnTo>
                                <a:lnTo>
                                  <a:pt x="0" y="274320"/>
                                </a:lnTo>
                                <a:lnTo>
                                  <a:pt x="0" y="544068"/>
                                </a:lnTo>
                                <a:lnTo>
                                  <a:pt x="0" y="547116"/>
                                </a:lnTo>
                                <a:lnTo>
                                  <a:pt x="0" y="815340"/>
                                </a:lnTo>
                                <a:lnTo>
                                  <a:pt x="3048" y="815340"/>
                                </a:lnTo>
                                <a:lnTo>
                                  <a:pt x="3048" y="547116"/>
                                </a:lnTo>
                                <a:lnTo>
                                  <a:pt x="3048" y="544068"/>
                                </a:lnTo>
                                <a:lnTo>
                                  <a:pt x="3048" y="274320"/>
                                </a:lnTo>
                                <a:lnTo>
                                  <a:pt x="3048" y="271297"/>
                                </a:lnTo>
                                <a:close/>
                              </a:path>
                              <a:path w="5763895" h="1530350">
                                <a:moveTo>
                                  <a:pt x="678167" y="0"/>
                                </a:moveTo>
                                <a:lnTo>
                                  <a:pt x="67513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271272"/>
                                </a:lnTo>
                                <a:lnTo>
                                  <a:pt x="3048" y="271272"/>
                                </a:lnTo>
                                <a:lnTo>
                                  <a:pt x="3048" y="3048"/>
                                </a:lnTo>
                                <a:lnTo>
                                  <a:pt x="675132" y="3048"/>
                                </a:lnTo>
                                <a:lnTo>
                                  <a:pt x="678167" y="3048"/>
                                </a:lnTo>
                                <a:lnTo>
                                  <a:pt x="678167" y="0"/>
                                </a:lnTo>
                                <a:close/>
                              </a:path>
                              <a:path w="5763895" h="1530350">
                                <a:moveTo>
                                  <a:pt x="3992867" y="0"/>
                                </a:moveTo>
                                <a:lnTo>
                                  <a:pt x="3989832" y="0"/>
                                </a:lnTo>
                                <a:lnTo>
                                  <a:pt x="2334768" y="0"/>
                                </a:lnTo>
                                <a:lnTo>
                                  <a:pt x="2331720" y="0"/>
                                </a:lnTo>
                                <a:lnTo>
                                  <a:pt x="678180" y="0"/>
                                </a:lnTo>
                                <a:lnTo>
                                  <a:pt x="678180" y="3048"/>
                                </a:lnTo>
                                <a:lnTo>
                                  <a:pt x="2331720" y="3048"/>
                                </a:lnTo>
                                <a:lnTo>
                                  <a:pt x="2334768" y="3048"/>
                                </a:lnTo>
                                <a:lnTo>
                                  <a:pt x="3989832" y="3048"/>
                                </a:lnTo>
                                <a:lnTo>
                                  <a:pt x="3992867" y="3048"/>
                                </a:lnTo>
                                <a:lnTo>
                                  <a:pt x="3992867" y="0"/>
                                </a:lnTo>
                                <a:close/>
                              </a:path>
                              <a:path w="5763895" h="1530350">
                                <a:moveTo>
                                  <a:pt x="5021567" y="0"/>
                                </a:moveTo>
                                <a:lnTo>
                                  <a:pt x="5018544" y="0"/>
                                </a:lnTo>
                                <a:lnTo>
                                  <a:pt x="3992880" y="0"/>
                                </a:lnTo>
                                <a:lnTo>
                                  <a:pt x="3992880" y="3048"/>
                                </a:lnTo>
                                <a:lnTo>
                                  <a:pt x="5018532" y="3048"/>
                                </a:lnTo>
                                <a:lnTo>
                                  <a:pt x="5021567" y="3048"/>
                                </a:lnTo>
                                <a:lnTo>
                                  <a:pt x="5021567" y="0"/>
                                </a:lnTo>
                                <a:close/>
                              </a:path>
                              <a:path w="5763895" h="1530350">
                                <a:moveTo>
                                  <a:pt x="5763768" y="815352"/>
                                </a:moveTo>
                                <a:lnTo>
                                  <a:pt x="5760720" y="815352"/>
                                </a:lnTo>
                                <a:lnTo>
                                  <a:pt x="5760720" y="818388"/>
                                </a:lnTo>
                                <a:lnTo>
                                  <a:pt x="5760720" y="1088136"/>
                                </a:lnTo>
                                <a:lnTo>
                                  <a:pt x="5760720" y="1091184"/>
                                </a:lnTo>
                                <a:lnTo>
                                  <a:pt x="5760720" y="1527048"/>
                                </a:lnTo>
                                <a:lnTo>
                                  <a:pt x="5018544" y="1527048"/>
                                </a:lnTo>
                                <a:lnTo>
                                  <a:pt x="3048" y="1527048"/>
                                </a:lnTo>
                                <a:lnTo>
                                  <a:pt x="3048" y="1091184"/>
                                </a:lnTo>
                                <a:lnTo>
                                  <a:pt x="3048" y="1088136"/>
                                </a:lnTo>
                                <a:lnTo>
                                  <a:pt x="3048" y="818388"/>
                                </a:lnTo>
                                <a:lnTo>
                                  <a:pt x="3048" y="815352"/>
                                </a:lnTo>
                                <a:lnTo>
                                  <a:pt x="0" y="815352"/>
                                </a:lnTo>
                                <a:lnTo>
                                  <a:pt x="0" y="1530096"/>
                                </a:lnTo>
                                <a:lnTo>
                                  <a:pt x="3048" y="1530096"/>
                                </a:lnTo>
                                <a:lnTo>
                                  <a:pt x="5763768" y="1530096"/>
                                </a:lnTo>
                                <a:lnTo>
                                  <a:pt x="5763768" y="1527048"/>
                                </a:lnTo>
                                <a:lnTo>
                                  <a:pt x="5763768" y="1091184"/>
                                </a:lnTo>
                                <a:lnTo>
                                  <a:pt x="5763768" y="1088136"/>
                                </a:lnTo>
                                <a:lnTo>
                                  <a:pt x="5763768" y="818388"/>
                                </a:lnTo>
                                <a:lnTo>
                                  <a:pt x="5763768" y="815352"/>
                                </a:lnTo>
                                <a:close/>
                              </a:path>
                              <a:path w="5763895" h="1530350">
                                <a:moveTo>
                                  <a:pt x="5763768" y="271297"/>
                                </a:moveTo>
                                <a:lnTo>
                                  <a:pt x="5760720" y="271297"/>
                                </a:lnTo>
                                <a:lnTo>
                                  <a:pt x="5760720" y="274320"/>
                                </a:lnTo>
                                <a:lnTo>
                                  <a:pt x="5760720" y="544068"/>
                                </a:lnTo>
                                <a:lnTo>
                                  <a:pt x="5760720" y="547116"/>
                                </a:lnTo>
                                <a:lnTo>
                                  <a:pt x="5760720" y="815340"/>
                                </a:lnTo>
                                <a:lnTo>
                                  <a:pt x="5763768" y="815340"/>
                                </a:lnTo>
                                <a:lnTo>
                                  <a:pt x="5763768" y="547116"/>
                                </a:lnTo>
                                <a:lnTo>
                                  <a:pt x="5763768" y="544068"/>
                                </a:lnTo>
                                <a:lnTo>
                                  <a:pt x="5763768" y="274320"/>
                                </a:lnTo>
                                <a:lnTo>
                                  <a:pt x="5763768" y="271297"/>
                                </a:lnTo>
                                <a:close/>
                              </a:path>
                              <a:path w="5763895" h="1530350">
                                <a:moveTo>
                                  <a:pt x="5763768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021580" y="0"/>
                                </a:lnTo>
                                <a:lnTo>
                                  <a:pt x="5021580" y="3048"/>
                                </a:lnTo>
                                <a:lnTo>
                                  <a:pt x="5760720" y="3048"/>
                                </a:lnTo>
                                <a:lnTo>
                                  <a:pt x="5760720" y="271272"/>
                                </a:lnTo>
                                <a:lnTo>
                                  <a:pt x="5763768" y="271272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0103" y="28575"/>
                            <a:ext cx="445770" cy="942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2F7BF2" w14:textId="77777777" w:rsidR="000709F2" w:rsidRDefault="000709F2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Ниво</w:t>
                              </w:r>
                              <w:proofErr w:type="spellEnd"/>
                            </w:p>
                            <w:p w14:paraId="36F341F0" w14:textId="77777777" w:rsidR="000709F2" w:rsidRDefault="000709F2">
                              <w:pPr>
                                <w:spacing w:before="183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C00000"/>
                                  <w:spacing w:val="-2"/>
                                  <w:sz w:val="20"/>
                                </w:rPr>
                                <w:t>Висок</w:t>
                              </w:r>
                              <w:proofErr w:type="spellEnd"/>
                            </w:p>
                            <w:p w14:paraId="2294468F" w14:textId="77777777" w:rsidR="000709F2" w:rsidRDefault="000709F2">
                              <w:pPr>
                                <w:spacing w:before="9" w:line="420" w:lineRule="atLeast"/>
                                <w:ind w:right="9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BD581D"/>
                                  <w:spacing w:val="-2"/>
                                  <w:sz w:val="20"/>
                                </w:rPr>
                                <w:t>Средњи</w:t>
                              </w:r>
                              <w:proofErr w:type="spellEnd"/>
                              <w:r>
                                <w:rPr>
                                  <w:color w:val="BD581D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26E23"/>
                                  <w:spacing w:val="-2"/>
                                  <w:sz w:val="20"/>
                                </w:rPr>
                                <w:t>Низак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42187" y="1200530"/>
                            <a:ext cx="3340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7968C4" w14:textId="77777777" w:rsidR="000709F2" w:rsidRDefault="000709F2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426E23"/>
                                  <w:spacing w:val="-2"/>
                                  <w:sz w:val="20"/>
                                </w:rPr>
                                <w:t>Низак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400300" y="1200530"/>
                            <a:ext cx="4457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D20A2" w14:textId="77777777" w:rsidR="000709F2" w:rsidRDefault="000709F2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BD581D"/>
                                  <w:spacing w:val="-2"/>
                                  <w:sz w:val="20"/>
                                </w:rPr>
                                <w:t>Средњи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056888" y="1200530"/>
                            <a:ext cx="3295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26D9EA" w14:textId="77777777" w:rsidR="000709F2" w:rsidRDefault="000709F2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C00000"/>
                                  <w:spacing w:val="-2"/>
                                  <w:sz w:val="20"/>
                                </w:rPr>
                                <w:t>Висок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085588" y="1118235"/>
                            <a:ext cx="513080" cy="291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46FD7A" w14:textId="77777777" w:rsidR="000709F2" w:rsidRDefault="000709F2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Ниво</w:t>
                              </w:r>
                              <w:proofErr w:type="spellEnd"/>
                            </w:p>
                            <w:p w14:paraId="0CC9BF9A" w14:textId="77777777" w:rsidR="000709F2" w:rsidRDefault="000709F2">
                              <w:pPr>
                                <w:spacing w:before="15" w:line="240" w:lineRule="exact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интереса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D5753F" id="Group 5" o:spid="_x0000_s1027" style="position:absolute;left:0;text-align:left;margin-left:77.4pt;margin-top:75.2pt;width:453.85pt;height:120.5pt;z-index:-16950272;mso-wrap-distance-left:0;mso-wrap-distance-right:0;mso-position-horizontal-relative:page;mso-position-vertical-relative:text" coordsize="57638,1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">
                <v:shape id="Graphic 6" o:spid="_x0000_s1028" style="position:absolute;width:57638;height:15303;visibility:visible;mso-wrap-style:square;v-text-anchor:top" coordsize="5763895,153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" path="m3048,271297r-3048,l,274320,,544068r,3048l,815340r3048,l3048,547116r,-3048l3048,274320r,-3023xem678167,r-3035,l3048,,,,,3048,,271272r3048,l3048,3048r672084,l678167,3048r,-3048xem3992867,r-3035,l2334768,r-3048,l678180,r,3048l2331720,3048r3048,l3989832,3048r3035,l3992867,xem5021567,r-3023,l3992880,r,3048l5018532,3048r3035,l5021567,xem5763768,815352r-3048,l5760720,818388r,269748l5760720,1091184r,435864l5018544,1527048r-5015496,l3048,1091184r,-3048l3048,818388r,-3036l,815352r,714744l3048,1530096r5760720,l5763768,1527048r,-435864l5763768,1088136r,-269748l5763768,815352xem5763768,271297r-3048,l5760720,274320r,269748l5760720,547116r,268224l5763768,815340r,-268224l5763768,544068r,-269748l5763768,271297xem5763768,r-3048,l5021580,r,3048l5760720,3048r,268224l5763768,271272r,-268224l5763768,xe" fillcolor="#b4c5e7" stroked="f">
                  <v:path arrowok="t"/>
                </v:shape>
                <v:shape id="Textbox 7" o:spid="_x0000_s1029" type="#_x0000_t202" style="position:absolute;left:701;top:285;width:4457;height:9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C2F7BF2" w14:textId="77777777" w:rsidR="000709F2" w:rsidRDefault="000709F2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pacing w:val="-4"/>
                            <w:sz w:val="20"/>
                          </w:rPr>
                          <w:t>Ниво</w:t>
                        </w:r>
                        <w:proofErr w:type="spellEnd"/>
                      </w:p>
                      <w:p w14:paraId="36F341F0" w14:textId="77777777" w:rsidR="000709F2" w:rsidRDefault="000709F2">
                        <w:pPr>
                          <w:spacing w:before="183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C00000"/>
                            <w:spacing w:val="-2"/>
                            <w:sz w:val="20"/>
                          </w:rPr>
                          <w:t>Висок</w:t>
                        </w:r>
                        <w:proofErr w:type="spellEnd"/>
                      </w:p>
                      <w:p w14:paraId="2294468F" w14:textId="77777777" w:rsidR="000709F2" w:rsidRDefault="000709F2">
                        <w:pPr>
                          <w:spacing w:before="9" w:line="420" w:lineRule="atLeast"/>
                          <w:ind w:right="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BD581D"/>
                            <w:spacing w:val="-2"/>
                            <w:sz w:val="20"/>
                          </w:rPr>
                          <w:t>Средњи</w:t>
                        </w:r>
                        <w:proofErr w:type="spellEnd"/>
                        <w:r>
                          <w:rPr>
                            <w:color w:val="BD581D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26E23"/>
                            <w:spacing w:val="-2"/>
                            <w:sz w:val="20"/>
                          </w:rPr>
                          <w:t>Низак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7421;top:12005;width:334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47968C4" w14:textId="77777777" w:rsidR="000709F2" w:rsidRDefault="000709F2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426E23"/>
                            <w:spacing w:val="-2"/>
                            <w:sz w:val="20"/>
                          </w:rPr>
                          <w:t>Низак</w:t>
                        </w:r>
                        <w:proofErr w:type="spellEnd"/>
                      </w:p>
                    </w:txbxContent>
                  </v:textbox>
                </v:shape>
                <v:shape id="Textbox 9" o:spid="_x0000_s1031" type="#_x0000_t202" style="position:absolute;left:24003;top:12005;width:445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99D20A2" w14:textId="77777777" w:rsidR="000709F2" w:rsidRDefault="000709F2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BD581D"/>
                            <w:spacing w:val="-2"/>
                            <w:sz w:val="20"/>
                          </w:rPr>
                          <w:t>Средњи</w:t>
                        </w:r>
                        <w:proofErr w:type="spellEnd"/>
                      </w:p>
                    </w:txbxContent>
                  </v:textbox>
                </v:shape>
                <v:shape id="Textbox 10" o:spid="_x0000_s1032" type="#_x0000_t202" style="position:absolute;left:40568;top:12005;width:32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726D9EA" w14:textId="77777777" w:rsidR="000709F2" w:rsidRDefault="000709F2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C00000"/>
                            <w:spacing w:val="-2"/>
                            <w:sz w:val="20"/>
                          </w:rPr>
                          <w:t>Висок</w:t>
                        </w:r>
                        <w:proofErr w:type="spellEnd"/>
                      </w:p>
                    </w:txbxContent>
                  </v:textbox>
                </v:shape>
                <v:shape id="Textbox 11" o:spid="_x0000_s1033" type="#_x0000_t202" style="position:absolute;left:50855;top:11182;width:5131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E46FD7A" w14:textId="77777777" w:rsidR="000709F2" w:rsidRDefault="000709F2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pacing w:val="-4"/>
                            <w:sz w:val="20"/>
                          </w:rPr>
                          <w:t>Ниво</w:t>
                        </w:r>
                        <w:proofErr w:type="spellEnd"/>
                      </w:p>
                      <w:p w14:paraId="0CC9BF9A" w14:textId="77777777" w:rsidR="000709F2" w:rsidRDefault="000709F2">
                        <w:pPr>
                          <w:spacing w:before="15" w:line="240" w:lineRule="exact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интереса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У </w:t>
      </w:r>
      <w:proofErr w:type="spellStart"/>
      <w:r>
        <w:t>документу</w:t>
      </w:r>
      <w:proofErr w:type="spellEnd"/>
      <w:r>
        <w:t xml:space="preserve"> СЕП</w:t>
      </w:r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ниво</w:t>
      </w:r>
      <w:proofErr w:type="spellEnd"/>
      <w:r>
        <w:rPr>
          <w:spacing w:val="-3"/>
        </w:rP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детаљно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spacing w:val="-2"/>
        </w:rPr>
        <w:t xml:space="preserve"> </w:t>
      </w:r>
      <w:proofErr w:type="spellStart"/>
      <w:r>
        <w:t>описан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укључивања</w:t>
      </w:r>
      <w:proofErr w:type="spellEnd"/>
      <w:r>
        <w:t xml:space="preserve"> </w:t>
      </w:r>
      <w:proofErr w:type="spellStart"/>
      <w:r>
        <w:t>заинтересованих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. </w:t>
      </w:r>
      <w:proofErr w:type="spellStart"/>
      <w:r>
        <w:t>Ниво</w:t>
      </w:r>
      <w:proofErr w:type="spellEnd"/>
      <w:r>
        <w:rPr>
          <w:spacing w:val="-3"/>
        </w:rPr>
        <w:t xml:space="preserve"> </w:t>
      </w:r>
      <w:proofErr w:type="spellStart"/>
      <w:r>
        <w:t>укључивања</w:t>
      </w:r>
      <w:proofErr w:type="spellEnd"/>
      <w:r>
        <w:rPr>
          <w:spacing w:val="-4"/>
        </w:rPr>
        <w:t xml:space="preserve"> </w:t>
      </w:r>
      <w:proofErr w:type="spellStart"/>
      <w:r>
        <w:t>заинтересованих</w:t>
      </w:r>
      <w:proofErr w:type="spellEnd"/>
      <w:r>
        <w:rPr>
          <w:spacing w:val="-4"/>
        </w:rPr>
        <w:t xml:space="preserve"> </w:t>
      </w:r>
      <w:proofErr w:type="spellStart"/>
      <w:r>
        <w:t>страна</w:t>
      </w:r>
      <w:proofErr w:type="spellEnd"/>
      <w:r>
        <w:rPr>
          <w:spacing w:val="-4"/>
        </w:rPr>
        <w:t xml:space="preserve"> </w:t>
      </w:r>
      <w:proofErr w:type="spellStart"/>
      <w:r>
        <w:t>зависиће</w:t>
      </w:r>
      <w:proofErr w:type="spellEnd"/>
      <w:r>
        <w:rPr>
          <w:spacing w:val="-1"/>
        </w:rPr>
        <w:t xml:space="preserve"> </w:t>
      </w:r>
      <w:proofErr w:type="spellStart"/>
      <w:r>
        <w:t>од</w:t>
      </w:r>
      <w:proofErr w:type="spellEnd"/>
      <w:r>
        <w:rPr>
          <w:spacing w:val="-5"/>
        </w:rPr>
        <w:t xml:space="preserve"> </w:t>
      </w:r>
      <w:proofErr w:type="spellStart"/>
      <w:r>
        <w:t>интереса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утицаја</w:t>
      </w:r>
      <w:proofErr w:type="spellEnd"/>
      <w:r>
        <w:rPr>
          <w:spacing w:val="-4"/>
        </w:rPr>
        <w:t xml:space="preserve"> </w:t>
      </w:r>
      <w:proofErr w:type="spellStart"/>
      <w:r>
        <w:t>пројекта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ове</w:t>
      </w:r>
      <w:proofErr w:type="spellEnd"/>
      <w:r>
        <w:rPr>
          <w:spacing w:val="-1"/>
        </w:rPr>
        <w:t xml:space="preserve"> </w:t>
      </w:r>
      <w:proofErr w:type="spellStart"/>
      <w:r>
        <w:t>групе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њиховог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.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дефинисано</w:t>
      </w:r>
      <w:proofErr w:type="spellEnd"/>
      <w:r>
        <w:t xml:space="preserve"> у СЕП-у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процену</w:t>
      </w:r>
      <w:proofErr w:type="spellEnd"/>
      <w:r>
        <w:t xml:space="preserve"> </w:t>
      </w:r>
      <w:proofErr w:type="spellStart"/>
      <w:r>
        <w:t>нивоа</w:t>
      </w:r>
      <w:proofErr w:type="spellEnd"/>
      <w:r>
        <w:t xml:space="preserve"> </w:t>
      </w:r>
      <w:proofErr w:type="spellStart"/>
      <w:r>
        <w:t>укључивања</w:t>
      </w:r>
      <w:proofErr w:type="spellEnd"/>
      <w:r>
        <w:t xml:space="preserve"> </w:t>
      </w:r>
      <w:proofErr w:type="spellStart"/>
      <w:r>
        <w:t>заинтересованих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следећа</w:t>
      </w:r>
      <w:proofErr w:type="spellEnd"/>
      <w:r>
        <w:t xml:space="preserve"> </w:t>
      </w:r>
      <w:proofErr w:type="spellStart"/>
      <w:r>
        <w:t>матрица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>/</w:t>
      </w:r>
      <w:proofErr w:type="spellStart"/>
      <w:r>
        <w:t>интереса</w:t>
      </w:r>
      <w:proofErr w:type="spellEnd"/>
      <w:r>
        <w:t>:</w:t>
      </w:r>
    </w:p>
    <w:p w14:paraId="3FE9F23F" w14:textId="77777777" w:rsidR="003A460D" w:rsidRDefault="003A460D" w:rsidP="001B6BDB">
      <w:pPr>
        <w:pStyle w:val="BodyText"/>
        <w:jc w:val="both"/>
        <w:rPr>
          <w:sz w:val="20"/>
        </w:rPr>
      </w:pPr>
    </w:p>
    <w:p w14:paraId="1F72F646" w14:textId="77777777" w:rsidR="003A460D" w:rsidRDefault="003A460D" w:rsidP="001B6BDB">
      <w:pPr>
        <w:pStyle w:val="BodyText"/>
        <w:spacing w:before="100" w:after="1"/>
        <w:jc w:val="both"/>
        <w:rPr>
          <w:sz w:val="20"/>
        </w:rPr>
      </w:pPr>
    </w:p>
    <w:tbl>
      <w:tblPr>
        <w:tblW w:w="0" w:type="auto"/>
        <w:tblInd w:w="1893" w:type="dxa"/>
        <w:tblBorders>
          <w:top w:val="single" w:sz="2" w:space="0" w:color="B4C5E7"/>
          <w:left w:val="single" w:sz="2" w:space="0" w:color="B4C5E7"/>
          <w:bottom w:val="single" w:sz="2" w:space="0" w:color="B4C5E7"/>
          <w:right w:val="single" w:sz="2" w:space="0" w:color="B4C5E7"/>
          <w:insideH w:val="single" w:sz="2" w:space="0" w:color="B4C5E7"/>
          <w:insideV w:val="single" w:sz="2" w:space="0" w:color="B4C5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9"/>
        <w:gridCol w:w="2611"/>
        <w:gridCol w:w="1620"/>
      </w:tblGrid>
      <w:tr w:rsidR="003A460D" w14:paraId="76979561" w14:textId="77777777">
        <w:trPr>
          <w:trHeight w:val="424"/>
        </w:trPr>
        <w:tc>
          <w:tcPr>
            <w:tcW w:w="2609" w:type="dxa"/>
            <w:shd w:val="clear" w:color="auto" w:fill="DFA9A8"/>
          </w:tcPr>
          <w:p w14:paraId="4D796726" w14:textId="77777777" w:rsidR="003A460D" w:rsidRDefault="000709F2" w:rsidP="001B6BDB">
            <w:pPr>
              <w:pStyle w:val="TableParagraph"/>
              <w:spacing w:line="243" w:lineRule="exact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Укључивање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ангажовање</w:t>
            </w:r>
            <w:proofErr w:type="spellEnd"/>
          </w:p>
        </w:tc>
        <w:tc>
          <w:tcPr>
            <w:tcW w:w="2611" w:type="dxa"/>
            <w:shd w:val="clear" w:color="auto" w:fill="DFA9A8"/>
          </w:tcPr>
          <w:p w14:paraId="54BA09A2" w14:textId="77777777" w:rsidR="003A460D" w:rsidRDefault="000709F2" w:rsidP="001B6BDB">
            <w:pPr>
              <w:pStyle w:val="TableParagraph"/>
              <w:spacing w:line="243" w:lineRule="exact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Укључивање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ангажовање</w:t>
            </w:r>
            <w:proofErr w:type="spellEnd"/>
          </w:p>
        </w:tc>
        <w:tc>
          <w:tcPr>
            <w:tcW w:w="1620" w:type="dxa"/>
            <w:shd w:val="clear" w:color="auto" w:fill="DFA9A8"/>
          </w:tcPr>
          <w:p w14:paraId="3B9669CE" w14:textId="77777777" w:rsidR="003A460D" w:rsidRDefault="000709F2" w:rsidP="001B6BDB">
            <w:pPr>
              <w:pStyle w:val="TableParagraph"/>
              <w:spacing w:line="243" w:lineRule="exact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Партнерство</w:t>
            </w:r>
            <w:proofErr w:type="spellEnd"/>
          </w:p>
        </w:tc>
      </w:tr>
      <w:tr w:rsidR="003A460D" w14:paraId="1C8F0A28" w14:textId="77777777">
        <w:trPr>
          <w:trHeight w:val="422"/>
        </w:trPr>
        <w:tc>
          <w:tcPr>
            <w:tcW w:w="2609" w:type="dxa"/>
            <w:shd w:val="clear" w:color="auto" w:fill="E7F4DD"/>
          </w:tcPr>
          <w:p w14:paraId="04A0110F" w14:textId="77777777" w:rsidR="003A460D" w:rsidRDefault="000709F2" w:rsidP="001B6BDB">
            <w:pPr>
              <w:pStyle w:val="TableParagraph"/>
              <w:spacing w:line="243" w:lineRule="exact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Информисање</w:t>
            </w:r>
            <w:proofErr w:type="spellEnd"/>
          </w:p>
        </w:tc>
        <w:tc>
          <w:tcPr>
            <w:tcW w:w="2611" w:type="dxa"/>
            <w:shd w:val="clear" w:color="auto" w:fill="FCF3D4"/>
          </w:tcPr>
          <w:p w14:paraId="6D736867" w14:textId="77777777" w:rsidR="003A460D" w:rsidRDefault="000709F2" w:rsidP="001B6BDB">
            <w:pPr>
              <w:pStyle w:val="TableParagraph"/>
              <w:spacing w:line="243" w:lineRule="exact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Консултација</w:t>
            </w:r>
            <w:proofErr w:type="spellEnd"/>
          </w:p>
        </w:tc>
        <w:tc>
          <w:tcPr>
            <w:tcW w:w="1620" w:type="dxa"/>
            <w:shd w:val="clear" w:color="auto" w:fill="FCF3D4"/>
          </w:tcPr>
          <w:p w14:paraId="3DFFC3D2" w14:textId="77777777" w:rsidR="003A460D" w:rsidRDefault="000709F2" w:rsidP="001B6BDB">
            <w:pPr>
              <w:pStyle w:val="TableParagraph"/>
              <w:spacing w:line="243" w:lineRule="exact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Консултација</w:t>
            </w:r>
            <w:proofErr w:type="spellEnd"/>
          </w:p>
        </w:tc>
      </w:tr>
      <w:tr w:rsidR="003A460D" w14:paraId="798387CB" w14:textId="77777777">
        <w:trPr>
          <w:trHeight w:val="424"/>
        </w:trPr>
        <w:tc>
          <w:tcPr>
            <w:tcW w:w="2609" w:type="dxa"/>
            <w:shd w:val="clear" w:color="auto" w:fill="E7F4DD"/>
          </w:tcPr>
          <w:p w14:paraId="3DBFD347" w14:textId="77777777" w:rsidR="003A460D" w:rsidRDefault="000709F2" w:rsidP="001B6BDB">
            <w:pPr>
              <w:pStyle w:val="TableParagraph"/>
              <w:spacing w:line="243" w:lineRule="exact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Информисање</w:t>
            </w:r>
            <w:proofErr w:type="spellEnd"/>
          </w:p>
        </w:tc>
        <w:tc>
          <w:tcPr>
            <w:tcW w:w="2611" w:type="dxa"/>
            <w:shd w:val="clear" w:color="auto" w:fill="E7F4DD"/>
          </w:tcPr>
          <w:p w14:paraId="49481009" w14:textId="77777777" w:rsidR="003A460D" w:rsidRDefault="000709F2" w:rsidP="001B6BDB">
            <w:pPr>
              <w:pStyle w:val="TableParagraph"/>
              <w:spacing w:line="243" w:lineRule="exact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Информисање</w:t>
            </w:r>
            <w:proofErr w:type="spellEnd"/>
          </w:p>
        </w:tc>
        <w:tc>
          <w:tcPr>
            <w:tcW w:w="1620" w:type="dxa"/>
            <w:shd w:val="clear" w:color="auto" w:fill="FCF3D4"/>
          </w:tcPr>
          <w:p w14:paraId="79CC3055" w14:textId="77777777" w:rsidR="003A460D" w:rsidRDefault="000709F2" w:rsidP="001B6BDB">
            <w:pPr>
              <w:pStyle w:val="TableParagraph"/>
              <w:spacing w:line="243" w:lineRule="exact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Консултација</w:t>
            </w:r>
            <w:proofErr w:type="spellEnd"/>
          </w:p>
        </w:tc>
      </w:tr>
    </w:tbl>
    <w:p w14:paraId="08CE6F91" w14:textId="77777777" w:rsidR="003A460D" w:rsidRDefault="003A460D" w:rsidP="001B6BDB">
      <w:pPr>
        <w:pStyle w:val="BodyText"/>
        <w:jc w:val="both"/>
        <w:rPr>
          <w:sz w:val="20"/>
        </w:rPr>
      </w:pPr>
    </w:p>
    <w:p w14:paraId="61CDCEAD" w14:textId="77777777" w:rsidR="003A460D" w:rsidRDefault="003A460D" w:rsidP="001B6BDB">
      <w:pPr>
        <w:pStyle w:val="BodyText"/>
        <w:jc w:val="both"/>
        <w:rPr>
          <w:sz w:val="20"/>
        </w:rPr>
      </w:pPr>
    </w:p>
    <w:p w14:paraId="6BB9E253" w14:textId="77777777" w:rsidR="003A460D" w:rsidRDefault="003A460D" w:rsidP="001B6BDB">
      <w:pPr>
        <w:pStyle w:val="BodyText"/>
        <w:jc w:val="both"/>
        <w:rPr>
          <w:sz w:val="20"/>
        </w:rPr>
      </w:pPr>
    </w:p>
    <w:p w14:paraId="23DE523C" w14:textId="77777777" w:rsidR="003A460D" w:rsidRDefault="003A460D" w:rsidP="001B6BDB">
      <w:pPr>
        <w:pStyle w:val="BodyText"/>
        <w:spacing w:before="66"/>
        <w:jc w:val="both"/>
        <w:rPr>
          <w:sz w:val="20"/>
        </w:rPr>
      </w:pPr>
    </w:p>
    <w:tbl>
      <w:tblPr>
        <w:tblW w:w="0" w:type="auto"/>
        <w:tblInd w:w="833" w:type="dxa"/>
        <w:tblBorders>
          <w:top w:val="single" w:sz="2" w:space="0" w:color="BCD5ED"/>
          <w:left w:val="single" w:sz="2" w:space="0" w:color="BCD5ED"/>
          <w:bottom w:val="single" w:sz="2" w:space="0" w:color="BCD5ED"/>
          <w:right w:val="single" w:sz="2" w:space="0" w:color="BCD5ED"/>
          <w:insideH w:val="single" w:sz="2" w:space="0" w:color="BCD5ED"/>
          <w:insideV w:val="single" w:sz="2" w:space="0" w:color="BCD5E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7932"/>
      </w:tblGrid>
      <w:tr w:rsidR="003A460D" w14:paraId="7D4C6D2B" w14:textId="77777777">
        <w:trPr>
          <w:trHeight w:val="1048"/>
        </w:trPr>
        <w:tc>
          <w:tcPr>
            <w:tcW w:w="1169" w:type="dxa"/>
            <w:vMerge w:val="restart"/>
          </w:tcPr>
          <w:p w14:paraId="6AFAEA44" w14:textId="77777777" w:rsidR="003A460D" w:rsidRDefault="000709F2" w:rsidP="001B6BDB">
            <w:pPr>
              <w:pStyle w:val="TableParagraph"/>
              <w:spacing w:before="1" w:line="256" w:lineRule="auto"/>
              <w:ind w:left="107" w:right="14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color w:val="252525"/>
                <w:spacing w:val="-2"/>
                <w:sz w:val="20"/>
              </w:rPr>
              <w:t>Кодирање</w:t>
            </w:r>
            <w:proofErr w:type="spellEnd"/>
            <w:r>
              <w:rPr>
                <w:b/>
                <w:color w:val="252525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252525"/>
                <w:spacing w:val="-2"/>
                <w:sz w:val="20"/>
              </w:rPr>
              <w:t>бојама</w:t>
            </w:r>
            <w:proofErr w:type="spellEnd"/>
          </w:p>
        </w:tc>
        <w:tc>
          <w:tcPr>
            <w:tcW w:w="7932" w:type="dxa"/>
            <w:shd w:val="clear" w:color="auto" w:fill="DFA9A8"/>
          </w:tcPr>
          <w:p w14:paraId="241F803E" w14:textId="77777777" w:rsidR="003A460D" w:rsidRDefault="000709F2" w:rsidP="001B6BDB">
            <w:pPr>
              <w:pStyle w:val="TableParagraph"/>
              <w:spacing w:before="157"/>
              <w:ind w:left="107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Блиско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укључивати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активно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утицати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260A3837" w14:textId="77777777"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захтева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редовно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често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укључивање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најчешће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лицем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лице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неколико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пута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годишње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укључујући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писано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усмено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информисање</w:t>
            </w:r>
            <w:proofErr w:type="spellEnd"/>
          </w:p>
        </w:tc>
      </w:tr>
      <w:tr w:rsidR="003A460D" w14:paraId="6910C07E" w14:textId="77777777">
        <w:trPr>
          <w:trHeight w:val="895"/>
        </w:trPr>
        <w:tc>
          <w:tcPr>
            <w:tcW w:w="1169" w:type="dxa"/>
            <w:vMerge/>
            <w:tcBorders>
              <w:top w:val="nil"/>
            </w:tcBorders>
          </w:tcPr>
          <w:p w14:paraId="52E56223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932" w:type="dxa"/>
            <w:shd w:val="clear" w:color="auto" w:fill="FFF1CC"/>
          </w:tcPr>
          <w:p w14:paraId="7A8D7797" w14:textId="77777777" w:rsidR="003A460D" w:rsidRDefault="000709F2" w:rsidP="001B6BDB">
            <w:pPr>
              <w:pStyle w:val="TableParagraph"/>
              <w:spacing w:before="203"/>
              <w:ind w:left="107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Неговати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информисаност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задовољство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6D48D229" w14:textId="77777777" w:rsidR="003A460D" w:rsidRDefault="000709F2" w:rsidP="001B6BDB">
            <w:pPr>
              <w:pStyle w:val="TableParagraph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захтева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редовно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укључивање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нпр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шестомесечно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најчешће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писменим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информисањем</w:t>
            </w:r>
            <w:proofErr w:type="spellEnd"/>
          </w:p>
        </w:tc>
      </w:tr>
      <w:tr w:rsidR="003A460D" w14:paraId="27977BEC" w14:textId="77777777">
        <w:trPr>
          <w:trHeight w:val="803"/>
        </w:trPr>
        <w:tc>
          <w:tcPr>
            <w:tcW w:w="1169" w:type="dxa"/>
            <w:vMerge/>
            <w:tcBorders>
              <w:top w:val="nil"/>
            </w:tcBorders>
          </w:tcPr>
          <w:p w14:paraId="07547A01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932" w:type="dxa"/>
            <w:shd w:val="clear" w:color="auto" w:fill="E7F4DD"/>
          </w:tcPr>
          <w:p w14:paraId="09A086D3" w14:textId="77777777" w:rsidR="003A460D" w:rsidRDefault="000709F2" w:rsidP="001B6BDB">
            <w:pPr>
              <w:pStyle w:val="TableParagraph"/>
              <w:spacing w:before="35"/>
              <w:ind w:left="107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Пратити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72E28CED" w14:textId="77777777" w:rsidR="003A460D" w:rsidRDefault="000709F2" w:rsidP="001B6BDB">
            <w:pPr>
              <w:pStyle w:val="TableParagraph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захтева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повремено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укључивање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нпр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једном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годишње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најчешће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индиректним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писаним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информисањем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нпр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масовни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медији</w:t>
            </w:r>
            <w:proofErr w:type="spellEnd"/>
            <w:r>
              <w:rPr>
                <w:sz w:val="20"/>
              </w:rPr>
              <w:t>).</w:t>
            </w:r>
          </w:p>
        </w:tc>
      </w:tr>
    </w:tbl>
    <w:p w14:paraId="5043CB0F" w14:textId="77777777" w:rsidR="003A460D" w:rsidRDefault="003A460D" w:rsidP="001B6BDB">
      <w:pPr>
        <w:pStyle w:val="BodyText"/>
        <w:spacing w:before="208"/>
        <w:jc w:val="both"/>
      </w:pPr>
    </w:p>
    <w:p w14:paraId="52B0F21E" w14:textId="77777777" w:rsidR="003A460D" w:rsidRDefault="000709F2" w:rsidP="001B6BDB">
      <w:pPr>
        <w:pStyle w:val="BodyText"/>
        <w:spacing w:before="1" w:line="259" w:lineRule="auto"/>
        <w:ind w:left="720" w:right="620"/>
        <w:jc w:val="both"/>
      </w:pPr>
      <w:proofErr w:type="spellStart"/>
      <w:r>
        <w:t>Нису</w:t>
      </w:r>
      <w:proofErr w:type="spellEnd"/>
      <w:r>
        <w:rPr>
          <w:spacing w:val="-3"/>
        </w:rPr>
        <w:t xml:space="preserve"> </w:t>
      </w:r>
      <w:proofErr w:type="spellStart"/>
      <w:r>
        <w:t>сви</w:t>
      </w:r>
      <w:proofErr w:type="spellEnd"/>
      <w:r>
        <w:rPr>
          <w:spacing w:val="-4"/>
        </w:rPr>
        <w:t xml:space="preserve"> </w:t>
      </w:r>
      <w:proofErr w:type="spellStart"/>
      <w:r>
        <w:t>утицаји</w:t>
      </w:r>
      <w:proofErr w:type="spellEnd"/>
      <w:r>
        <w:rPr>
          <w:spacing w:val="-2"/>
        </w:rPr>
        <w:t xml:space="preserve"> </w:t>
      </w:r>
      <w:proofErr w:type="spellStart"/>
      <w:r>
        <w:t>подједнако</w:t>
      </w:r>
      <w:proofErr w:type="spellEnd"/>
      <w:r>
        <w:rPr>
          <w:spacing w:val="-3"/>
        </w:rPr>
        <w:t xml:space="preserve"> </w:t>
      </w:r>
      <w:proofErr w:type="spellStart"/>
      <w:r>
        <w:t>усмерени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све</w:t>
      </w:r>
      <w:proofErr w:type="spellEnd"/>
      <w:r>
        <w:rPr>
          <w:spacing w:val="-2"/>
        </w:rPr>
        <w:t xml:space="preserve"> </w:t>
      </w:r>
      <w:proofErr w:type="spellStart"/>
      <w:r>
        <w:t>заинтересоване</w:t>
      </w:r>
      <w:proofErr w:type="spellEnd"/>
      <w:r>
        <w:rPr>
          <w:spacing w:val="-2"/>
        </w:rPr>
        <w:t xml:space="preserve"> </w:t>
      </w:r>
      <w:proofErr w:type="spellStart"/>
      <w:r>
        <w:t>стране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јер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неке</w:t>
      </w:r>
      <w:proofErr w:type="spellEnd"/>
      <w:r>
        <w:rPr>
          <w:spacing w:val="-4"/>
        </w:rPr>
        <w:t xml:space="preserve"> </w:t>
      </w:r>
      <w:proofErr w:type="spellStart"/>
      <w:r>
        <w:t>могу</w:t>
      </w:r>
      <w:proofErr w:type="spellEnd"/>
      <w:r>
        <w:rPr>
          <w:spacing w:val="-3"/>
        </w:rPr>
        <w:t xml:space="preserve"> </w:t>
      </w:r>
      <w:proofErr w:type="spellStart"/>
      <w:r>
        <w:t>утицати</w:t>
      </w:r>
      <w:proofErr w:type="spellEnd"/>
      <w:r>
        <w:t xml:space="preserve"> </w:t>
      </w:r>
      <w:proofErr w:type="spellStart"/>
      <w:r>
        <w:t>субјективни</w:t>
      </w:r>
      <w:proofErr w:type="spellEnd"/>
      <w:r>
        <w:t xml:space="preserve"> </w:t>
      </w:r>
      <w:proofErr w:type="spellStart"/>
      <w:r>
        <w:t>унутрашњи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објективни</w:t>
      </w:r>
      <w:proofErr w:type="spellEnd"/>
      <w:r>
        <w:t xml:space="preserve"> </w:t>
      </w:r>
      <w:proofErr w:type="spellStart"/>
      <w:r>
        <w:t>спољни</w:t>
      </w:r>
      <w:proofErr w:type="spellEnd"/>
      <w:r>
        <w:t xml:space="preserve"> </w:t>
      </w:r>
      <w:proofErr w:type="spellStart"/>
      <w:r>
        <w:t>фактори</w:t>
      </w:r>
      <w:proofErr w:type="spellEnd"/>
      <w:r>
        <w:t xml:space="preserve">. </w:t>
      </w:r>
      <w:proofErr w:type="spellStart"/>
      <w:r>
        <w:t>Заинтересоване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класификоване</w:t>
      </w:r>
      <w:proofErr w:type="spellEnd"/>
      <w:r>
        <w:t xml:space="preserve"> у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>:</w:t>
      </w:r>
    </w:p>
    <w:p w14:paraId="07459315" w14:textId="77777777" w:rsidR="003A460D" w:rsidRDefault="003A460D" w:rsidP="001B6BDB">
      <w:pPr>
        <w:pStyle w:val="BodyText"/>
        <w:spacing w:line="259" w:lineRule="auto"/>
        <w:jc w:val="both"/>
        <w:sectPr w:rsidR="003A460D">
          <w:pgSz w:w="12240" w:h="15840"/>
          <w:pgMar w:top="960" w:right="1080" w:bottom="1440" w:left="720" w:header="762" w:footer="1242" w:gutter="0"/>
          <w:cols w:space="720"/>
        </w:sectPr>
      </w:pPr>
    </w:p>
    <w:p w14:paraId="2135B5BD" w14:textId="77777777" w:rsidR="003A460D" w:rsidRDefault="000709F2" w:rsidP="001B6BDB">
      <w:pPr>
        <w:pStyle w:val="Heading5"/>
        <w:spacing w:before="46"/>
        <w:jc w:val="both"/>
        <w:rPr>
          <w:u w:val="none"/>
        </w:rPr>
      </w:pPr>
      <w:bookmarkStart w:id="8" w:name="Табела_1._Идентификоване_заинтересоване_"/>
      <w:bookmarkStart w:id="9" w:name="_bookmark5"/>
      <w:bookmarkEnd w:id="8"/>
      <w:bookmarkEnd w:id="9"/>
      <w:proofErr w:type="spellStart"/>
      <w:r>
        <w:rPr>
          <w:color w:val="2E5395"/>
          <w:u w:color="2E5395"/>
        </w:rPr>
        <w:lastRenderedPageBreak/>
        <w:t>Табела</w:t>
      </w:r>
      <w:proofErr w:type="spellEnd"/>
      <w:r>
        <w:rPr>
          <w:color w:val="2E5395"/>
          <w:spacing w:val="-8"/>
          <w:u w:color="2E5395"/>
        </w:rPr>
        <w:t xml:space="preserve"> </w:t>
      </w:r>
      <w:r>
        <w:rPr>
          <w:color w:val="2E5395"/>
          <w:u w:color="2E5395"/>
        </w:rPr>
        <w:t>1.</w:t>
      </w:r>
      <w:r>
        <w:rPr>
          <w:color w:val="2E5395"/>
          <w:spacing w:val="-4"/>
          <w:u w:color="2E5395"/>
        </w:rPr>
        <w:t xml:space="preserve"> </w:t>
      </w:r>
      <w:proofErr w:type="spellStart"/>
      <w:r>
        <w:rPr>
          <w:color w:val="2E5395"/>
          <w:u w:color="2E5395"/>
        </w:rPr>
        <w:t>Идентификоване</w:t>
      </w:r>
      <w:proofErr w:type="spellEnd"/>
      <w:r>
        <w:rPr>
          <w:color w:val="2E5395"/>
          <w:spacing w:val="-3"/>
          <w:u w:color="2E5395"/>
        </w:rPr>
        <w:t xml:space="preserve"> </w:t>
      </w:r>
      <w:proofErr w:type="spellStart"/>
      <w:r>
        <w:rPr>
          <w:color w:val="2E5395"/>
          <w:u w:color="2E5395"/>
        </w:rPr>
        <w:t>заинтересоване</w:t>
      </w:r>
      <w:proofErr w:type="spellEnd"/>
      <w:r>
        <w:rPr>
          <w:color w:val="2E5395"/>
          <w:spacing w:val="-4"/>
          <w:u w:color="2E5395"/>
        </w:rPr>
        <w:t xml:space="preserve"> </w:t>
      </w:r>
      <w:proofErr w:type="spellStart"/>
      <w:r>
        <w:rPr>
          <w:color w:val="2E5395"/>
          <w:u w:color="2E5395"/>
        </w:rPr>
        <w:t>стране</w:t>
      </w:r>
      <w:proofErr w:type="spellEnd"/>
      <w:r>
        <w:rPr>
          <w:color w:val="2E5395"/>
          <w:spacing w:val="-3"/>
          <w:u w:color="2E5395"/>
        </w:rPr>
        <w:t xml:space="preserve"> </w:t>
      </w:r>
      <w:proofErr w:type="spellStart"/>
      <w:r>
        <w:rPr>
          <w:color w:val="2E5395"/>
          <w:u w:color="2E5395"/>
        </w:rPr>
        <w:t>за</w:t>
      </w:r>
      <w:proofErr w:type="spellEnd"/>
      <w:r>
        <w:rPr>
          <w:color w:val="2E5395"/>
          <w:spacing w:val="-5"/>
          <w:u w:color="2E5395"/>
        </w:rPr>
        <w:t xml:space="preserve"> </w:t>
      </w:r>
      <w:proofErr w:type="spellStart"/>
      <w:r>
        <w:rPr>
          <w:color w:val="2E5395"/>
          <w:u w:color="2E5395"/>
        </w:rPr>
        <w:t>комуникацију</w:t>
      </w:r>
      <w:proofErr w:type="spellEnd"/>
      <w:r>
        <w:rPr>
          <w:color w:val="2E5395"/>
          <w:spacing w:val="-1"/>
          <w:u w:color="2E5395"/>
        </w:rPr>
        <w:t xml:space="preserve"> </w:t>
      </w:r>
      <w:proofErr w:type="spellStart"/>
      <w:r>
        <w:rPr>
          <w:color w:val="2E5395"/>
          <w:u w:color="2E5395"/>
        </w:rPr>
        <w:t>током</w:t>
      </w:r>
      <w:proofErr w:type="spellEnd"/>
      <w:r>
        <w:rPr>
          <w:color w:val="2E5395"/>
          <w:spacing w:val="-3"/>
          <w:u w:color="2E5395"/>
        </w:rPr>
        <w:t xml:space="preserve"> </w:t>
      </w:r>
      <w:proofErr w:type="spellStart"/>
      <w:r>
        <w:rPr>
          <w:color w:val="2E5395"/>
          <w:u w:color="2E5395"/>
        </w:rPr>
        <w:t>реализације</w:t>
      </w:r>
      <w:proofErr w:type="spellEnd"/>
      <w:r>
        <w:rPr>
          <w:color w:val="2E5395"/>
          <w:spacing w:val="-3"/>
          <w:u w:color="2E5395"/>
        </w:rPr>
        <w:t xml:space="preserve"> </w:t>
      </w:r>
      <w:proofErr w:type="spellStart"/>
      <w:r>
        <w:rPr>
          <w:color w:val="2E5395"/>
          <w:spacing w:val="-2"/>
          <w:u w:color="2E5395"/>
        </w:rPr>
        <w:t>Потпројекта</w:t>
      </w:r>
      <w:proofErr w:type="spellEnd"/>
    </w:p>
    <w:p w14:paraId="6537F28F" w14:textId="77777777" w:rsidR="003A460D" w:rsidRDefault="003A460D" w:rsidP="001B6BDB">
      <w:pPr>
        <w:pStyle w:val="BodyText"/>
        <w:spacing w:before="10"/>
        <w:jc w:val="both"/>
        <w:rPr>
          <w:i/>
          <w:sz w:val="11"/>
        </w:rPr>
      </w:pPr>
    </w:p>
    <w:tbl>
      <w:tblPr>
        <w:tblW w:w="0" w:type="auto"/>
        <w:tblInd w:w="221" w:type="dxa"/>
        <w:tblBorders>
          <w:top w:val="single" w:sz="2" w:space="0" w:color="B4C5E7"/>
          <w:left w:val="single" w:sz="2" w:space="0" w:color="B4C5E7"/>
          <w:bottom w:val="single" w:sz="2" w:space="0" w:color="B4C5E7"/>
          <w:right w:val="single" w:sz="2" w:space="0" w:color="B4C5E7"/>
          <w:insideH w:val="single" w:sz="2" w:space="0" w:color="B4C5E7"/>
          <w:insideV w:val="single" w:sz="2" w:space="0" w:color="B4C5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483"/>
        <w:gridCol w:w="2693"/>
        <w:gridCol w:w="4317"/>
        <w:gridCol w:w="991"/>
        <w:gridCol w:w="1123"/>
        <w:gridCol w:w="1125"/>
      </w:tblGrid>
      <w:tr w:rsidR="003A460D" w14:paraId="0EBB6416" w14:textId="77777777" w:rsidTr="006649AD">
        <w:trPr>
          <w:trHeight w:val="537"/>
        </w:trPr>
        <w:tc>
          <w:tcPr>
            <w:tcW w:w="1843" w:type="dxa"/>
            <w:shd w:val="clear" w:color="auto" w:fill="D9D9D9"/>
          </w:tcPr>
          <w:p w14:paraId="31FDECD4" w14:textId="77777777" w:rsidR="003A460D" w:rsidRDefault="000709F2" w:rsidP="001B6BDB">
            <w:pPr>
              <w:pStyle w:val="TableParagraph"/>
              <w:spacing w:before="133"/>
              <w:ind w:left="107"/>
              <w:jc w:val="bot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Група</w:t>
            </w:r>
            <w:proofErr w:type="spellEnd"/>
          </w:p>
        </w:tc>
        <w:tc>
          <w:tcPr>
            <w:tcW w:w="1483" w:type="dxa"/>
            <w:shd w:val="clear" w:color="auto" w:fill="D9D9D9"/>
          </w:tcPr>
          <w:p w14:paraId="60316F9A" w14:textId="77777777" w:rsidR="003A460D" w:rsidRDefault="000709F2" w:rsidP="001B6BDB">
            <w:pPr>
              <w:pStyle w:val="TableParagraph"/>
              <w:spacing w:before="133"/>
              <w:ind w:left="108"/>
              <w:jc w:val="bot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Категорија</w:t>
            </w:r>
            <w:proofErr w:type="spellEnd"/>
          </w:p>
        </w:tc>
        <w:tc>
          <w:tcPr>
            <w:tcW w:w="2693" w:type="dxa"/>
            <w:shd w:val="clear" w:color="auto" w:fill="D9D9D9"/>
          </w:tcPr>
          <w:p w14:paraId="6DFB9E20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317" w:type="dxa"/>
            <w:shd w:val="clear" w:color="auto" w:fill="D9D9D9"/>
          </w:tcPr>
          <w:p w14:paraId="39D068C0" w14:textId="77777777" w:rsidR="003A460D" w:rsidRDefault="000709F2" w:rsidP="001B6BDB">
            <w:pPr>
              <w:pStyle w:val="TableParagraph"/>
              <w:spacing w:line="268" w:lineRule="exact"/>
              <w:ind w:left="106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Природа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интересовања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очекивања</w:t>
            </w:r>
            <w:proofErr w:type="spellEnd"/>
          </w:p>
        </w:tc>
        <w:tc>
          <w:tcPr>
            <w:tcW w:w="991" w:type="dxa"/>
            <w:shd w:val="clear" w:color="auto" w:fill="D9D9D9"/>
          </w:tcPr>
          <w:p w14:paraId="38F2B9D8" w14:textId="77777777" w:rsidR="003A460D" w:rsidRDefault="000709F2" w:rsidP="001B6BDB">
            <w:pPr>
              <w:pStyle w:val="TableParagraph"/>
              <w:spacing w:line="268" w:lineRule="exact"/>
              <w:ind w:left="85"/>
              <w:jc w:val="both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Ниво</w:t>
            </w:r>
            <w:proofErr w:type="spellEnd"/>
          </w:p>
          <w:p w14:paraId="55F2912B" w14:textId="77777777" w:rsidR="003A460D" w:rsidRDefault="000709F2" w:rsidP="001B6BDB">
            <w:pPr>
              <w:pStyle w:val="TableParagraph"/>
              <w:spacing w:line="249" w:lineRule="exact"/>
              <w:ind w:left="85"/>
              <w:jc w:val="bot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интереса</w:t>
            </w:r>
            <w:proofErr w:type="spellEnd"/>
          </w:p>
        </w:tc>
        <w:tc>
          <w:tcPr>
            <w:tcW w:w="1123" w:type="dxa"/>
            <w:shd w:val="clear" w:color="auto" w:fill="D9D9D9"/>
          </w:tcPr>
          <w:p w14:paraId="312A3188" w14:textId="77777777" w:rsidR="003A460D" w:rsidRDefault="000709F2" w:rsidP="001B6BDB">
            <w:pPr>
              <w:pStyle w:val="TableParagraph"/>
              <w:spacing w:line="268" w:lineRule="exact"/>
              <w:ind w:left="85"/>
              <w:jc w:val="both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Ниво</w:t>
            </w:r>
            <w:proofErr w:type="spellEnd"/>
          </w:p>
          <w:p w14:paraId="1E4E627A" w14:textId="77777777" w:rsidR="003A460D" w:rsidRDefault="000709F2" w:rsidP="001B6BDB">
            <w:pPr>
              <w:pStyle w:val="TableParagraph"/>
              <w:spacing w:line="249" w:lineRule="exact"/>
              <w:ind w:left="85"/>
              <w:jc w:val="bot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Утицаја</w:t>
            </w:r>
            <w:proofErr w:type="spellEnd"/>
          </w:p>
        </w:tc>
        <w:tc>
          <w:tcPr>
            <w:tcW w:w="1125" w:type="dxa"/>
            <w:shd w:val="clear" w:color="auto" w:fill="D9D9D9"/>
          </w:tcPr>
          <w:p w14:paraId="2D1B29CE" w14:textId="77777777" w:rsidR="003A460D" w:rsidRDefault="000709F2" w:rsidP="001B6BDB">
            <w:pPr>
              <w:pStyle w:val="TableParagraph"/>
              <w:spacing w:line="268" w:lineRule="exact"/>
              <w:ind w:left="6"/>
              <w:jc w:val="both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Ниво</w:t>
            </w:r>
            <w:proofErr w:type="spellEnd"/>
          </w:p>
          <w:p w14:paraId="10B677BD" w14:textId="77777777" w:rsidR="003A460D" w:rsidRDefault="000709F2" w:rsidP="001B6BDB">
            <w:pPr>
              <w:pStyle w:val="TableParagraph"/>
              <w:spacing w:line="249" w:lineRule="exact"/>
              <w:ind w:left="6" w:right="-15"/>
              <w:jc w:val="bot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укљученост</w:t>
            </w:r>
            <w:proofErr w:type="spellEnd"/>
          </w:p>
        </w:tc>
      </w:tr>
      <w:tr w:rsidR="003A460D" w14:paraId="7C91E650" w14:textId="77777777" w:rsidTr="006649AD">
        <w:trPr>
          <w:trHeight w:val="1072"/>
        </w:trPr>
        <w:tc>
          <w:tcPr>
            <w:tcW w:w="1843" w:type="dxa"/>
            <w:vMerge w:val="restart"/>
          </w:tcPr>
          <w:p w14:paraId="70DF9E56" w14:textId="77777777"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14:paraId="44E871BC" w14:textId="77777777"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14:paraId="144A5D23" w14:textId="77777777"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14:paraId="738610EB" w14:textId="77777777"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14:paraId="637805D2" w14:textId="77777777"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14:paraId="463F29E8" w14:textId="77777777"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14:paraId="3B7B4B86" w14:textId="77777777"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14:paraId="3A0FF5F2" w14:textId="77777777"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14:paraId="5630AD66" w14:textId="77777777"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14:paraId="61829076" w14:textId="77777777"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14:paraId="2BA226A1" w14:textId="77777777"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14:paraId="17AD93B2" w14:textId="77777777"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14:paraId="0DE4B5B7" w14:textId="77777777"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14:paraId="66204FF1" w14:textId="77777777" w:rsidR="003A460D" w:rsidRDefault="003A460D" w:rsidP="001B6BDB">
            <w:pPr>
              <w:pStyle w:val="TableParagraph"/>
              <w:jc w:val="both"/>
              <w:rPr>
                <w:i/>
                <w:sz w:val="20"/>
              </w:rPr>
            </w:pPr>
          </w:p>
          <w:p w14:paraId="2DBF0D7D" w14:textId="77777777" w:rsidR="003A460D" w:rsidRDefault="003A460D" w:rsidP="001B6BDB">
            <w:pPr>
              <w:pStyle w:val="TableParagraph"/>
              <w:spacing w:before="23"/>
              <w:jc w:val="both"/>
              <w:rPr>
                <w:i/>
                <w:sz w:val="20"/>
              </w:rPr>
            </w:pPr>
          </w:p>
          <w:p w14:paraId="48598986" w14:textId="77777777" w:rsidR="003A460D" w:rsidRDefault="000709F2" w:rsidP="001B6BDB">
            <w:pPr>
              <w:pStyle w:val="TableParagraph"/>
              <w:ind w:left="107" w:right="240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Заинтересоване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стране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Потпројекат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утиче</w:t>
            </w:r>
            <w:proofErr w:type="spellEnd"/>
          </w:p>
        </w:tc>
        <w:tc>
          <w:tcPr>
            <w:tcW w:w="1483" w:type="dxa"/>
            <w:vMerge w:val="restart"/>
          </w:tcPr>
          <w:p w14:paraId="6B62F1B3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02F2C34E" w14:textId="77777777" w:rsidR="003A460D" w:rsidRDefault="003A460D" w:rsidP="001B6BDB">
            <w:pPr>
              <w:pStyle w:val="TableParagraph"/>
              <w:spacing w:before="134"/>
              <w:jc w:val="both"/>
              <w:rPr>
                <w:i/>
              </w:rPr>
            </w:pPr>
          </w:p>
          <w:p w14:paraId="062BB72B" w14:textId="77777777" w:rsidR="003A460D" w:rsidRDefault="000709F2" w:rsidP="001B6BDB">
            <w:pPr>
              <w:pStyle w:val="TableParagraph"/>
              <w:ind w:left="108" w:right="138"/>
              <w:jc w:val="both"/>
            </w:pPr>
            <w:proofErr w:type="spellStart"/>
            <w:r>
              <w:rPr>
                <w:spacing w:val="-2"/>
              </w:rPr>
              <w:t>Институције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националном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нивоу</w:t>
            </w:r>
            <w:proofErr w:type="spellEnd"/>
          </w:p>
        </w:tc>
        <w:tc>
          <w:tcPr>
            <w:tcW w:w="2693" w:type="dxa"/>
          </w:tcPr>
          <w:p w14:paraId="79BF69B2" w14:textId="77777777" w:rsidR="003A460D" w:rsidRDefault="000709F2" w:rsidP="001B6BDB">
            <w:pPr>
              <w:pStyle w:val="TableParagraph"/>
              <w:numPr>
                <w:ilvl w:val="0"/>
                <w:numId w:val="22"/>
              </w:numPr>
              <w:tabs>
                <w:tab w:val="left" w:pos="208"/>
              </w:tabs>
              <w:ind w:right="748"/>
              <w:jc w:val="both"/>
            </w:pPr>
            <w:proofErr w:type="spellStart"/>
            <w:r>
              <w:rPr>
                <w:spacing w:val="-2"/>
              </w:rPr>
              <w:t>Министарство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грађевинарства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t>саобраћаја</w:t>
            </w:r>
            <w:proofErr w:type="spellEnd"/>
            <w:r>
              <w:t xml:space="preserve"> и</w:t>
            </w:r>
          </w:p>
          <w:p w14:paraId="54D7F125" w14:textId="77777777" w:rsidR="003A460D" w:rsidRDefault="000709F2" w:rsidP="001B6BDB">
            <w:pPr>
              <w:pStyle w:val="TableParagraph"/>
              <w:spacing w:line="248" w:lineRule="exact"/>
              <w:ind w:left="208"/>
              <w:jc w:val="both"/>
            </w:pPr>
            <w:proofErr w:type="spellStart"/>
            <w:r>
              <w:rPr>
                <w:spacing w:val="-2"/>
              </w:rPr>
              <w:t>инфраструктуре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4317" w:type="dxa"/>
          </w:tcPr>
          <w:p w14:paraId="4B5D5BCF" w14:textId="77777777" w:rsidR="003A460D" w:rsidRDefault="000709F2" w:rsidP="001B6BDB">
            <w:pPr>
              <w:pStyle w:val="TableParagraph"/>
              <w:spacing w:before="265"/>
              <w:ind w:left="108" w:hanging="3"/>
              <w:jc w:val="both"/>
            </w:pPr>
            <w:proofErr w:type="spellStart"/>
            <w:r>
              <w:t>Главни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пандан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Светској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банци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имплементацију</w:t>
            </w:r>
            <w:proofErr w:type="spellEnd"/>
            <w:r>
              <w:t xml:space="preserve"> </w:t>
            </w:r>
            <w:proofErr w:type="spellStart"/>
            <w:r>
              <w:t>пројеката</w:t>
            </w:r>
            <w:proofErr w:type="spellEnd"/>
          </w:p>
        </w:tc>
        <w:tc>
          <w:tcPr>
            <w:tcW w:w="991" w:type="dxa"/>
          </w:tcPr>
          <w:p w14:paraId="680A4E5D" w14:textId="77777777" w:rsidR="003A460D" w:rsidRDefault="003A460D" w:rsidP="001B6BDB">
            <w:pPr>
              <w:pStyle w:val="TableParagraph"/>
              <w:spacing w:before="131"/>
              <w:jc w:val="both"/>
              <w:rPr>
                <w:i/>
              </w:rPr>
            </w:pPr>
          </w:p>
          <w:p w14:paraId="3B8AA0A5" w14:textId="77777777" w:rsidR="003A460D" w:rsidRDefault="000709F2" w:rsidP="001B6BDB">
            <w:pPr>
              <w:pStyle w:val="TableParagraph"/>
              <w:ind w:left="85"/>
              <w:jc w:val="both"/>
            </w:pPr>
            <w:proofErr w:type="spellStart"/>
            <w:r>
              <w:rPr>
                <w:color w:val="C00000"/>
                <w:spacing w:val="-2"/>
              </w:rPr>
              <w:t>Висок</w:t>
            </w:r>
            <w:proofErr w:type="spellEnd"/>
          </w:p>
        </w:tc>
        <w:tc>
          <w:tcPr>
            <w:tcW w:w="1123" w:type="dxa"/>
          </w:tcPr>
          <w:p w14:paraId="19219836" w14:textId="77777777" w:rsidR="003A460D" w:rsidRDefault="003A460D" w:rsidP="001B6BDB">
            <w:pPr>
              <w:pStyle w:val="TableParagraph"/>
              <w:spacing w:before="131"/>
              <w:jc w:val="both"/>
              <w:rPr>
                <w:i/>
              </w:rPr>
            </w:pPr>
          </w:p>
          <w:p w14:paraId="0CDB579C" w14:textId="77777777" w:rsidR="003A460D" w:rsidRDefault="000709F2" w:rsidP="001B6BDB">
            <w:pPr>
              <w:pStyle w:val="TableParagraph"/>
              <w:ind w:left="85"/>
              <w:jc w:val="both"/>
            </w:pPr>
            <w:proofErr w:type="spellStart"/>
            <w:r>
              <w:rPr>
                <w:color w:val="C00000"/>
                <w:spacing w:val="-2"/>
              </w:rPr>
              <w:t>Висок</w:t>
            </w:r>
            <w:proofErr w:type="spellEnd"/>
          </w:p>
        </w:tc>
        <w:tc>
          <w:tcPr>
            <w:tcW w:w="1125" w:type="dxa"/>
            <w:shd w:val="clear" w:color="auto" w:fill="DFA9A8"/>
          </w:tcPr>
          <w:p w14:paraId="1019DB7D" w14:textId="77777777" w:rsidR="003A460D" w:rsidRDefault="000709F2" w:rsidP="001B6BDB">
            <w:pPr>
              <w:pStyle w:val="TableParagraph"/>
              <w:spacing w:before="265"/>
              <w:ind w:left="6"/>
              <w:jc w:val="both"/>
            </w:pPr>
            <w:proofErr w:type="spellStart"/>
            <w:r>
              <w:rPr>
                <w:spacing w:val="-2"/>
              </w:rPr>
              <w:t>Партнерст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во</w:t>
            </w:r>
            <w:proofErr w:type="spellEnd"/>
          </w:p>
        </w:tc>
      </w:tr>
      <w:tr w:rsidR="003A460D" w14:paraId="5F2FCB3E" w14:textId="77777777" w:rsidTr="006649AD">
        <w:trPr>
          <w:trHeight w:val="1343"/>
        </w:trPr>
        <w:tc>
          <w:tcPr>
            <w:tcW w:w="1843" w:type="dxa"/>
            <w:vMerge/>
            <w:tcBorders>
              <w:top w:val="nil"/>
            </w:tcBorders>
          </w:tcPr>
          <w:p w14:paraId="296FEF7D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7194DBDC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769D0D3C" w14:textId="77777777" w:rsidR="003A460D" w:rsidRDefault="003A460D" w:rsidP="001B6BDB">
            <w:pPr>
              <w:pStyle w:val="TableParagraph"/>
              <w:spacing w:before="268"/>
              <w:jc w:val="both"/>
              <w:rPr>
                <w:i/>
              </w:rPr>
            </w:pPr>
          </w:p>
          <w:p w14:paraId="34887391" w14:textId="77777777" w:rsidR="003A460D" w:rsidRDefault="000709F2" w:rsidP="001B6BDB">
            <w:pPr>
              <w:pStyle w:val="TableParagraph"/>
              <w:numPr>
                <w:ilvl w:val="0"/>
                <w:numId w:val="21"/>
              </w:numPr>
              <w:tabs>
                <w:tab w:val="left" w:pos="280"/>
              </w:tabs>
              <w:ind w:hanging="172"/>
              <w:jc w:val="both"/>
            </w:pPr>
            <w:r>
              <w:t xml:space="preserve">ЈУП </w:t>
            </w:r>
            <w:proofErr w:type="spellStart"/>
            <w:r>
              <w:rPr>
                <w:spacing w:val="-2"/>
              </w:rPr>
              <w:t>јединица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4317" w:type="dxa"/>
          </w:tcPr>
          <w:p w14:paraId="2C858503" w14:textId="77777777" w:rsidR="003A460D" w:rsidRDefault="000709F2" w:rsidP="001B6BDB">
            <w:pPr>
              <w:pStyle w:val="TableParagraph"/>
              <w:ind w:left="108" w:hanging="3"/>
              <w:jc w:val="both"/>
            </w:pPr>
            <w:proofErr w:type="spellStart"/>
            <w:r>
              <w:t>Управљање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имплементација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пројеката</w:t>
            </w:r>
            <w:proofErr w:type="spellEnd"/>
            <w:r>
              <w:t xml:space="preserve">, </w:t>
            </w:r>
            <w:proofErr w:type="spellStart"/>
            <w:r>
              <w:t>надзор</w:t>
            </w:r>
            <w:proofErr w:type="spellEnd"/>
            <w:r>
              <w:t xml:space="preserve">, </w:t>
            </w:r>
            <w:proofErr w:type="spellStart"/>
            <w:r>
              <w:t>извештавање</w:t>
            </w:r>
            <w:proofErr w:type="spellEnd"/>
            <w:r>
              <w:t xml:space="preserve">, </w:t>
            </w:r>
            <w:proofErr w:type="spellStart"/>
            <w:r>
              <w:t>управљање</w:t>
            </w:r>
            <w:proofErr w:type="spellEnd"/>
            <w:r>
              <w:t xml:space="preserve"> </w:t>
            </w:r>
            <w:proofErr w:type="spellStart"/>
            <w:r>
              <w:t>финансијским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еколошким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друштвеним</w:t>
            </w:r>
            <w:proofErr w:type="spellEnd"/>
            <w:r>
              <w:t xml:space="preserve"> </w:t>
            </w:r>
            <w:proofErr w:type="spellStart"/>
            <w:r>
              <w:t>ризиком</w:t>
            </w:r>
            <w:proofErr w:type="spellEnd"/>
            <w:r>
              <w:t xml:space="preserve">, </w:t>
            </w:r>
            <w:proofErr w:type="spellStart"/>
            <w:r>
              <w:t>управљање</w:t>
            </w:r>
            <w:proofErr w:type="spellEnd"/>
            <w:r>
              <w:t xml:space="preserve"> </w:t>
            </w:r>
            <w:proofErr w:type="spellStart"/>
            <w:r>
              <w:t>жалбама</w:t>
            </w:r>
            <w:proofErr w:type="spellEnd"/>
            <w:r>
              <w:t>,</w:t>
            </w:r>
          </w:p>
          <w:p w14:paraId="4AE81A0B" w14:textId="77777777" w:rsidR="003A460D" w:rsidRDefault="000709F2" w:rsidP="001B6BDB">
            <w:pPr>
              <w:pStyle w:val="TableParagraph"/>
              <w:spacing w:line="249" w:lineRule="exact"/>
              <w:ind w:left="108"/>
              <w:jc w:val="both"/>
            </w:pPr>
            <w:proofErr w:type="spellStart"/>
            <w:r>
              <w:t>имплементација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координација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СЕП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плана</w:t>
            </w:r>
            <w:proofErr w:type="spellEnd"/>
          </w:p>
        </w:tc>
        <w:tc>
          <w:tcPr>
            <w:tcW w:w="991" w:type="dxa"/>
          </w:tcPr>
          <w:p w14:paraId="54CD245A" w14:textId="77777777" w:rsidR="003A460D" w:rsidRDefault="003A460D" w:rsidP="001B6BDB">
            <w:pPr>
              <w:pStyle w:val="TableParagraph"/>
              <w:spacing w:before="268"/>
              <w:jc w:val="both"/>
              <w:rPr>
                <w:i/>
              </w:rPr>
            </w:pPr>
          </w:p>
          <w:p w14:paraId="76911CC7" w14:textId="77777777" w:rsidR="003A460D" w:rsidRDefault="000709F2" w:rsidP="001B6BDB">
            <w:pPr>
              <w:pStyle w:val="TableParagraph"/>
              <w:ind w:left="85"/>
              <w:jc w:val="both"/>
            </w:pPr>
            <w:proofErr w:type="spellStart"/>
            <w:r>
              <w:rPr>
                <w:color w:val="C00000"/>
                <w:spacing w:val="-2"/>
              </w:rPr>
              <w:t>Висок</w:t>
            </w:r>
            <w:proofErr w:type="spellEnd"/>
          </w:p>
        </w:tc>
        <w:tc>
          <w:tcPr>
            <w:tcW w:w="1123" w:type="dxa"/>
          </w:tcPr>
          <w:p w14:paraId="1231BE67" w14:textId="77777777" w:rsidR="003A460D" w:rsidRDefault="003A460D" w:rsidP="001B6BDB">
            <w:pPr>
              <w:pStyle w:val="TableParagraph"/>
              <w:spacing w:before="268"/>
              <w:jc w:val="both"/>
              <w:rPr>
                <w:i/>
              </w:rPr>
            </w:pPr>
          </w:p>
          <w:p w14:paraId="288421DA" w14:textId="77777777" w:rsidR="003A460D" w:rsidRDefault="000709F2" w:rsidP="001B6BDB">
            <w:pPr>
              <w:pStyle w:val="TableParagraph"/>
              <w:ind w:left="85"/>
              <w:jc w:val="both"/>
            </w:pPr>
            <w:proofErr w:type="spellStart"/>
            <w:r>
              <w:rPr>
                <w:color w:val="C00000"/>
                <w:spacing w:val="-2"/>
              </w:rPr>
              <w:t>Висок</w:t>
            </w:r>
            <w:proofErr w:type="spellEnd"/>
          </w:p>
        </w:tc>
        <w:tc>
          <w:tcPr>
            <w:tcW w:w="1125" w:type="dxa"/>
            <w:shd w:val="clear" w:color="auto" w:fill="DFA9A8"/>
          </w:tcPr>
          <w:p w14:paraId="36FEB5B0" w14:textId="77777777"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14:paraId="2B813F39" w14:textId="77777777" w:rsidR="003A460D" w:rsidRDefault="000709F2" w:rsidP="001B6BDB">
            <w:pPr>
              <w:pStyle w:val="TableParagraph"/>
              <w:spacing w:before="1"/>
              <w:ind w:left="6"/>
              <w:jc w:val="both"/>
            </w:pPr>
            <w:proofErr w:type="spellStart"/>
            <w:r>
              <w:rPr>
                <w:spacing w:val="-2"/>
              </w:rPr>
              <w:t>Партнерст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во</w:t>
            </w:r>
            <w:proofErr w:type="spellEnd"/>
          </w:p>
        </w:tc>
      </w:tr>
      <w:tr w:rsidR="003A460D" w14:paraId="2C5137A0" w14:textId="77777777" w:rsidTr="006649AD">
        <w:trPr>
          <w:trHeight w:val="2147"/>
        </w:trPr>
        <w:tc>
          <w:tcPr>
            <w:tcW w:w="1843" w:type="dxa"/>
            <w:vMerge/>
            <w:tcBorders>
              <w:top w:val="nil"/>
            </w:tcBorders>
          </w:tcPr>
          <w:p w14:paraId="30D7AA69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14:paraId="7196D064" w14:textId="77777777"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14:paraId="68263E3F" w14:textId="77777777" w:rsidR="003A460D" w:rsidRDefault="000709F2" w:rsidP="001B6BDB">
            <w:pPr>
              <w:pStyle w:val="TableParagraph"/>
              <w:spacing w:before="1"/>
              <w:ind w:left="108" w:right="138"/>
              <w:jc w:val="both"/>
            </w:pPr>
            <w:proofErr w:type="spellStart"/>
            <w:r>
              <w:rPr>
                <w:spacing w:val="-2"/>
              </w:rPr>
              <w:t>Институције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регионалном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и </w:t>
            </w:r>
            <w:proofErr w:type="spellStart"/>
            <w:r>
              <w:t>локалном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нивоу</w:t>
            </w:r>
            <w:proofErr w:type="spellEnd"/>
          </w:p>
        </w:tc>
        <w:tc>
          <w:tcPr>
            <w:tcW w:w="2693" w:type="dxa"/>
          </w:tcPr>
          <w:p w14:paraId="2DF5191B" w14:textId="228BCED6" w:rsidR="003A460D" w:rsidRDefault="000709F2" w:rsidP="001B6BDB">
            <w:pPr>
              <w:pStyle w:val="TableParagraph"/>
              <w:numPr>
                <w:ilvl w:val="0"/>
                <w:numId w:val="20"/>
              </w:numPr>
              <w:tabs>
                <w:tab w:val="left" w:pos="209"/>
              </w:tabs>
              <w:spacing w:before="133"/>
              <w:ind w:hanging="180"/>
              <w:jc w:val="both"/>
            </w:pPr>
            <w:proofErr w:type="spellStart"/>
            <w:r>
              <w:t>Општина</w:t>
            </w:r>
            <w:proofErr w:type="spellEnd"/>
            <w:r>
              <w:rPr>
                <w:spacing w:val="-4"/>
              </w:rPr>
              <w:t xml:space="preserve"> </w:t>
            </w:r>
            <w:r w:rsidR="0005713B">
              <w:rPr>
                <w:spacing w:val="-2"/>
                <w:lang w:val="sr-Cyrl-RS"/>
              </w:rPr>
              <w:t>Оџаци</w:t>
            </w:r>
          </w:p>
          <w:p w14:paraId="72020460" w14:textId="77777777" w:rsidR="003A460D" w:rsidRDefault="000709F2" w:rsidP="001B6BDB">
            <w:pPr>
              <w:pStyle w:val="TableParagraph"/>
              <w:numPr>
                <w:ilvl w:val="1"/>
                <w:numId w:val="20"/>
              </w:numPr>
              <w:tabs>
                <w:tab w:val="left" w:pos="724"/>
              </w:tabs>
              <w:ind w:right="122"/>
              <w:jc w:val="both"/>
            </w:pPr>
            <w:proofErr w:type="spellStart"/>
            <w:r>
              <w:t>Комисије</w:t>
            </w:r>
            <w:proofErr w:type="spellEnd"/>
            <w:r>
              <w:t xml:space="preserve"> и </w:t>
            </w:r>
            <w:proofErr w:type="spellStart"/>
            <w:r>
              <w:t>службе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задужене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праћење</w:t>
            </w:r>
            <w:proofErr w:type="spellEnd"/>
            <w:r>
              <w:t xml:space="preserve"> </w:t>
            </w:r>
            <w:proofErr w:type="spellStart"/>
            <w:r>
              <w:t>Пројекта</w:t>
            </w:r>
            <w:proofErr w:type="spellEnd"/>
            <w:r>
              <w:t xml:space="preserve"> (LIID);</w:t>
            </w:r>
          </w:p>
          <w:p w14:paraId="250ACF63" w14:textId="77777777" w:rsidR="003A460D" w:rsidRDefault="000709F2" w:rsidP="001B6BDB">
            <w:pPr>
              <w:pStyle w:val="TableParagraph"/>
              <w:numPr>
                <w:ilvl w:val="1"/>
                <w:numId w:val="20"/>
              </w:numPr>
              <w:tabs>
                <w:tab w:val="left" w:pos="724"/>
              </w:tabs>
              <w:ind w:right="151"/>
              <w:jc w:val="both"/>
            </w:pPr>
            <w:proofErr w:type="spellStart"/>
            <w:r>
              <w:rPr>
                <w:spacing w:val="-2"/>
              </w:rPr>
              <w:t>Инспекцијске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службе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општине</w:t>
            </w:r>
            <w:proofErr w:type="spellEnd"/>
            <w:r>
              <w:t>;</w:t>
            </w:r>
          </w:p>
        </w:tc>
        <w:tc>
          <w:tcPr>
            <w:tcW w:w="4317" w:type="dxa"/>
          </w:tcPr>
          <w:p w14:paraId="0CD67F73" w14:textId="77777777" w:rsidR="003A460D" w:rsidRDefault="000709F2" w:rsidP="001B6BDB">
            <w:pPr>
              <w:pStyle w:val="TableParagraph"/>
              <w:ind w:left="108" w:right="105" w:hanging="3"/>
              <w:jc w:val="both"/>
            </w:pPr>
            <w:proofErr w:type="spellStart"/>
            <w:r>
              <w:t>Као</w:t>
            </w:r>
            <w:proofErr w:type="spellEnd"/>
            <w:r>
              <w:t xml:space="preserve"> </w:t>
            </w:r>
            <w:proofErr w:type="spellStart"/>
            <w:r>
              <w:t>крајњи</w:t>
            </w:r>
            <w:proofErr w:type="spellEnd"/>
            <w:r>
              <w:t xml:space="preserve"> </w:t>
            </w:r>
            <w:proofErr w:type="spellStart"/>
            <w:r>
              <w:t>корисник</w:t>
            </w:r>
            <w:proofErr w:type="spellEnd"/>
            <w:r>
              <w:t xml:space="preserve">, </w:t>
            </w:r>
            <w:proofErr w:type="spellStart"/>
            <w:r>
              <w:t>локална</w:t>
            </w:r>
            <w:proofErr w:type="spellEnd"/>
            <w:r>
              <w:t xml:space="preserve"> </w:t>
            </w:r>
            <w:proofErr w:type="spellStart"/>
            <w:r>
              <w:t>самоуправа</w:t>
            </w:r>
            <w:proofErr w:type="spellEnd"/>
            <w:r>
              <w:t xml:space="preserve"> </w:t>
            </w:r>
            <w:proofErr w:type="spellStart"/>
            <w:r>
              <w:t>има</w:t>
            </w:r>
            <w:proofErr w:type="spellEnd"/>
            <w:r>
              <w:t xml:space="preserve"> </w:t>
            </w:r>
            <w:proofErr w:type="spellStart"/>
            <w:r>
              <w:t>велика</w:t>
            </w:r>
            <w:proofErr w:type="spellEnd"/>
            <w:r>
              <w:t xml:space="preserve"> </w:t>
            </w:r>
            <w:proofErr w:type="spellStart"/>
            <w:r>
              <w:t>очекивања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благовремене</w:t>
            </w:r>
            <w:proofErr w:type="spellEnd"/>
            <w:r>
              <w:t xml:space="preserve"> </w:t>
            </w:r>
            <w:proofErr w:type="spellStart"/>
            <w:r>
              <w:t>имплементације</w:t>
            </w:r>
            <w:proofErr w:type="spellEnd"/>
            <w:r>
              <w:t xml:space="preserve"> </w:t>
            </w:r>
            <w:proofErr w:type="spellStart"/>
            <w:r>
              <w:t>пројекта</w:t>
            </w:r>
            <w:proofErr w:type="spellEnd"/>
            <w:r>
              <w:t xml:space="preserve"> </w:t>
            </w:r>
            <w:proofErr w:type="spellStart"/>
            <w:r>
              <w:t>како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</w:t>
            </w:r>
            <w:proofErr w:type="spellStart"/>
            <w:r>
              <w:t>остварила</w:t>
            </w:r>
            <w:proofErr w:type="spellEnd"/>
            <w:r>
              <w:t xml:space="preserve"> </w:t>
            </w:r>
            <w:proofErr w:type="spellStart"/>
            <w:r>
              <w:t>погодности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економског</w:t>
            </w:r>
            <w:proofErr w:type="spellEnd"/>
            <w:r>
              <w:t xml:space="preserve"> </w:t>
            </w:r>
            <w:proofErr w:type="spellStart"/>
            <w:r>
              <w:t>развоја</w:t>
            </w:r>
            <w:proofErr w:type="spellEnd"/>
            <w:r>
              <w:t xml:space="preserve">, </w:t>
            </w:r>
            <w:proofErr w:type="spellStart"/>
            <w:r>
              <w:t>нижих</w:t>
            </w:r>
            <w:proofErr w:type="spellEnd"/>
            <w:r>
              <w:t xml:space="preserve"> </w:t>
            </w:r>
            <w:proofErr w:type="spellStart"/>
            <w:r>
              <w:t>трошкова</w:t>
            </w:r>
            <w:proofErr w:type="spellEnd"/>
            <w:r>
              <w:t xml:space="preserve"> и </w:t>
            </w:r>
            <w:proofErr w:type="spellStart"/>
            <w:r>
              <w:t>уштеде</w:t>
            </w:r>
            <w:proofErr w:type="spellEnd"/>
            <w:r>
              <w:t xml:space="preserve"> </w:t>
            </w:r>
            <w:proofErr w:type="spellStart"/>
            <w:r>
              <w:t>времена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безбедности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користи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животну</w:t>
            </w:r>
            <w:proofErr w:type="spellEnd"/>
            <w:r>
              <w:t xml:space="preserve"> </w:t>
            </w:r>
            <w:proofErr w:type="spellStart"/>
            <w:r>
              <w:t>средину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других</w:t>
            </w:r>
            <w:proofErr w:type="spellEnd"/>
            <w:r>
              <w:t xml:space="preserve"> </w:t>
            </w:r>
            <w:proofErr w:type="spellStart"/>
            <w:r>
              <w:t>могућих</w:t>
            </w:r>
            <w:proofErr w:type="spellEnd"/>
            <w:r>
              <w:t xml:space="preserve"> </w:t>
            </w:r>
            <w:proofErr w:type="spellStart"/>
            <w:r>
              <w:t>позитивних</w:t>
            </w:r>
            <w:proofErr w:type="spellEnd"/>
          </w:p>
          <w:p w14:paraId="10A3743F" w14:textId="77777777" w:rsidR="003A460D" w:rsidRDefault="000709F2" w:rsidP="001B6BDB">
            <w:pPr>
              <w:pStyle w:val="TableParagraph"/>
              <w:spacing w:line="249" w:lineRule="exact"/>
              <w:ind w:left="108"/>
              <w:jc w:val="both"/>
            </w:pPr>
            <w:proofErr w:type="spellStart"/>
            <w:r>
              <w:t>пратећих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ефеката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1" w:type="dxa"/>
          </w:tcPr>
          <w:p w14:paraId="34FF1C98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6D072C0D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48A21919" w14:textId="77777777" w:rsidR="003A460D" w:rsidRDefault="003A460D" w:rsidP="001B6BDB">
            <w:pPr>
              <w:pStyle w:val="TableParagraph"/>
              <w:spacing w:before="131"/>
              <w:jc w:val="both"/>
              <w:rPr>
                <w:i/>
              </w:rPr>
            </w:pPr>
          </w:p>
          <w:p w14:paraId="71C3F390" w14:textId="77777777" w:rsidR="003A460D" w:rsidRDefault="000709F2" w:rsidP="001B6BDB">
            <w:pPr>
              <w:pStyle w:val="TableParagraph"/>
              <w:spacing w:before="1"/>
              <w:ind w:left="85"/>
              <w:jc w:val="both"/>
            </w:pPr>
            <w:proofErr w:type="spellStart"/>
            <w:r>
              <w:rPr>
                <w:color w:val="C00000"/>
                <w:spacing w:val="-2"/>
              </w:rPr>
              <w:t>Висок</w:t>
            </w:r>
            <w:proofErr w:type="spellEnd"/>
          </w:p>
        </w:tc>
        <w:tc>
          <w:tcPr>
            <w:tcW w:w="1123" w:type="dxa"/>
          </w:tcPr>
          <w:p w14:paraId="6BD18F9B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238601FE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0F3CABC7" w14:textId="77777777" w:rsidR="003A460D" w:rsidRDefault="003A460D" w:rsidP="001B6BDB">
            <w:pPr>
              <w:pStyle w:val="TableParagraph"/>
              <w:spacing w:before="131"/>
              <w:jc w:val="both"/>
              <w:rPr>
                <w:i/>
              </w:rPr>
            </w:pPr>
          </w:p>
          <w:p w14:paraId="309D592A" w14:textId="77777777" w:rsidR="003A460D" w:rsidRDefault="000709F2" w:rsidP="001B6BDB">
            <w:pPr>
              <w:pStyle w:val="TableParagraph"/>
              <w:spacing w:before="1"/>
              <w:ind w:left="85"/>
              <w:jc w:val="both"/>
            </w:pPr>
            <w:proofErr w:type="spellStart"/>
            <w:r>
              <w:rPr>
                <w:color w:val="C00000"/>
                <w:spacing w:val="-2"/>
              </w:rPr>
              <w:t>Висок</w:t>
            </w:r>
            <w:proofErr w:type="spellEnd"/>
          </w:p>
        </w:tc>
        <w:tc>
          <w:tcPr>
            <w:tcW w:w="1125" w:type="dxa"/>
            <w:shd w:val="clear" w:color="auto" w:fill="DFA9A8"/>
          </w:tcPr>
          <w:p w14:paraId="5B08B5D1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16DEB4AB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0AD9C6F4" w14:textId="77777777" w:rsidR="003A460D" w:rsidRDefault="003A460D" w:rsidP="001B6BDB">
            <w:pPr>
              <w:pStyle w:val="TableParagraph"/>
              <w:spacing w:before="2"/>
              <w:jc w:val="both"/>
              <w:rPr>
                <w:i/>
              </w:rPr>
            </w:pPr>
          </w:p>
          <w:p w14:paraId="7319B552" w14:textId="77777777" w:rsidR="003A460D" w:rsidRDefault="000709F2" w:rsidP="001B6BDB">
            <w:pPr>
              <w:pStyle w:val="TableParagraph"/>
              <w:spacing w:line="237" w:lineRule="auto"/>
              <w:ind w:left="6"/>
              <w:jc w:val="both"/>
            </w:pPr>
            <w:proofErr w:type="spellStart"/>
            <w:r>
              <w:rPr>
                <w:spacing w:val="-2"/>
              </w:rPr>
              <w:t>Партнерст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во</w:t>
            </w:r>
            <w:proofErr w:type="spellEnd"/>
          </w:p>
        </w:tc>
      </w:tr>
      <w:tr w:rsidR="003A460D" w14:paraId="024886C9" w14:textId="77777777" w:rsidTr="006649AD">
        <w:trPr>
          <w:trHeight w:val="2954"/>
        </w:trPr>
        <w:tc>
          <w:tcPr>
            <w:tcW w:w="1843" w:type="dxa"/>
            <w:vMerge/>
            <w:tcBorders>
              <w:top w:val="nil"/>
            </w:tcBorders>
          </w:tcPr>
          <w:p w14:paraId="4B1F511A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14:paraId="65F9C3DC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5023141B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1F3B1409" w14:textId="77777777" w:rsidR="003A460D" w:rsidRDefault="003A460D" w:rsidP="001B6BDB">
            <w:pPr>
              <w:pStyle w:val="TableParagraph"/>
              <w:spacing w:before="134"/>
              <w:jc w:val="both"/>
              <w:rPr>
                <w:i/>
              </w:rPr>
            </w:pPr>
          </w:p>
          <w:p w14:paraId="505F9C51" w14:textId="77777777" w:rsidR="003A460D" w:rsidRDefault="000709F2" w:rsidP="001B6BDB">
            <w:pPr>
              <w:pStyle w:val="TableParagraph"/>
              <w:ind w:left="108" w:right="102"/>
              <w:jc w:val="both"/>
            </w:pPr>
            <w:proofErr w:type="spellStart"/>
            <w:r>
              <w:rPr>
                <w:spacing w:val="-2"/>
              </w:rPr>
              <w:t>Корисници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предузећа</w:t>
            </w:r>
            <w:proofErr w:type="spellEnd"/>
            <w:r>
              <w:t xml:space="preserve"> и </w:t>
            </w:r>
            <w:proofErr w:type="spellStart"/>
            <w:r>
              <w:rPr>
                <w:spacing w:val="-2"/>
              </w:rPr>
              <w:t>објеката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јавних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служби</w:t>
            </w:r>
            <w:proofErr w:type="spellEnd"/>
          </w:p>
        </w:tc>
        <w:tc>
          <w:tcPr>
            <w:tcW w:w="2693" w:type="dxa"/>
          </w:tcPr>
          <w:p w14:paraId="7ADC8EA8" w14:textId="0BA33B91" w:rsidR="00014994" w:rsidRPr="00014994" w:rsidRDefault="00014994" w:rsidP="00014994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line="270" w:lineRule="atLeast"/>
              <w:ind w:right="413" w:firstLine="0"/>
            </w:pPr>
            <w:proofErr w:type="spellStart"/>
            <w:r w:rsidRPr="00014994">
              <w:t>Предшколска</w:t>
            </w:r>
            <w:proofErr w:type="spellEnd"/>
            <w:r w:rsidRPr="00014994">
              <w:t xml:space="preserve"> и </w:t>
            </w:r>
            <w:proofErr w:type="spellStart"/>
            <w:r w:rsidRPr="00014994">
              <w:t>школска</w:t>
            </w:r>
            <w:proofErr w:type="spellEnd"/>
            <w:r w:rsidRPr="00014994">
              <w:t xml:space="preserve"> </w:t>
            </w:r>
            <w:proofErr w:type="spellStart"/>
            <w:r w:rsidRPr="00014994">
              <w:t>деца</w:t>
            </w:r>
            <w:proofErr w:type="spellEnd"/>
            <w:r w:rsidRPr="00014994">
              <w:t xml:space="preserve"> </w:t>
            </w:r>
            <w:proofErr w:type="spellStart"/>
            <w:r w:rsidRPr="00014994">
              <w:t>са</w:t>
            </w:r>
            <w:proofErr w:type="spellEnd"/>
            <w:r w:rsidRPr="00014994">
              <w:t xml:space="preserve"> </w:t>
            </w:r>
            <w:proofErr w:type="spellStart"/>
            <w:r w:rsidRPr="00014994">
              <w:t>територије</w:t>
            </w:r>
            <w:proofErr w:type="spellEnd"/>
            <w:r w:rsidRPr="00014994">
              <w:t xml:space="preserve"> </w:t>
            </w:r>
            <w:r w:rsidR="0005713B">
              <w:rPr>
                <w:lang w:val="sr-Cyrl-RS"/>
              </w:rPr>
              <w:t>општине Оџаци</w:t>
            </w:r>
            <w:r w:rsidRPr="00014994">
              <w:t xml:space="preserve"> </w:t>
            </w:r>
          </w:p>
          <w:p w14:paraId="7A59AA0E" w14:textId="2CF85D07" w:rsidR="00014994" w:rsidRPr="00014994" w:rsidRDefault="00014994" w:rsidP="00014994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line="270" w:lineRule="atLeast"/>
              <w:ind w:right="413" w:firstLine="0"/>
            </w:pPr>
            <w:proofErr w:type="spellStart"/>
            <w:r w:rsidRPr="00014994">
              <w:t>Породице</w:t>
            </w:r>
            <w:proofErr w:type="spellEnd"/>
            <w:r w:rsidRPr="00014994">
              <w:t xml:space="preserve"> и </w:t>
            </w:r>
            <w:proofErr w:type="spellStart"/>
            <w:r w:rsidRPr="00014994">
              <w:t>становништво</w:t>
            </w:r>
            <w:proofErr w:type="spellEnd"/>
            <w:r w:rsidRPr="00014994">
              <w:t xml:space="preserve"> </w:t>
            </w:r>
            <w:r w:rsidR="0005713B">
              <w:rPr>
                <w:lang w:val="sr-Cyrl-RS"/>
              </w:rPr>
              <w:t>општине</w:t>
            </w:r>
            <w:r w:rsidRPr="00014994">
              <w:t xml:space="preserve"> </w:t>
            </w:r>
            <w:r w:rsidR="0005713B">
              <w:rPr>
                <w:lang w:val="sr-Cyrl-RS"/>
              </w:rPr>
              <w:t>оџаци</w:t>
            </w:r>
            <w:r w:rsidRPr="00014994">
              <w:t xml:space="preserve"> </w:t>
            </w:r>
          </w:p>
          <w:p w14:paraId="0521E4CC" w14:textId="22D1AA96" w:rsidR="00014994" w:rsidRPr="00014994" w:rsidRDefault="00014994" w:rsidP="00014994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line="270" w:lineRule="atLeast"/>
              <w:ind w:right="413" w:firstLine="0"/>
            </w:pPr>
            <w:proofErr w:type="spellStart"/>
            <w:r w:rsidRPr="00014994">
              <w:t>Посетиоци</w:t>
            </w:r>
            <w:proofErr w:type="spellEnd"/>
            <w:r w:rsidRPr="00014994">
              <w:t xml:space="preserve"> и </w:t>
            </w:r>
            <w:proofErr w:type="spellStart"/>
            <w:r w:rsidRPr="00014994">
              <w:t>рекреативци</w:t>
            </w:r>
            <w:proofErr w:type="spellEnd"/>
            <w:r w:rsidRPr="00014994">
              <w:t xml:space="preserve"> </w:t>
            </w:r>
            <w:proofErr w:type="spellStart"/>
            <w:r w:rsidRPr="00014994">
              <w:t>јавних</w:t>
            </w:r>
            <w:proofErr w:type="spellEnd"/>
            <w:r w:rsidRPr="00014994">
              <w:t xml:space="preserve"> </w:t>
            </w:r>
            <w:proofErr w:type="spellStart"/>
            <w:r w:rsidRPr="00014994">
              <w:t>зелених</w:t>
            </w:r>
            <w:proofErr w:type="spellEnd"/>
            <w:r w:rsidRPr="00014994">
              <w:t xml:space="preserve"> </w:t>
            </w:r>
            <w:proofErr w:type="spellStart"/>
            <w:r w:rsidRPr="00014994">
              <w:t>површина</w:t>
            </w:r>
            <w:proofErr w:type="spellEnd"/>
            <w:r w:rsidRPr="00014994">
              <w:t xml:space="preserve"> </w:t>
            </w:r>
          </w:p>
          <w:p w14:paraId="00531A90" w14:textId="7532C1B3" w:rsidR="00014994" w:rsidRPr="00014994" w:rsidRDefault="00014994" w:rsidP="00014994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line="270" w:lineRule="atLeast"/>
              <w:ind w:right="413" w:firstLine="0"/>
            </w:pPr>
            <w:proofErr w:type="spellStart"/>
            <w:r w:rsidRPr="00014994">
              <w:t>Спортска</w:t>
            </w:r>
            <w:proofErr w:type="spellEnd"/>
            <w:r w:rsidRPr="00014994">
              <w:t xml:space="preserve"> и </w:t>
            </w:r>
            <w:proofErr w:type="spellStart"/>
            <w:r w:rsidRPr="00014994">
              <w:t>рекреативна</w:t>
            </w:r>
            <w:proofErr w:type="spellEnd"/>
            <w:r w:rsidRPr="00014994">
              <w:t xml:space="preserve"> </w:t>
            </w:r>
            <w:proofErr w:type="spellStart"/>
            <w:r w:rsidRPr="00014994">
              <w:t>удружења</w:t>
            </w:r>
            <w:proofErr w:type="spellEnd"/>
            <w:r w:rsidRPr="00014994">
              <w:t xml:space="preserve"> </w:t>
            </w:r>
          </w:p>
          <w:p w14:paraId="0F2EBF7C" w14:textId="6144BC59" w:rsidR="00014994" w:rsidRPr="00014994" w:rsidRDefault="00014994" w:rsidP="00014994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line="270" w:lineRule="atLeast"/>
              <w:ind w:right="413" w:firstLine="0"/>
            </w:pPr>
            <w:proofErr w:type="spellStart"/>
            <w:r w:rsidRPr="00014994">
              <w:t>Туристички</w:t>
            </w:r>
            <w:proofErr w:type="spellEnd"/>
            <w:r w:rsidRPr="00014994">
              <w:t xml:space="preserve"> и </w:t>
            </w:r>
            <w:proofErr w:type="spellStart"/>
            <w:r w:rsidRPr="00014994">
              <w:lastRenderedPageBreak/>
              <w:t>угоститељски</w:t>
            </w:r>
            <w:proofErr w:type="spellEnd"/>
            <w:r w:rsidRPr="00014994">
              <w:t xml:space="preserve"> </w:t>
            </w:r>
            <w:proofErr w:type="spellStart"/>
            <w:r w:rsidRPr="00014994">
              <w:t>објекти</w:t>
            </w:r>
            <w:proofErr w:type="spellEnd"/>
            <w:r w:rsidRPr="00014994">
              <w:t xml:space="preserve"> у </w:t>
            </w:r>
            <w:proofErr w:type="spellStart"/>
            <w:r w:rsidRPr="00014994">
              <w:t>непосредној</w:t>
            </w:r>
            <w:proofErr w:type="spellEnd"/>
            <w:r w:rsidRPr="00014994">
              <w:t xml:space="preserve"> </w:t>
            </w:r>
            <w:proofErr w:type="spellStart"/>
            <w:r w:rsidRPr="00014994">
              <w:t>близини</w:t>
            </w:r>
            <w:proofErr w:type="spellEnd"/>
            <w:r w:rsidRPr="00014994">
              <w:t xml:space="preserve"> </w:t>
            </w:r>
          </w:p>
          <w:p w14:paraId="0F74C23B" w14:textId="7400FC70" w:rsidR="00014994" w:rsidRPr="00014994" w:rsidRDefault="00014994" w:rsidP="00014994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line="270" w:lineRule="atLeast"/>
              <w:ind w:right="413" w:firstLine="0"/>
            </w:pPr>
            <w:proofErr w:type="spellStart"/>
            <w:r w:rsidRPr="00014994">
              <w:t>Јавне</w:t>
            </w:r>
            <w:proofErr w:type="spellEnd"/>
            <w:r w:rsidRPr="00014994">
              <w:t xml:space="preserve"> </w:t>
            </w:r>
            <w:proofErr w:type="spellStart"/>
            <w:r w:rsidRPr="00014994">
              <w:t>установе</w:t>
            </w:r>
            <w:proofErr w:type="spellEnd"/>
            <w:r w:rsidRPr="00014994">
              <w:t xml:space="preserve"> и </w:t>
            </w:r>
            <w:proofErr w:type="spellStart"/>
            <w:r w:rsidRPr="00014994">
              <w:t>институције</w:t>
            </w:r>
            <w:proofErr w:type="spellEnd"/>
            <w:r w:rsidRPr="00014994">
              <w:t xml:space="preserve"> </w:t>
            </w:r>
            <w:proofErr w:type="spellStart"/>
            <w:r w:rsidRPr="00014994">
              <w:t>на</w:t>
            </w:r>
            <w:proofErr w:type="spellEnd"/>
            <w:r w:rsidRPr="00014994">
              <w:t xml:space="preserve"> </w:t>
            </w:r>
            <w:proofErr w:type="spellStart"/>
            <w:r w:rsidRPr="00014994">
              <w:t>територији</w:t>
            </w:r>
            <w:proofErr w:type="spellEnd"/>
            <w:r w:rsidRPr="00014994">
              <w:t xml:space="preserve"> </w:t>
            </w:r>
            <w:r w:rsidR="00094309">
              <w:rPr>
                <w:lang w:val="sr-Cyrl-RS"/>
              </w:rPr>
              <w:t>општини</w:t>
            </w:r>
            <w:r w:rsidRPr="00014994">
              <w:t xml:space="preserve"> </w:t>
            </w:r>
            <w:r w:rsidR="00094309">
              <w:rPr>
                <w:lang w:val="sr-Cyrl-RS"/>
              </w:rPr>
              <w:t>Оџаци</w:t>
            </w:r>
            <w:r w:rsidRPr="00014994">
              <w:t xml:space="preserve"> </w:t>
            </w:r>
          </w:p>
          <w:p w14:paraId="22991506" w14:textId="1F1E70EC" w:rsidR="00902C02" w:rsidRDefault="00014994" w:rsidP="00014994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line="270" w:lineRule="atLeast"/>
              <w:ind w:right="413" w:firstLine="0"/>
            </w:pPr>
            <w:proofErr w:type="spellStart"/>
            <w:r w:rsidRPr="00014994">
              <w:t>Локално</w:t>
            </w:r>
            <w:proofErr w:type="spellEnd"/>
            <w:r w:rsidRPr="00014994">
              <w:t xml:space="preserve"> </w:t>
            </w:r>
            <w:proofErr w:type="spellStart"/>
            <w:r w:rsidRPr="00014994">
              <w:t>становништво</w:t>
            </w:r>
            <w:proofErr w:type="spellEnd"/>
            <w:r w:rsidRPr="00014994">
              <w:t xml:space="preserve"> и </w:t>
            </w:r>
            <w:proofErr w:type="spellStart"/>
            <w:r w:rsidRPr="00014994">
              <w:t>посетиоци</w:t>
            </w:r>
            <w:proofErr w:type="spellEnd"/>
            <w:r w:rsidRPr="00014994">
              <w:t xml:space="preserve"> </w:t>
            </w:r>
            <w:proofErr w:type="spellStart"/>
            <w:r w:rsidRPr="00014994">
              <w:t>општине</w:t>
            </w:r>
            <w:proofErr w:type="spellEnd"/>
            <w:r w:rsidRPr="00014994">
              <w:t xml:space="preserve"> </w:t>
            </w:r>
            <w:r w:rsidR="00094309">
              <w:rPr>
                <w:lang w:val="sr-Cyrl-RS"/>
              </w:rPr>
              <w:t>Оџаци</w:t>
            </w:r>
          </w:p>
        </w:tc>
        <w:tc>
          <w:tcPr>
            <w:tcW w:w="4317" w:type="dxa"/>
          </w:tcPr>
          <w:p w14:paraId="562C75D1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664355AD" w14:textId="77777777" w:rsidR="003A460D" w:rsidRDefault="003A460D" w:rsidP="001B6BDB">
            <w:pPr>
              <w:pStyle w:val="TableParagraph"/>
              <w:spacing w:before="268"/>
              <w:jc w:val="both"/>
              <w:rPr>
                <w:i/>
              </w:rPr>
            </w:pPr>
          </w:p>
          <w:p w14:paraId="60F3D0ED" w14:textId="77777777" w:rsidR="003A460D" w:rsidRDefault="000709F2" w:rsidP="001B6BDB">
            <w:pPr>
              <w:pStyle w:val="TableParagraph"/>
              <w:ind w:left="108" w:hanging="3"/>
              <w:jc w:val="both"/>
            </w:pPr>
            <w:proofErr w:type="spellStart"/>
            <w:r>
              <w:t>Заинтересованост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утицај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потпројекта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њихов</w:t>
            </w:r>
            <w:proofErr w:type="spellEnd"/>
            <w:r>
              <w:t xml:space="preserve"> </w:t>
            </w:r>
            <w:proofErr w:type="spellStart"/>
            <w:r>
              <w:t>живот</w:t>
            </w:r>
            <w:proofErr w:type="spellEnd"/>
            <w:r>
              <w:t xml:space="preserve"> и </w:t>
            </w:r>
            <w:proofErr w:type="spellStart"/>
            <w:r>
              <w:t>рад</w:t>
            </w:r>
            <w:proofErr w:type="spellEnd"/>
            <w:r>
              <w:t xml:space="preserve">, </w:t>
            </w:r>
            <w:proofErr w:type="spellStart"/>
            <w:r>
              <w:t>несметано</w:t>
            </w:r>
            <w:proofErr w:type="spellEnd"/>
            <w:r>
              <w:t xml:space="preserve"> </w:t>
            </w:r>
            <w:proofErr w:type="spellStart"/>
            <w:r>
              <w:t>функционисање</w:t>
            </w:r>
            <w:proofErr w:type="spellEnd"/>
            <w:r>
              <w:t xml:space="preserve"> </w:t>
            </w:r>
            <w:proofErr w:type="spellStart"/>
            <w:r>
              <w:t>њихових</w:t>
            </w:r>
            <w:proofErr w:type="spellEnd"/>
            <w:r>
              <w:t xml:space="preserve"> </w:t>
            </w:r>
            <w:proofErr w:type="spellStart"/>
            <w:r>
              <w:t>институција</w:t>
            </w:r>
            <w:proofErr w:type="spellEnd"/>
            <w:r>
              <w:t>.</w:t>
            </w:r>
          </w:p>
        </w:tc>
        <w:tc>
          <w:tcPr>
            <w:tcW w:w="991" w:type="dxa"/>
          </w:tcPr>
          <w:p w14:paraId="1A965116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7DF4E37C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44FB30F8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1DA6542E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3041E394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106A4366" w14:textId="77777777" w:rsidR="003A460D" w:rsidRDefault="000709F2" w:rsidP="001B6BDB">
            <w:pPr>
              <w:pStyle w:val="TableParagraph"/>
              <w:ind w:left="85"/>
              <w:jc w:val="both"/>
            </w:pPr>
            <w:proofErr w:type="spellStart"/>
            <w:r>
              <w:rPr>
                <w:color w:val="C00000"/>
                <w:spacing w:val="-2"/>
              </w:rPr>
              <w:t>Висок</w:t>
            </w:r>
            <w:proofErr w:type="spellEnd"/>
          </w:p>
        </w:tc>
        <w:tc>
          <w:tcPr>
            <w:tcW w:w="1123" w:type="dxa"/>
          </w:tcPr>
          <w:p w14:paraId="722B00AE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42C6D796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6E1831B3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54E11D2A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31126E5D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5B076292" w14:textId="77777777" w:rsidR="003A460D" w:rsidRDefault="000709F2" w:rsidP="001B6BDB">
            <w:pPr>
              <w:pStyle w:val="TableParagraph"/>
              <w:ind w:left="85"/>
              <w:jc w:val="both"/>
            </w:pPr>
            <w:proofErr w:type="spellStart"/>
            <w:r>
              <w:rPr>
                <w:color w:val="C45811"/>
                <w:spacing w:val="-2"/>
              </w:rPr>
              <w:t>Средњи</w:t>
            </w:r>
            <w:proofErr w:type="spellEnd"/>
          </w:p>
        </w:tc>
        <w:tc>
          <w:tcPr>
            <w:tcW w:w="1125" w:type="dxa"/>
            <w:shd w:val="clear" w:color="auto" w:fill="FFF1CC"/>
          </w:tcPr>
          <w:p w14:paraId="2DE403A5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62431CDC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49E398E2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16287F21" w14:textId="77777777" w:rsidR="003A460D" w:rsidRDefault="003A460D" w:rsidP="001B6BDB">
            <w:pPr>
              <w:pStyle w:val="TableParagraph"/>
              <w:spacing w:before="134"/>
              <w:jc w:val="both"/>
              <w:rPr>
                <w:i/>
              </w:rPr>
            </w:pPr>
          </w:p>
          <w:p w14:paraId="10758789" w14:textId="77777777" w:rsidR="003A460D" w:rsidRDefault="000709F2" w:rsidP="001B6BDB">
            <w:pPr>
              <w:pStyle w:val="TableParagraph"/>
              <w:ind w:left="6"/>
              <w:jc w:val="both"/>
            </w:pPr>
            <w:proofErr w:type="spellStart"/>
            <w:r>
              <w:rPr>
                <w:spacing w:val="-2"/>
              </w:rPr>
              <w:t>Консултац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ија</w:t>
            </w:r>
            <w:proofErr w:type="spellEnd"/>
          </w:p>
        </w:tc>
      </w:tr>
      <w:tr w:rsidR="003A460D" w14:paraId="3A7A78CF" w14:textId="77777777" w:rsidTr="006649AD">
        <w:trPr>
          <w:trHeight w:val="806"/>
        </w:trPr>
        <w:tc>
          <w:tcPr>
            <w:tcW w:w="1843" w:type="dxa"/>
            <w:vMerge/>
            <w:tcBorders>
              <w:top w:val="nil"/>
            </w:tcBorders>
          </w:tcPr>
          <w:p w14:paraId="5BE93A62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14:paraId="2D98E66A" w14:textId="77777777" w:rsidR="003A460D" w:rsidRDefault="000709F2" w:rsidP="001B6BDB">
            <w:pPr>
              <w:pStyle w:val="TableParagraph"/>
              <w:ind w:left="108" w:right="138"/>
              <w:jc w:val="both"/>
            </w:pPr>
            <w:proofErr w:type="spellStart"/>
            <w:r>
              <w:rPr>
                <w:spacing w:val="-2"/>
              </w:rPr>
              <w:t>Становништв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о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</w:p>
          <w:p w14:paraId="5F5BE8EA" w14:textId="77777777" w:rsidR="003A460D" w:rsidRDefault="000709F2" w:rsidP="001B6BDB">
            <w:pPr>
              <w:pStyle w:val="TableParagraph"/>
              <w:spacing w:line="249" w:lineRule="exact"/>
              <w:ind w:left="108"/>
              <w:jc w:val="both"/>
            </w:pPr>
            <w:proofErr w:type="spellStart"/>
            <w:r>
              <w:rPr>
                <w:spacing w:val="-4"/>
              </w:rPr>
              <w:t>бити</w:t>
            </w:r>
            <w:proofErr w:type="spellEnd"/>
          </w:p>
        </w:tc>
        <w:tc>
          <w:tcPr>
            <w:tcW w:w="2693" w:type="dxa"/>
          </w:tcPr>
          <w:p w14:paraId="75550E9B" w14:textId="77777777" w:rsidR="003A460D" w:rsidRDefault="000709F2" w:rsidP="001B6BDB">
            <w:pPr>
              <w:pStyle w:val="TableParagraph"/>
              <w:numPr>
                <w:ilvl w:val="0"/>
                <w:numId w:val="18"/>
              </w:numPr>
              <w:tabs>
                <w:tab w:val="left" w:pos="268"/>
              </w:tabs>
              <w:ind w:right="161"/>
              <w:jc w:val="both"/>
            </w:pPr>
            <w:proofErr w:type="spellStart"/>
            <w:r>
              <w:t>Нема</w:t>
            </w:r>
            <w:proofErr w:type="spellEnd"/>
            <w:r>
              <w:t xml:space="preserve"> </w:t>
            </w:r>
            <w:proofErr w:type="spellStart"/>
            <w:r>
              <w:t>откупа</w:t>
            </w:r>
            <w:proofErr w:type="spellEnd"/>
            <w:r>
              <w:t xml:space="preserve"> </w:t>
            </w:r>
            <w:proofErr w:type="spellStart"/>
            <w:r>
              <w:t>земљишта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очекује</w:t>
            </w:r>
            <w:proofErr w:type="spellEnd"/>
          </w:p>
          <w:p w14:paraId="28BA6600" w14:textId="77777777" w:rsidR="003A460D" w:rsidRDefault="000709F2" w:rsidP="001B6BDB">
            <w:pPr>
              <w:pStyle w:val="TableParagraph"/>
              <w:spacing w:line="249" w:lineRule="exact"/>
              <w:ind w:left="268"/>
              <w:jc w:val="both"/>
            </w:pPr>
            <w:proofErr w:type="spellStart"/>
            <w:r>
              <w:t>се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откуп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земљишта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4317" w:type="dxa"/>
          </w:tcPr>
          <w:p w14:paraId="638F91AC" w14:textId="77777777" w:rsidR="003A460D" w:rsidRDefault="000709F2" w:rsidP="001B6BDB">
            <w:pPr>
              <w:pStyle w:val="TableParagraph"/>
              <w:ind w:left="108" w:hanging="3"/>
              <w:jc w:val="both"/>
            </w:pPr>
            <w:proofErr w:type="spellStart"/>
            <w:r>
              <w:t>Заинтересованост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утицај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потпројекта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остваривање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, </w:t>
            </w:r>
            <w:proofErr w:type="spellStart"/>
            <w:r>
              <w:t>али</w:t>
            </w:r>
            <w:proofErr w:type="spellEnd"/>
            <w:r>
              <w:t xml:space="preserve"> и </w:t>
            </w:r>
            <w:proofErr w:type="spellStart"/>
            <w:r>
              <w:t>здравље</w:t>
            </w:r>
            <w:proofErr w:type="spellEnd"/>
            <w:r>
              <w:t xml:space="preserve"> и</w:t>
            </w:r>
          </w:p>
          <w:p w14:paraId="13A17F84" w14:textId="77777777" w:rsidR="003A460D" w:rsidRDefault="000709F2" w:rsidP="001B6BDB">
            <w:pPr>
              <w:pStyle w:val="TableParagraph"/>
              <w:spacing w:line="249" w:lineRule="exact"/>
              <w:ind w:left="108"/>
              <w:jc w:val="both"/>
            </w:pPr>
            <w:proofErr w:type="spellStart"/>
            <w:r>
              <w:t>безбедност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заједнице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током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изградње</w:t>
            </w:r>
            <w:proofErr w:type="spellEnd"/>
          </w:p>
        </w:tc>
        <w:tc>
          <w:tcPr>
            <w:tcW w:w="991" w:type="dxa"/>
          </w:tcPr>
          <w:p w14:paraId="7A3FF653" w14:textId="77777777" w:rsidR="003A460D" w:rsidRDefault="000709F2" w:rsidP="001B6BDB">
            <w:pPr>
              <w:pStyle w:val="TableParagraph"/>
              <w:spacing w:before="267"/>
              <w:ind w:left="85"/>
              <w:jc w:val="both"/>
            </w:pPr>
            <w:proofErr w:type="spellStart"/>
            <w:r>
              <w:rPr>
                <w:color w:val="C00000"/>
                <w:spacing w:val="-2"/>
              </w:rPr>
              <w:t>Висок</w:t>
            </w:r>
            <w:proofErr w:type="spellEnd"/>
          </w:p>
        </w:tc>
        <w:tc>
          <w:tcPr>
            <w:tcW w:w="1123" w:type="dxa"/>
          </w:tcPr>
          <w:p w14:paraId="6AD8462D" w14:textId="77777777" w:rsidR="003A460D" w:rsidRDefault="000709F2" w:rsidP="001B6BDB">
            <w:pPr>
              <w:pStyle w:val="TableParagraph"/>
              <w:spacing w:before="267"/>
              <w:ind w:left="85"/>
              <w:jc w:val="both"/>
            </w:pPr>
            <w:proofErr w:type="spellStart"/>
            <w:r>
              <w:rPr>
                <w:color w:val="C45811"/>
                <w:spacing w:val="-2"/>
              </w:rPr>
              <w:t>Средњи</w:t>
            </w:r>
            <w:proofErr w:type="spellEnd"/>
          </w:p>
        </w:tc>
        <w:tc>
          <w:tcPr>
            <w:tcW w:w="1125" w:type="dxa"/>
            <w:shd w:val="clear" w:color="auto" w:fill="FCF3D4"/>
          </w:tcPr>
          <w:p w14:paraId="4563E89A" w14:textId="77777777" w:rsidR="003A460D" w:rsidRDefault="000709F2" w:rsidP="001B6BDB">
            <w:pPr>
              <w:pStyle w:val="TableParagraph"/>
              <w:spacing w:before="133"/>
              <w:ind w:left="6"/>
              <w:jc w:val="both"/>
            </w:pPr>
            <w:proofErr w:type="spellStart"/>
            <w:r>
              <w:rPr>
                <w:spacing w:val="-2"/>
              </w:rPr>
              <w:t>Консултац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ија</w:t>
            </w:r>
            <w:proofErr w:type="spellEnd"/>
          </w:p>
        </w:tc>
      </w:tr>
    </w:tbl>
    <w:p w14:paraId="384BA73E" w14:textId="77777777" w:rsidR="003A460D" w:rsidRDefault="003A460D" w:rsidP="001B6BDB">
      <w:pPr>
        <w:pStyle w:val="BodyText"/>
        <w:spacing w:before="10"/>
        <w:jc w:val="both"/>
        <w:rPr>
          <w:i/>
          <w:sz w:val="3"/>
        </w:rPr>
      </w:pPr>
    </w:p>
    <w:tbl>
      <w:tblPr>
        <w:tblW w:w="0" w:type="auto"/>
        <w:tblInd w:w="221" w:type="dxa"/>
        <w:tblBorders>
          <w:top w:val="single" w:sz="2" w:space="0" w:color="B4C5E7"/>
          <w:left w:val="single" w:sz="2" w:space="0" w:color="B4C5E7"/>
          <w:bottom w:val="single" w:sz="2" w:space="0" w:color="B4C5E7"/>
          <w:right w:val="single" w:sz="2" w:space="0" w:color="B4C5E7"/>
          <w:insideH w:val="single" w:sz="2" w:space="0" w:color="B4C5E7"/>
          <w:insideV w:val="single" w:sz="2" w:space="0" w:color="B4C5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483"/>
        <w:gridCol w:w="77"/>
        <w:gridCol w:w="2498"/>
        <w:gridCol w:w="348"/>
        <w:gridCol w:w="3969"/>
        <w:gridCol w:w="348"/>
        <w:gridCol w:w="643"/>
        <w:gridCol w:w="348"/>
        <w:gridCol w:w="775"/>
        <w:gridCol w:w="348"/>
        <w:gridCol w:w="777"/>
        <w:gridCol w:w="348"/>
      </w:tblGrid>
      <w:tr w:rsidR="003A460D" w14:paraId="6CCAFA78" w14:textId="77777777">
        <w:trPr>
          <w:gridAfter w:val="1"/>
          <w:wAfter w:w="348" w:type="dxa"/>
          <w:trHeight w:val="3491"/>
        </w:trPr>
        <w:tc>
          <w:tcPr>
            <w:tcW w:w="1843" w:type="dxa"/>
            <w:vMerge w:val="restart"/>
          </w:tcPr>
          <w:p w14:paraId="34B3F2EB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gridSpan w:val="2"/>
          </w:tcPr>
          <w:p w14:paraId="004F4B86" w14:textId="77777777" w:rsidR="003A460D" w:rsidRDefault="000709F2" w:rsidP="001B6BDB">
            <w:pPr>
              <w:pStyle w:val="TableParagraph"/>
              <w:ind w:left="108" w:right="133"/>
              <w:jc w:val="both"/>
            </w:pPr>
            <w:proofErr w:type="spellStart"/>
            <w:r>
              <w:rPr>
                <w:spacing w:val="-2"/>
              </w:rPr>
              <w:t>погођено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било</w:t>
            </w:r>
            <w:proofErr w:type="spellEnd"/>
            <w:r>
              <w:t xml:space="preserve"> </w:t>
            </w:r>
            <w:proofErr w:type="spellStart"/>
            <w:r>
              <w:t>кроз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привремена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трајна</w:t>
            </w:r>
            <w:proofErr w:type="spellEnd"/>
            <w:r>
              <w:t xml:space="preserve"> </w:t>
            </w:r>
            <w:proofErr w:type="spellStart"/>
            <w:r>
              <w:t>ограничења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у </w:t>
            </w:r>
            <w:proofErr w:type="spellStart"/>
            <w:r>
              <w:rPr>
                <w:spacing w:val="-2"/>
              </w:rPr>
              <w:t>погледу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коришћења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приватног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земљишта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откуп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земљишта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присилно</w:t>
            </w:r>
            <w:proofErr w:type="spellEnd"/>
          </w:p>
          <w:p w14:paraId="0CB24707" w14:textId="77777777" w:rsidR="003A460D" w:rsidRDefault="000709F2" w:rsidP="001B6BDB">
            <w:pPr>
              <w:pStyle w:val="TableParagraph"/>
              <w:spacing w:line="249" w:lineRule="exact"/>
              <w:ind w:left="108"/>
              <w:jc w:val="both"/>
            </w:pPr>
            <w:proofErr w:type="spellStart"/>
            <w:r>
              <w:rPr>
                <w:spacing w:val="-2"/>
              </w:rPr>
              <w:t>пресељење</w:t>
            </w:r>
            <w:proofErr w:type="spellEnd"/>
          </w:p>
        </w:tc>
        <w:tc>
          <w:tcPr>
            <w:tcW w:w="2498" w:type="dxa"/>
          </w:tcPr>
          <w:p w14:paraId="5E3E641F" w14:textId="77777777" w:rsidR="003A460D" w:rsidRDefault="000709F2" w:rsidP="001B6BDB">
            <w:pPr>
              <w:pStyle w:val="TableParagraph"/>
              <w:ind w:left="268" w:right="149"/>
              <w:jc w:val="both"/>
            </w:pPr>
            <w:proofErr w:type="spellStart"/>
            <w:r>
              <w:t>али</w:t>
            </w:r>
            <w:proofErr w:type="spellEnd"/>
            <w:r>
              <w:t xml:space="preserve"> </w:t>
            </w:r>
            <w:proofErr w:type="spellStart"/>
            <w:r>
              <w:t>потенцијално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бити</w:t>
            </w:r>
            <w:proofErr w:type="spellEnd"/>
            <w:r>
              <w:t xml:space="preserve"> </w:t>
            </w:r>
            <w:proofErr w:type="spellStart"/>
            <w:r>
              <w:t>погођени</w:t>
            </w:r>
            <w:proofErr w:type="spellEnd"/>
            <w:r>
              <w:t xml:space="preserve"> </w:t>
            </w:r>
            <w:proofErr w:type="spellStart"/>
            <w:r>
              <w:t>становници</w:t>
            </w:r>
            <w:proofErr w:type="spellEnd"/>
            <w:r>
              <w:t xml:space="preserve"> </w:t>
            </w:r>
            <w:proofErr w:type="spellStart"/>
            <w:r>
              <w:t>улица</w:t>
            </w:r>
            <w:proofErr w:type="spellEnd"/>
            <w:r>
              <w:t xml:space="preserve"> у </w:t>
            </w:r>
            <w:proofErr w:type="spellStart"/>
            <w:r>
              <w:t>близини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простора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коме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радити</w:t>
            </w:r>
            <w:proofErr w:type="spellEnd"/>
            <w:r>
              <w:t xml:space="preserve"> </w:t>
            </w:r>
            <w:proofErr w:type="spellStart"/>
            <w:r>
              <w:t>реконструкција</w:t>
            </w:r>
            <w:proofErr w:type="spellEnd"/>
            <w:r>
              <w:t xml:space="preserve">, у </w:t>
            </w:r>
            <w:proofErr w:type="spellStart"/>
            <w:r>
              <w:t>смислу</w:t>
            </w:r>
            <w:proofErr w:type="spellEnd"/>
            <w:r>
              <w:t xml:space="preserve"> </w:t>
            </w:r>
            <w:proofErr w:type="spellStart"/>
            <w:r>
              <w:t>ограничења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отежаног</w:t>
            </w:r>
            <w:proofErr w:type="spellEnd"/>
            <w:r>
              <w:t xml:space="preserve"> </w:t>
            </w:r>
            <w:proofErr w:type="spellStart"/>
            <w:r>
              <w:t>приступа</w:t>
            </w:r>
            <w:proofErr w:type="spellEnd"/>
            <w:r>
              <w:t xml:space="preserve"> </w:t>
            </w:r>
            <w:proofErr w:type="spellStart"/>
            <w:r>
              <w:t>својој</w:t>
            </w:r>
            <w:proofErr w:type="spellEnd"/>
            <w:r>
              <w:t xml:space="preserve"> </w:t>
            </w:r>
            <w:proofErr w:type="spellStart"/>
            <w:r>
              <w:t>имовини</w:t>
            </w:r>
            <w:proofErr w:type="spellEnd"/>
            <w:r>
              <w:t xml:space="preserve"> у </w:t>
            </w:r>
            <w:proofErr w:type="spellStart"/>
            <w:r>
              <w:t>току</w:t>
            </w:r>
            <w:proofErr w:type="spellEnd"/>
            <w:r>
              <w:t xml:space="preserve"> </w:t>
            </w:r>
            <w:proofErr w:type="spellStart"/>
            <w:r>
              <w:t>извођења</w:t>
            </w:r>
            <w:proofErr w:type="spellEnd"/>
            <w:r>
              <w:t xml:space="preserve"> </w:t>
            </w:r>
            <w:proofErr w:type="spellStart"/>
            <w:r>
              <w:t>радова</w:t>
            </w:r>
            <w:proofErr w:type="spellEnd"/>
          </w:p>
        </w:tc>
        <w:tc>
          <w:tcPr>
            <w:tcW w:w="4317" w:type="dxa"/>
            <w:gridSpan w:val="2"/>
          </w:tcPr>
          <w:p w14:paraId="1AF6818A" w14:textId="77777777" w:rsidR="003A460D" w:rsidRDefault="000709F2" w:rsidP="001B6BDB">
            <w:pPr>
              <w:pStyle w:val="TableParagraph"/>
              <w:ind w:left="108" w:right="779"/>
              <w:jc w:val="both"/>
            </w:pPr>
            <w:r>
              <w:t>(</w:t>
            </w:r>
            <w:proofErr w:type="spellStart"/>
            <w:r>
              <w:t>бука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прашина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оштећења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емисије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вибрације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991" w:type="dxa"/>
            <w:gridSpan w:val="2"/>
          </w:tcPr>
          <w:p w14:paraId="7D34F5C7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  <w:gridSpan w:val="2"/>
          </w:tcPr>
          <w:p w14:paraId="0B4020A7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gridSpan w:val="2"/>
            <w:shd w:val="clear" w:color="auto" w:fill="FCF3D4"/>
          </w:tcPr>
          <w:p w14:paraId="1D7B270A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3A460D" w14:paraId="3CBBC8B0" w14:textId="77777777">
        <w:trPr>
          <w:gridAfter w:val="1"/>
          <w:wAfter w:w="348" w:type="dxa"/>
          <w:trHeight w:val="1610"/>
        </w:trPr>
        <w:tc>
          <w:tcPr>
            <w:tcW w:w="1843" w:type="dxa"/>
            <w:vMerge/>
            <w:tcBorders>
              <w:top w:val="nil"/>
            </w:tcBorders>
          </w:tcPr>
          <w:p w14:paraId="4F904CB7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14:paraId="16D9A597" w14:textId="77777777" w:rsidR="003A460D" w:rsidRDefault="000709F2" w:rsidP="007A4343">
            <w:pPr>
              <w:pStyle w:val="TableParagraph"/>
              <w:spacing w:before="268"/>
              <w:ind w:left="108" w:right="138"/>
            </w:pPr>
            <w:proofErr w:type="spellStart"/>
            <w:r>
              <w:rPr>
                <w:spacing w:val="-2"/>
              </w:rPr>
              <w:t>Становништв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о </w:t>
            </w:r>
            <w:proofErr w:type="spellStart"/>
            <w:r>
              <w:t>под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утицајем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Потпројекта</w:t>
            </w:r>
            <w:proofErr w:type="spellEnd"/>
          </w:p>
        </w:tc>
        <w:tc>
          <w:tcPr>
            <w:tcW w:w="2498" w:type="dxa"/>
          </w:tcPr>
          <w:p w14:paraId="4D2B769F" w14:textId="77777777" w:rsidR="003A460D" w:rsidRDefault="000709F2" w:rsidP="001B6BDB">
            <w:pPr>
              <w:pStyle w:val="TableParagraph"/>
              <w:numPr>
                <w:ilvl w:val="0"/>
                <w:numId w:val="17"/>
              </w:numPr>
              <w:tabs>
                <w:tab w:val="left" w:pos="268"/>
              </w:tabs>
              <w:ind w:right="132"/>
              <w:jc w:val="both"/>
            </w:pPr>
            <w:proofErr w:type="spellStart"/>
            <w:r>
              <w:t>Становници</w:t>
            </w:r>
            <w:proofErr w:type="spellEnd"/>
            <w:r>
              <w:t xml:space="preserve"> </w:t>
            </w:r>
            <w:proofErr w:type="spellStart"/>
            <w:r>
              <w:t>околних</w:t>
            </w:r>
            <w:proofErr w:type="spellEnd"/>
            <w:r>
              <w:t xml:space="preserve"> </w:t>
            </w:r>
            <w:proofErr w:type="spellStart"/>
            <w:r>
              <w:t>улица</w:t>
            </w:r>
            <w:proofErr w:type="spellEnd"/>
            <w:r>
              <w:t xml:space="preserve"> и </w:t>
            </w:r>
            <w:proofErr w:type="spellStart"/>
            <w:r>
              <w:t>улица</w:t>
            </w:r>
            <w:proofErr w:type="spellEnd"/>
            <w:r>
              <w:t xml:space="preserve"> </w:t>
            </w:r>
            <w:proofErr w:type="spellStart"/>
            <w:r>
              <w:t>којима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допрема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материјал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изградњу</w:t>
            </w:r>
            <w:proofErr w:type="spellEnd"/>
            <w:r>
              <w:t xml:space="preserve"> (</w:t>
            </w:r>
            <w:proofErr w:type="spellStart"/>
            <w:r>
              <w:t>Мапа</w:t>
            </w:r>
            <w:proofErr w:type="spellEnd"/>
            <w:r>
              <w:t xml:space="preserve"> </w:t>
            </w:r>
            <w:proofErr w:type="spellStart"/>
            <w:r>
              <w:t>оквирне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зоне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утицаја</w:t>
            </w:r>
            <w:proofErr w:type="spellEnd"/>
            <w:r>
              <w:t>,</w:t>
            </w:r>
          </w:p>
          <w:p w14:paraId="77CB1C79" w14:textId="77777777" w:rsidR="003A460D" w:rsidRDefault="000709F2" w:rsidP="001B6BDB">
            <w:pPr>
              <w:pStyle w:val="TableParagraph"/>
              <w:spacing w:line="248" w:lineRule="exact"/>
              <w:ind w:left="268"/>
              <w:jc w:val="both"/>
            </w:pPr>
            <w:proofErr w:type="spellStart"/>
            <w:r>
              <w:t>прилог</w:t>
            </w:r>
            <w:proofErr w:type="spellEnd"/>
            <w:r>
              <w:rPr>
                <w:spacing w:val="-4"/>
              </w:rPr>
              <w:t xml:space="preserve"> </w:t>
            </w:r>
            <w:r>
              <w:t>4.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4317" w:type="dxa"/>
            <w:gridSpan w:val="2"/>
          </w:tcPr>
          <w:p w14:paraId="2E567FEC" w14:textId="77777777" w:rsidR="003A460D" w:rsidRDefault="000709F2" w:rsidP="001B6BDB">
            <w:pPr>
              <w:pStyle w:val="TableParagraph"/>
              <w:ind w:left="108" w:right="105" w:hanging="3"/>
              <w:jc w:val="both"/>
            </w:pPr>
            <w:proofErr w:type="spellStart"/>
            <w:r>
              <w:t>Забринутост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здравље</w:t>
            </w:r>
            <w:proofErr w:type="spellEnd"/>
            <w:r>
              <w:t xml:space="preserve"> и </w:t>
            </w:r>
            <w:proofErr w:type="spellStart"/>
            <w:r>
              <w:t>безбедност</w:t>
            </w:r>
            <w:proofErr w:type="spellEnd"/>
            <w:r>
              <w:t xml:space="preserve"> </w:t>
            </w:r>
            <w:proofErr w:type="spellStart"/>
            <w:r>
              <w:t>заједнице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услед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утицаја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током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t xml:space="preserve"> (</w:t>
            </w:r>
            <w:proofErr w:type="spellStart"/>
            <w:r>
              <w:t>бука</w:t>
            </w:r>
            <w:proofErr w:type="spellEnd"/>
            <w:r>
              <w:t xml:space="preserve">, </w:t>
            </w:r>
            <w:proofErr w:type="spellStart"/>
            <w:r>
              <w:t>прашина</w:t>
            </w:r>
            <w:proofErr w:type="spellEnd"/>
            <w:r>
              <w:t xml:space="preserve">, </w:t>
            </w:r>
            <w:proofErr w:type="spellStart"/>
            <w:r>
              <w:t>оштећења</w:t>
            </w:r>
            <w:proofErr w:type="spellEnd"/>
            <w:r>
              <w:t xml:space="preserve">, </w:t>
            </w:r>
            <w:proofErr w:type="spellStart"/>
            <w:r>
              <w:t>емисије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вибрације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991" w:type="dxa"/>
            <w:gridSpan w:val="2"/>
          </w:tcPr>
          <w:p w14:paraId="06971CD3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2A1F701D" w14:textId="77777777" w:rsidR="003A460D" w:rsidRDefault="003A460D" w:rsidP="001B6BDB">
            <w:pPr>
              <w:pStyle w:val="TableParagraph"/>
              <w:spacing w:before="131"/>
              <w:jc w:val="both"/>
              <w:rPr>
                <w:i/>
              </w:rPr>
            </w:pPr>
          </w:p>
          <w:p w14:paraId="700DD50F" w14:textId="77777777" w:rsidR="003A460D" w:rsidRDefault="000709F2" w:rsidP="001B6BDB">
            <w:pPr>
              <w:pStyle w:val="TableParagraph"/>
              <w:ind w:left="85"/>
              <w:jc w:val="both"/>
            </w:pPr>
            <w:proofErr w:type="spellStart"/>
            <w:r>
              <w:rPr>
                <w:color w:val="C00000"/>
                <w:spacing w:val="-2"/>
              </w:rPr>
              <w:t>Висок</w:t>
            </w:r>
            <w:proofErr w:type="spellEnd"/>
          </w:p>
        </w:tc>
        <w:tc>
          <w:tcPr>
            <w:tcW w:w="1123" w:type="dxa"/>
            <w:gridSpan w:val="2"/>
          </w:tcPr>
          <w:p w14:paraId="03EFCA41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5F96A722" w14:textId="77777777" w:rsidR="003A460D" w:rsidRDefault="003A460D" w:rsidP="001B6BDB">
            <w:pPr>
              <w:pStyle w:val="TableParagraph"/>
              <w:spacing w:before="131"/>
              <w:jc w:val="both"/>
              <w:rPr>
                <w:i/>
              </w:rPr>
            </w:pPr>
          </w:p>
          <w:p w14:paraId="5E6A3FD2" w14:textId="77777777" w:rsidR="003A460D" w:rsidRDefault="000709F2" w:rsidP="001B6BDB">
            <w:pPr>
              <w:pStyle w:val="TableParagraph"/>
              <w:ind w:left="85"/>
              <w:jc w:val="both"/>
            </w:pPr>
            <w:proofErr w:type="spellStart"/>
            <w:r>
              <w:rPr>
                <w:color w:val="C45811"/>
                <w:spacing w:val="-2"/>
              </w:rPr>
              <w:t>Средњи</w:t>
            </w:r>
            <w:proofErr w:type="spellEnd"/>
          </w:p>
        </w:tc>
        <w:tc>
          <w:tcPr>
            <w:tcW w:w="1125" w:type="dxa"/>
            <w:gridSpan w:val="2"/>
            <w:shd w:val="clear" w:color="auto" w:fill="FFF1CC"/>
          </w:tcPr>
          <w:p w14:paraId="5B95CD12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5220BBB2" w14:textId="77777777" w:rsidR="003A460D" w:rsidRDefault="003A460D" w:rsidP="001B6BDB">
            <w:pPr>
              <w:pStyle w:val="TableParagraph"/>
              <w:spacing w:before="1"/>
              <w:jc w:val="both"/>
              <w:rPr>
                <w:i/>
              </w:rPr>
            </w:pPr>
          </w:p>
          <w:p w14:paraId="659671BD" w14:textId="77777777" w:rsidR="003A460D" w:rsidRDefault="000709F2" w:rsidP="001B6BDB">
            <w:pPr>
              <w:pStyle w:val="TableParagraph"/>
              <w:spacing w:before="1" w:line="237" w:lineRule="auto"/>
              <w:ind w:left="6"/>
              <w:jc w:val="both"/>
            </w:pPr>
            <w:proofErr w:type="spellStart"/>
            <w:r>
              <w:rPr>
                <w:spacing w:val="-2"/>
              </w:rPr>
              <w:t>Консултац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ија</w:t>
            </w:r>
            <w:proofErr w:type="spellEnd"/>
          </w:p>
        </w:tc>
      </w:tr>
      <w:tr w:rsidR="003A460D" w14:paraId="22B36010" w14:textId="77777777">
        <w:trPr>
          <w:gridAfter w:val="1"/>
          <w:wAfter w:w="348" w:type="dxa"/>
          <w:trHeight w:val="1343"/>
        </w:trPr>
        <w:tc>
          <w:tcPr>
            <w:tcW w:w="1843" w:type="dxa"/>
            <w:vMerge/>
            <w:tcBorders>
              <w:top w:val="nil"/>
            </w:tcBorders>
          </w:tcPr>
          <w:p w14:paraId="13CB595B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14:paraId="61FFF982" w14:textId="77777777" w:rsidR="003A460D" w:rsidRDefault="000709F2" w:rsidP="001B6BDB">
            <w:pPr>
              <w:pStyle w:val="TableParagraph"/>
              <w:spacing w:before="268"/>
              <w:ind w:left="108" w:right="137"/>
              <w:jc w:val="both"/>
            </w:pPr>
            <w:proofErr w:type="spellStart"/>
            <w:r>
              <w:rPr>
                <w:spacing w:val="-2"/>
              </w:rPr>
              <w:t>Представниц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привредних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субјеката</w:t>
            </w:r>
            <w:proofErr w:type="spellEnd"/>
          </w:p>
        </w:tc>
        <w:tc>
          <w:tcPr>
            <w:tcW w:w="2498" w:type="dxa"/>
          </w:tcPr>
          <w:p w14:paraId="539825A7" w14:textId="77777777" w:rsidR="003A460D" w:rsidRDefault="000709F2" w:rsidP="001B6BDB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before="133"/>
              <w:ind w:right="240"/>
              <w:jc w:val="both"/>
            </w:pPr>
            <w:proofErr w:type="spellStart"/>
            <w:r>
              <w:t>Сви</w:t>
            </w:r>
            <w:proofErr w:type="spellEnd"/>
            <w:r>
              <w:t xml:space="preserve"> </w:t>
            </w:r>
            <w:proofErr w:type="spellStart"/>
            <w:r>
              <w:t>привредни</w:t>
            </w:r>
            <w:proofErr w:type="spellEnd"/>
            <w:r>
              <w:t xml:space="preserve"> </w:t>
            </w:r>
            <w:proofErr w:type="spellStart"/>
            <w:r>
              <w:t>субјекти</w:t>
            </w:r>
            <w:proofErr w:type="spellEnd"/>
            <w:r>
              <w:t xml:space="preserve"> </w:t>
            </w:r>
            <w:proofErr w:type="spellStart"/>
            <w:r>
              <w:t>чије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пословање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директно</w:t>
            </w:r>
            <w:proofErr w:type="spellEnd"/>
            <w:r>
              <w:t xml:space="preserve"> </w:t>
            </w:r>
            <w:proofErr w:type="spellStart"/>
            <w:r>
              <w:t>везано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околину</w:t>
            </w:r>
            <w:proofErr w:type="spellEnd"/>
          </w:p>
        </w:tc>
        <w:tc>
          <w:tcPr>
            <w:tcW w:w="4317" w:type="dxa"/>
            <w:gridSpan w:val="2"/>
          </w:tcPr>
          <w:p w14:paraId="5D3A312E" w14:textId="77777777" w:rsidR="003A460D" w:rsidRDefault="000709F2" w:rsidP="001B6BDB">
            <w:pPr>
              <w:pStyle w:val="TableParagraph"/>
              <w:ind w:left="108" w:hanging="2"/>
              <w:jc w:val="both"/>
            </w:pPr>
            <w:proofErr w:type="spellStart"/>
            <w:r>
              <w:t>Забринутост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ефикасност</w:t>
            </w:r>
            <w:proofErr w:type="spellEnd"/>
            <w:r>
              <w:t xml:space="preserve"> </w:t>
            </w:r>
            <w:proofErr w:type="spellStart"/>
            <w:r>
              <w:t>пословања</w:t>
            </w:r>
            <w:proofErr w:type="spellEnd"/>
            <w:r>
              <w:t xml:space="preserve">, </w:t>
            </w:r>
            <w:proofErr w:type="spellStart"/>
            <w:r>
              <w:t>здравље</w:t>
            </w:r>
            <w:proofErr w:type="spellEnd"/>
            <w:r>
              <w:t xml:space="preserve"> и </w:t>
            </w:r>
            <w:proofErr w:type="spellStart"/>
            <w:r>
              <w:t>безбедност</w:t>
            </w:r>
            <w:proofErr w:type="spellEnd"/>
            <w:r>
              <w:t xml:space="preserve"> </w:t>
            </w:r>
            <w:proofErr w:type="spellStart"/>
            <w:r>
              <w:t>запослених</w:t>
            </w:r>
            <w:proofErr w:type="spellEnd"/>
            <w:r>
              <w:t xml:space="preserve"> и </w:t>
            </w:r>
            <w:proofErr w:type="spellStart"/>
            <w:r>
              <w:t>заједнице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посебно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услед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утицаја</w:t>
            </w:r>
            <w:proofErr w:type="spellEnd"/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вези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саобраћајном</w:t>
            </w:r>
            <w:proofErr w:type="spellEnd"/>
            <w:r>
              <w:t xml:space="preserve"> </w:t>
            </w:r>
            <w:proofErr w:type="spellStart"/>
            <w:r>
              <w:t>изградњом</w:t>
            </w:r>
            <w:proofErr w:type="spellEnd"/>
            <w:r>
              <w:t xml:space="preserve"> (</w:t>
            </w:r>
            <w:proofErr w:type="spellStart"/>
            <w:r>
              <w:t>бука</w:t>
            </w:r>
            <w:proofErr w:type="spellEnd"/>
            <w:r>
              <w:t xml:space="preserve">, </w:t>
            </w:r>
            <w:proofErr w:type="spellStart"/>
            <w:r>
              <w:t>прашина</w:t>
            </w:r>
            <w:proofErr w:type="spellEnd"/>
            <w:r>
              <w:t>,</w:t>
            </w:r>
          </w:p>
          <w:p w14:paraId="78A9BAA5" w14:textId="77777777" w:rsidR="003A460D" w:rsidRDefault="000709F2" w:rsidP="001B6BDB">
            <w:pPr>
              <w:pStyle w:val="TableParagraph"/>
              <w:spacing w:line="249" w:lineRule="exact"/>
              <w:ind w:left="108"/>
              <w:jc w:val="both"/>
            </w:pPr>
            <w:proofErr w:type="spellStart"/>
            <w:r>
              <w:t>оштећења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емисије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вибрације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991" w:type="dxa"/>
            <w:gridSpan w:val="2"/>
          </w:tcPr>
          <w:p w14:paraId="6D9C8D39" w14:textId="77777777" w:rsidR="003A460D" w:rsidRDefault="003A460D" w:rsidP="001B6BDB">
            <w:pPr>
              <w:pStyle w:val="TableParagraph"/>
              <w:spacing w:before="268"/>
              <w:jc w:val="both"/>
              <w:rPr>
                <w:i/>
              </w:rPr>
            </w:pPr>
          </w:p>
          <w:p w14:paraId="63B04EB4" w14:textId="77777777" w:rsidR="003A460D" w:rsidRDefault="000709F2" w:rsidP="001B6BDB">
            <w:pPr>
              <w:pStyle w:val="TableParagraph"/>
              <w:ind w:left="85"/>
              <w:jc w:val="both"/>
            </w:pPr>
            <w:proofErr w:type="spellStart"/>
            <w:r>
              <w:rPr>
                <w:color w:val="C00000"/>
                <w:spacing w:val="-2"/>
              </w:rPr>
              <w:t>Висок</w:t>
            </w:r>
            <w:proofErr w:type="spellEnd"/>
          </w:p>
        </w:tc>
        <w:tc>
          <w:tcPr>
            <w:tcW w:w="1123" w:type="dxa"/>
            <w:gridSpan w:val="2"/>
          </w:tcPr>
          <w:p w14:paraId="675E05EE" w14:textId="77777777" w:rsidR="003A460D" w:rsidRDefault="003A460D" w:rsidP="001B6BDB">
            <w:pPr>
              <w:pStyle w:val="TableParagraph"/>
              <w:spacing w:before="268"/>
              <w:jc w:val="both"/>
              <w:rPr>
                <w:i/>
              </w:rPr>
            </w:pPr>
          </w:p>
          <w:p w14:paraId="0749C688" w14:textId="77777777" w:rsidR="003A460D" w:rsidRDefault="000709F2" w:rsidP="001B6BDB">
            <w:pPr>
              <w:pStyle w:val="TableParagraph"/>
              <w:ind w:left="85"/>
              <w:jc w:val="both"/>
            </w:pPr>
            <w:proofErr w:type="spellStart"/>
            <w:r>
              <w:rPr>
                <w:color w:val="C45811"/>
                <w:spacing w:val="-2"/>
              </w:rPr>
              <w:t>Средњи</w:t>
            </w:r>
            <w:proofErr w:type="spellEnd"/>
          </w:p>
        </w:tc>
        <w:tc>
          <w:tcPr>
            <w:tcW w:w="1125" w:type="dxa"/>
            <w:gridSpan w:val="2"/>
            <w:shd w:val="clear" w:color="auto" w:fill="FFF1CC"/>
          </w:tcPr>
          <w:p w14:paraId="2FC17F8B" w14:textId="77777777"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14:paraId="6F5A467D" w14:textId="77777777" w:rsidR="003A460D" w:rsidRDefault="000709F2" w:rsidP="001B6BDB">
            <w:pPr>
              <w:pStyle w:val="TableParagraph"/>
              <w:spacing w:before="1"/>
              <w:ind w:left="6"/>
              <w:jc w:val="both"/>
            </w:pPr>
            <w:proofErr w:type="spellStart"/>
            <w:r>
              <w:rPr>
                <w:spacing w:val="-2"/>
              </w:rPr>
              <w:t>Консултац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ија</w:t>
            </w:r>
            <w:proofErr w:type="spellEnd"/>
          </w:p>
        </w:tc>
      </w:tr>
      <w:tr w:rsidR="003A460D" w14:paraId="23EE4A97" w14:textId="77777777">
        <w:trPr>
          <w:gridAfter w:val="1"/>
          <w:wAfter w:w="348" w:type="dxa"/>
          <w:trHeight w:val="2416"/>
        </w:trPr>
        <w:tc>
          <w:tcPr>
            <w:tcW w:w="1843" w:type="dxa"/>
          </w:tcPr>
          <w:p w14:paraId="0A4F7224" w14:textId="77777777" w:rsidR="003A460D" w:rsidRDefault="003A460D" w:rsidP="001B6BDB">
            <w:pPr>
              <w:pStyle w:val="TableParagraph"/>
              <w:spacing w:before="268"/>
              <w:jc w:val="both"/>
              <w:rPr>
                <w:i/>
              </w:rPr>
            </w:pPr>
          </w:p>
          <w:p w14:paraId="225D5FC7" w14:textId="77777777" w:rsidR="003A460D" w:rsidRDefault="000709F2" w:rsidP="001B6BDB">
            <w:pPr>
              <w:pStyle w:val="TableParagraph"/>
              <w:ind w:left="107" w:right="22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Појединци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или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групе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  <w:spacing w:val="-2"/>
              </w:rPr>
              <w:t>неповољном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или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угроженом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положају</w:t>
            </w:r>
            <w:proofErr w:type="spellEnd"/>
          </w:p>
        </w:tc>
        <w:tc>
          <w:tcPr>
            <w:tcW w:w="1560" w:type="dxa"/>
            <w:gridSpan w:val="2"/>
          </w:tcPr>
          <w:p w14:paraId="5AE48A43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50F40DEB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77A52294" w14:textId="77777777" w:rsidR="003A460D" w:rsidRDefault="003A460D" w:rsidP="001B6BDB">
            <w:pPr>
              <w:pStyle w:val="TableParagraph"/>
              <w:spacing w:before="266"/>
              <w:jc w:val="both"/>
              <w:rPr>
                <w:i/>
              </w:rPr>
            </w:pPr>
          </w:p>
          <w:p w14:paraId="0BFE7A4A" w14:textId="77777777" w:rsidR="003A460D" w:rsidRDefault="000709F2" w:rsidP="001B6BDB">
            <w:pPr>
              <w:pStyle w:val="TableParagraph"/>
              <w:ind w:left="107"/>
              <w:jc w:val="both"/>
            </w:pPr>
            <w:proofErr w:type="spellStart"/>
            <w:r>
              <w:t>Рањиве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групе</w:t>
            </w:r>
            <w:proofErr w:type="spellEnd"/>
          </w:p>
        </w:tc>
        <w:tc>
          <w:tcPr>
            <w:tcW w:w="2498" w:type="dxa"/>
          </w:tcPr>
          <w:p w14:paraId="3E81CCC3" w14:textId="77777777" w:rsidR="003A460D" w:rsidRDefault="000709F2" w:rsidP="001B6BDB">
            <w:pPr>
              <w:pStyle w:val="TableParagraph"/>
              <w:spacing w:line="268" w:lineRule="exact"/>
              <w:ind w:left="108"/>
              <w:jc w:val="both"/>
            </w:pPr>
            <w:proofErr w:type="spellStart"/>
            <w:r>
              <w:rPr>
                <w:spacing w:val="-2"/>
              </w:rPr>
              <w:t>Потенцијално</w:t>
            </w:r>
            <w:proofErr w:type="spellEnd"/>
            <w:r>
              <w:rPr>
                <w:spacing w:val="-2"/>
              </w:rPr>
              <w:t>:</w:t>
            </w:r>
          </w:p>
          <w:p w14:paraId="24F5A065" w14:textId="77777777" w:rsidR="003A460D" w:rsidRDefault="000709F2" w:rsidP="001B6BDB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393"/>
              <w:jc w:val="both"/>
            </w:pPr>
            <w:proofErr w:type="spellStart"/>
            <w:r>
              <w:rPr>
                <w:spacing w:val="-2"/>
              </w:rPr>
              <w:t>Старије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особе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пензионери</w:t>
            </w:r>
            <w:proofErr w:type="spellEnd"/>
            <w:r>
              <w:rPr>
                <w:spacing w:val="-2"/>
              </w:rPr>
              <w:t>;</w:t>
            </w:r>
          </w:p>
          <w:p w14:paraId="6E5F82A0" w14:textId="77777777" w:rsidR="003A460D" w:rsidRDefault="000709F2" w:rsidP="001B6BDB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585"/>
              <w:jc w:val="both"/>
            </w:pPr>
            <w:proofErr w:type="spellStart"/>
            <w:r>
              <w:t>Особе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инвалидитетом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2"/>
              </w:rPr>
              <w:t>хроничним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болестима</w:t>
            </w:r>
            <w:proofErr w:type="spellEnd"/>
            <w:r>
              <w:rPr>
                <w:spacing w:val="-2"/>
              </w:rPr>
              <w:t>;</w:t>
            </w:r>
          </w:p>
          <w:p w14:paraId="7194E01F" w14:textId="77777777" w:rsidR="003A460D" w:rsidRDefault="000709F2" w:rsidP="001B6BDB">
            <w:pPr>
              <w:pStyle w:val="TableParagraph"/>
              <w:numPr>
                <w:ilvl w:val="0"/>
                <w:numId w:val="15"/>
              </w:numPr>
              <w:tabs>
                <w:tab w:val="left" w:pos="268"/>
              </w:tabs>
              <w:spacing w:line="270" w:lineRule="atLeast"/>
              <w:ind w:left="268" w:right="200" w:hanging="180"/>
              <w:jc w:val="both"/>
            </w:pPr>
            <w:proofErr w:type="spellStart"/>
            <w:r>
              <w:t>Роми</w:t>
            </w:r>
            <w:proofErr w:type="spellEnd"/>
            <w:r>
              <w:t xml:space="preserve"> и </w:t>
            </w:r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мањинске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заједнице</w:t>
            </w:r>
            <w:proofErr w:type="spellEnd"/>
            <w:r>
              <w:t>;</w:t>
            </w:r>
          </w:p>
        </w:tc>
        <w:tc>
          <w:tcPr>
            <w:tcW w:w="4317" w:type="dxa"/>
            <w:gridSpan w:val="2"/>
          </w:tcPr>
          <w:p w14:paraId="007DCDA8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450EA2D7" w14:textId="77777777" w:rsidR="003A460D" w:rsidRDefault="003A460D" w:rsidP="001B6BDB">
            <w:pPr>
              <w:pStyle w:val="TableParagraph"/>
              <w:spacing w:before="266"/>
              <w:jc w:val="both"/>
              <w:rPr>
                <w:i/>
              </w:rPr>
            </w:pPr>
          </w:p>
          <w:p w14:paraId="50126622" w14:textId="77777777" w:rsidR="003A460D" w:rsidRDefault="000709F2" w:rsidP="001B6BDB">
            <w:pPr>
              <w:pStyle w:val="TableParagraph"/>
              <w:ind w:left="108" w:right="105" w:hanging="3"/>
              <w:jc w:val="both"/>
            </w:pPr>
            <w:proofErr w:type="spellStart"/>
            <w:r>
              <w:t>Заинтересовани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доступност</w:t>
            </w:r>
            <w:proofErr w:type="spellEnd"/>
            <w:r>
              <w:t xml:space="preserve">, </w:t>
            </w:r>
            <w:proofErr w:type="spellStart"/>
            <w:r>
              <w:t>приуштивост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пројектних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улагања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како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пројекат</w:t>
            </w:r>
            <w:proofErr w:type="spellEnd"/>
            <w:r>
              <w:t xml:space="preserve"> </w:t>
            </w:r>
            <w:proofErr w:type="spellStart"/>
            <w:r>
              <w:t>утицати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њих</w:t>
            </w:r>
            <w:proofErr w:type="spellEnd"/>
          </w:p>
        </w:tc>
        <w:tc>
          <w:tcPr>
            <w:tcW w:w="991" w:type="dxa"/>
            <w:gridSpan w:val="2"/>
          </w:tcPr>
          <w:p w14:paraId="3DD355C9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1A81F0B1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717AAFBA" w14:textId="77777777" w:rsidR="003A460D" w:rsidRDefault="003A460D" w:rsidP="001B6BDB">
            <w:pPr>
              <w:pStyle w:val="TableParagraph"/>
              <w:spacing w:before="266"/>
              <w:jc w:val="both"/>
              <w:rPr>
                <w:i/>
              </w:rPr>
            </w:pPr>
          </w:p>
          <w:p w14:paraId="227759FD" w14:textId="77777777" w:rsidR="003A460D" w:rsidRDefault="000709F2" w:rsidP="001B6BDB">
            <w:pPr>
              <w:pStyle w:val="TableParagraph"/>
              <w:ind w:left="85"/>
              <w:jc w:val="both"/>
            </w:pPr>
            <w:proofErr w:type="spellStart"/>
            <w:r>
              <w:rPr>
                <w:color w:val="C00000"/>
                <w:spacing w:val="-2"/>
              </w:rPr>
              <w:t>Висок</w:t>
            </w:r>
            <w:proofErr w:type="spellEnd"/>
          </w:p>
        </w:tc>
        <w:tc>
          <w:tcPr>
            <w:tcW w:w="1123" w:type="dxa"/>
            <w:gridSpan w:val="2"/>
          </w:tcPr>
          <w:p w14:paraId="56EE48EE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2908EB2C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121FD38A" w14:textId="77777777" w:rsidR="003A460D" w:rsidRDefault="003A460D" w:rsidP="001B6BDB">
            <w:pPr>
              <w:pStyle w:val="TableParagraph"/>
              <w:spacing w:before="266"/>
              <w:jc w:val="both"/>
              <w:rPr>
                <w:i/>
              </w:rPr>
            </w:pPr>
          </w:p>
          <w:p w14:paraId="07F74FCF" w14:textId="77777777" w:rsidR="003A460D" w:rsidRDefault="000709F2" w:rsidP="001B6BDB">
            <w:pPr>
              <w:pStyle w:val="TableParagraph"/>
              <w:ind w:left="85"/>
              <w:jc w:val="both"/>
            </w:pPr>
            <w:proofErr w:type="spellStart"/>
            <w:r>
              <w:rPr>
                <w:color w:val="C45811"/>
                <w:spacing w:val="-2"/>
              </w:rPr>
              <w:t>Средњи</w:t>
            </w:r>
            <w:proofErr w:type="spellEnd"/>
          </w:p>
        </w:tc>
        <w:tc>
          <w:tcPr>
            <w:tcW w:w="1125" w:type="dxa"/>
            <w:gridSpan w:val="2"/>
            <w:shd w:val="clear" w:color="auto" w:fill="FFF1CC"/>
          </w:tcPr>
          <w:p w14:paraId="1FE2DD96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27357532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07F023C8" w14:textId="77777777" w:rsidR="003A460D" w:rsidRDefault="003A460D" w:rsidP="001B6BDB">
            <w:pPr>
              <w:pStyle w:val="TableParagraph"/>
              <w:spacing w:before="131"/>
              <w:jc w:val="both"/>
              <w:rPr>
                <w:i/>
              </w:rPr>
            </w:pPr>
          </w:p>
          <w:p w14:paraId="43091033" w14:textId="77777777" w:rsidR="003A460D" w:rsidRDefault="000709F2" w:rsidP="001B6BDB">
            <w:pPr>
              <w:pStyle w:val="TableParagraph"/>
              <w:spacing w:before="1"/>
              <w:ind w:left="6"/>
              <w:jc w:val="both"/>
            </w:pPr>
            <w:proofErr w:type="spellStart"/>
            <w:r>
              <w:rPr>
                <w:spacing w:val="-2"/>
              </w:rPr>
              <w:t>Консултац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ија</w:t>
            </w:r>
            <w:proofErr w:type="spellEnd"/>
          </w:p>
        </w:tc>
      </w:tr>
      <w:tr w:rsidR="003A460D" w14:paraId="1A138526" w14:textId="77777777">
        <w:trPr>
          <w:gridAfter w:val="1"/>
          <w:wAfter w:w="348" w:type="dxa"/>
          <w:trHeight w:val="2416"/>
        </w:trPr>
        <w:tc>
          <w:tcPr>
            <w:tcW w:w="1843" w:type="dxa"/>
          </w:tcPr>
          <w:p w14:paraId="4BDB5498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gridSpan w:val="2"/>
          </w:tcPr>
          <w:p w14:paraId="2916C19D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</w:tcPr>
          <w:p w14:paraId="5F8DEEC9" w14:textId="77777777" w:rsidR="003A460D" w:rsidRDefault="000709F2" w:rsidP="001B6BDB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ind w:right="386"/>
              <w:jc w:val="both"/>
            </w:pPr>
            <w:proofErr w:type="spellStart"/>
            <w:r>
              <w:rPr>
                <w:spacing w:val="-2"/>
              </w:rPr>
              <w:t>Економски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маргинализоване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и </w:t>
            </w:r>
            <w:proofErr w:type="spellStart"/>
            <w:r>
              <w:t>угрожене</w:t>
            </w:r>
            <w:proofErr w:type="spellEnd"/>
            <w:r>
              <w:t xml:space="preserve"> </w:t>
            </w:r>
            <w:proofErr w:type="spellStart"/>
            <w:r>
              <w:t>групе</w:t>
            </w:r>
            <w:proofErr w:type="spellEnd"/>
          </w:p>
          <w:p w14:paraId="48A40C16" w14:textId="77777777" w:rsidR="003A460D" w:rsidRDefault="000709F2" w:rsidP="001B6BDB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left="269" w:right="717" w:hanging="181"/>
              <w:jc w:val="both"/>
            </w:pPr>
            <w:r>
              <w:t>Домаћинства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самохраним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родитељима</w:t>
            </w:r>
            <w:proofErr w:type="spellEnd"/>
          </w:p>
          <w:p w14:paraId="65D4B82E" w14:textId="77777777" w:rsidR="003A460D" w:rsidRDefault="000709F2" w:rsidP="001B6BDB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left="269" w:right="439" w:hanging="181"/>
              <w:jc w:val="both"/>
            </w:pPr>
            <w:proofErr w:type="spellStart"/>
            <w:r>
              <w:t>Особе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ниском</w:t>
            </w:r>
            <w:proofErr w:type="spellEnd"/>
            <w:r>
              <w:t xml:space="preserve"> </w:t>
            </w:r>
            <w:proofErr w:type="spellStart"/>
            <w:r>
              <w:t>писменошћу</w:t>
            </w:r>
            <w:proofErr w:type="spellEnd"/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ИКТ</w:t>
            </w:r>
          </w:p>
          <w:p w14:paraId="6E9E4EBD" w14:textId="77777777" w:rsidR="003A460D" w:rsidRDefault="000709F2" w:rsidP="001B6BDB">
            <w:pPr>
              <w:pStyle w:val="TableParagraph"/>
              <w:spacing w:line="249" w:lineRule="exact"/>
              <w:ind w:left="268"/>
              <w:jc w:val="both"/>
            </w:pPr>
            <w:proofErr w:type="spellStart"/>
            <w:r>
              <w:rPr>
                <w:spacing w:val="-2"/>
              </w:rPr>
              <w:t>знањем</w:t>
            </w:r>
            <w:proofErr w:type="spellEnd"/>
          </w:p>
        </w:tc>
        <w:tc>
          <w:tcPr>
            <w:tcW w:w="4317" w:type="dxa"/>
            <w:gridSpan w:val="2"/>
          </w:tcPr>
          <w:p w14:paraId="74869460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gridSpan w:val="2"/>
          </w:tcPr>
          <w:p w14:paraId="187F57B8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  <w:gridSpan w:val="2"/>
          </w:tcPr>
          <w:p w14:paraId="54738AF4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gridSpan w:val="2"/>
            <w:shd w:val="clear" w:color="auto" w:fill="FFF1CC"/>
          </w:tcPr>
          <w:p w14:paraId="46ABBD8F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3A460D" w14:paraId="0A5DE333" w14:textId="77777777">
        <w:trPr>
          <w:gridAfter w:val="1"/>
          <w:wAfter w:w="348" w:type="dxa"/>
          <w:trHeight w:val="1075"/>
        </w:trPr>
        <w:tc>
          <w:tcPr>
            <w:tcW w:w="1843" w:type="dxa"/>
            <w:vMerge w:val="restart"/>
          </w:tcPr>
          <w:p w14:paraId="06BBA33E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464FCBC1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5C8C6B09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3382A365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5C71F136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62199465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0DA123B1" w14:textId="77777777" w:rsidR="003A460D" w:rsidRDefault="003A460D" w:rsidP="001B6BDB">
            <w:pPr>
              <w:pStyle w:val="TableParagraph"/>
              <w:spacing w:before="144"/>
              <w:jc w:val="both"/>
              <w:rPr>
                <w:i/>
              </w:rPr>
            </w:pPr>
          </w:p>
          <w:p w14:paraId="2AE58AD5" w14:textId="77777777"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Остале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заинтересоване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lastRenderedPageBreak/>
              <w:t>стране</w:t>
            </w:r>
            <w:proofErr w:type="spellEnd"/>
          </w:p>
        </w:tc>
        <w:tc>
          <w:tcPr>
            <w:tcW w:w="1560" w:type="dxa"/>
            <w:gridSpan w:val="2"/>
          </w:tcPr>
          <w:p w14:paraId="4C4CEA3D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</w:tcPr>
          <w:p w14:paraId="50895670" w14:textId="77777777"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14:paraId="736FBA39" w14:textId="77777777" w:rsidR="003A460D" w:rsidRDefault="000709F2" w:rsidP="001B6BDB"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</w:tabs>
              <w:spacing w:before="1"/>
              <w:ind w:left="268" w:hanging="180"/>
              <w:jc w:val="both"/>
            </w:pPr>
            <w:proofErr w:type="spellStart"/>
            <w:r>
              <w:t>Светска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Банка</w:t>
            </w:r>
            <w:proofErr w:type="spellEnd"/>
          </w:p>
        </w:tc>
        <w:tc>
          <w:tcPr>
            <w:tcW w:w="4317" w:type="dxa"/>
            <w:gridSpan w:val="2"/>
          </w:tcPr>
          <w:p w14:paraId="76252811" w14:textId="77777777" w:rsidR="003A460D" w:rsidRDefault="000709F2" w:rsidP="001B6BDB">
            <w:pPr>
              <w:pStyle w:val="TableParagraph"/>
              <w:ind w:left="108" w:hanging="3"/>
              <w:jc w:val="both"/>
            </w:pPr>
            <w:proofErr w:type="spellStart"/>
            <w:r>
              <w:t>Заинтересовани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постизање</w:t>
            </w:r>
            <w:proofErr w:type="spellEnd"/>
            <w:r>
              <w:t xml:space="preserve"> </w:t>
            </w:r>
            <w:proofErr w:type="spellStart"/>
            <w:r>
              <w:t>циљева</w:t>
            </w:r>
            <w:proofErr w:type="spellEnd"/>
            <w:r>
              <w:t xml:space="preserve"> </w:t>
            </w:r>
            <w:proofErr w:type="spellStart"/>
            <w:r>
              <w:t>пројектног</w:t>
            </w:r>
            <w:proofErr w:type="spellEnd"/>
            <w:r>
              <w:t xml:space="preserve"> </w:t>
            </w:r>
            <w:proofErr w:type="spellStart"/>
            <w:r>
              <w:t>развоја</w:t>
            </w:r>
            <w:proofErr w:type="spellEnd"/>
            <w:r>
              <w:t xml:space="preserve"> и </w:t>
            </w:r>
            <w:proofErr w:type="spellStart"/>
            <w:r>
              <w:t>усклађеност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еколошким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социјалним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стандардима</w:t>
            </w:r>
            <w:proofErr w:type="spellEnd"/>
          </w:p>
          <w:p w14:paraId="79BD56A2" w14:textId="77777777" w:rsidR="003A460D" w:rsidRDefault="000709F2" w:rsidP="001B6BDB">
            <w:pPr>
              <w:pStyle w:val="TableParagraph"/>
              <w:spacing w:line="249" w:lineRule="exact"/>
              <w:ind w:left="108"/>
              <w:jc w:val="both"/>
            </w:pPr>
            <w:proofErr w:type="spellStart"/>
            <w:r>
              <w:rPr>
                <w:spacing w:val="-2"/>
              </w:rPr>
              <w:t>пројекта</w:t>
            </w:r>
            <w:proofErr w:type="spellEnd"/>
          </w:p>
        </w:tc>
        <w:tc>
          <w:tcPr>
            <w:tcW w:w="991" w:type="dxa"/>
            <w:gridSpan w:val="2"/>
          </w:tcPr>
          <w:p w14:paraId="38C1F859" w14:textId="77777777"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14:paraId="71DFD393" w14:textId="77777777" w:rsidR="003A460D" w:rsidRDefault="000709F2" w:rsidP="001B6BDB">
            <w:pPr>
              <w:pStyle w:val="TableParagraph"/>
              <w:spacing w:before="1"/>
              <w:ind w:left="85"/>
              <w:jc w:val="both"/>
            </w:pPr>
            <w:proofErr w:type="spellStart"/>
            <w:r>
              <w:rPr>
                <w:color w:val="C00000"/>
                <w:spacing w:val="-2"/>
              </w:rPr>
              <w:t>Висок</w:t>
            </w:r>
            <w:proofErr w:type="spellEnd"/>
          </w:p>
        </w:tc>
        <w:tc>
          <w:tcPr>
            <w:tcW w:w="1123" w:type="dxa"/>
            <w:gridSpan w:val="2"/>
          </w:tcPr>
          <w:p w14:paraId="0C8FE7CE" w14:textId="77777777"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14:paraId="410D9BE1" w14:textId="77777777" w:rsidR="003A460D" w:rsidRDefault="000709F2" w:rsidP="001B6BDB">
            <w:pPr>
              <w:pStyle w:val="TableParagraph"/>
              <w:spacing w:before="1"/>
              <w:ind w:left="85"/>
              <w:jc w:val="both"/>
            </w:pPr>
            <w:proofErr w:type="spellStart"/>
            <w:r>
              <w:rPr>
                <w:color w:val="C00000"/>
                <w:spacing w:val="-2"/>
              </w:rPr>
              <w:t>Висок</w:t>
            </w:r>
            <w:proofErr w:type="spellEnd"/>
          </w:p>
        </w:tc>
        <w:tc>
          <w:tcPr>
            <w:tcW w:w="1125" w:type="dxa"/>
            <w:gridSpan w:val="2"/>
            <w:shd w:val="clear" w:color="auto" w:fill="DC9E9C"/>
          </w:tcPr>
          <w:p w14:paraId="12AF6143" w14:textId="77777777" w:rsidR="003A460D" w:rsidRDefault="000709F2" w:rsidP="001B6BDB">
            <w:pPr>
              <w:pStyle w:val="TableParagraph"/>
              <w:spacing w:before="268"/>
              <w:ind w:left="6"/>
              <w:jc w:val="both"/>
            </w:pPr>
            <w:proofErr w:type="spellStart"/>
            <w:r>
              <w:rPr>
                <w:spacing w:val="-2"/>
              </w:rPr>
              <w:t>Партнерст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во</w:t>
            </w:r>
            <w:proofErr w:type="spellEnd"/>
          </w:p>
        </w:tc>
      </w:tr>
      <w:tr w:rsidR="003A460D" w14:paraId="01A434C7" w14:textId="77777777">
        <w:trPr>
          <w:gridAfter w:val="1"/>
          <w:wAfter w:w="348" w:type="dxa"/>
          <w:trHeight w:val="1075"/>
        </w:trPr>
        <w:tc>
          <w:tcPr>
            <w:tcW w:w="1843" w:type="dxa"/>
            <w:vMerge/>
            <w:tcBorders>
              <w:top w:val="nil"/>
            </w:tcBorders>
          </w:tcPr>
          <w:p w14:paraId="41004F19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 w:val="restart"/>
          </w:tcPr>
          <w:p w14:paraId="67C0C651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308D56CC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797E50C6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7B04FA47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568C698B" w14:textId="77777777" w:rsidR="003A460D" w:rsidRDefault="003A460D" w:rsidP="001B6BDB">
            <w:pPr>
              <w:pStyle w:val="TableParagraph"/>
              <w:spacing w:before="139"/>
              <w:jc w:val="both"/>
              <w:rPr>
                <w:i/>
              </w:rPr>
            </w:pPr>
          </w:p>
          <w:p w14:paraId="2A1953E8" w14:textId="77777777" w:rsidR="003A460D" w:rsidRDefault="000709F2" w:rsidP="001B6BDB">
            <w:pPr>
              <w:pStyle w:val="TableParagraph"/>
              <w:ind w:left="108"/>
              <w:jc w:val="both"/>
            </w:pPr>
            <w:proofErr w:type="spellStart"/>
            <w:r>
              <w:lastRenderedPageBreak/>
              <w:t>Установе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националном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нивоу</w:t>
            </w:r>
            <w:proofErr w:type="spellEnd"/>
          </w:p>
        </w:tc>
        <w:tc>
          <w:tcPr>
            <w:tcW w:w="2498" w:type="dxa"/>
          </w:tcPr>
          <w:p w14:paraId="2412111F" w14:textId="77777777" w:rsidR="003A460D" w:rsidRDefault="000709F2" w:rsidP="001B6BDB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before="268"/>
              <w:ind w:right="607"/>
              <w:jc w:val="both"/>
            </w:pPr>
            <w:proofErr w:type="spellStart"/>
            <w:r>
              <w:lastRenderedPageBreak/>
              <w:t>Влада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Републике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Србије</w:t>
            </w:r>
            <w:proofErr w:type="spellEnd"/>
          </w:p>
        </w:tc>
        <w:tc>
          <w:tcPr>
            <w:tcW w:w="4317" w:type="dxa"/>
            <w:gridSpan w:val="2"/>
          </w:tcPr>
          <w:p w14:paraId="2FD9A189" w14:textId="77777777" w:rsidR="003A460D" w:rsidRDefault="000709F2" w:rsidP="001B6BDB">
            <w:pPr>
              <w:pStyle w:val="TableParagraph"/>
              <w:ind w:left="108" w:hanging="3"/>
              <w:jc w:val="both"/>
            </w:pPr>
            <w:proofErr w:type="spellStart"/>
            <w:r>
              <w:t>Заинтересовани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постизање</w:t>
            </w:r>
            <w:proofErr w:type="spellEnd"/>
            <w:r>
              <w:t xml:space="preserve"> </w:t>
            </w:r>
            <w:proofErr w:type="spellStart"/>
            <w:r>
              <w:t>циљева</w:t>
            </w:r>
            <w:proofErr w:type="spellEnd"/>
            <w:r>
              <w:t xml:space="preserve"> </w:t>
            </w:r>
            <w:proofErr w:type="spellStart"/>
            <w:r>
              <w:t>укупног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развоја</w:t>
            </w:r>
            <w:proofErr w:type="spellEnd"/>
            <w:r>
              <w:rPr>
                <w:spacing w:val="36"/>
              </w:rPr>
              <w:t xml:space="preserve"> </w:t>
            </w:r>
            <w:proofErr w:type="spellStart"/>
            <w:r>
              <w:t>друштва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усклађеност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еколошким</w:t>
            </w:r>
            <w:proofErr w:type="spellEnd"/>
            <w:r>
              <w:t xml:space="preserve"> и </w:t>
            </w:r>
            <w:proofErr w:type="spellStart"/>
            <w:r>
              <w:t>социјалним</w:t>
            </w:r>
            <w:proofErr w:type="spellEnd"/>
            <w:r>
              <w:t xml:space="preserve"> </w:t>
            </w:r>
            <w:proofErr w:type="spellStart"/>
            <w:r>
              <w:t>стандардима</w:t>
            </w:r>
            <w:proofErr w:type="spellEnd"/>
          </w:p>
          <w:p w14:paraId="66703916" w14:textId="77777777" w:rsidR="003A460D" w:rsidRDefault="000709F2" w:rsidP="001B6BDB">
            <w:pPr>
              <w:pStyle w:val="TableParagraph"/>
              <w:spacing w:line="249" w:lineRule="exact"/>
              <w:ind w:left="108"/>
              <w:jc w:val="both"/>
            </w:pPr>
            <w:proofErr w:type="spellStart"/>
            <w:r>
              <w:t>Светске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банке</w:t>
            </w:r>
            <w:proofErr w:type="spellEnd"/>
          </w:p>
        </w:tc>
        <w:tc>
          <w:tcPr>
            <w:tcW w:w="991" w:type="dxa"/>
            <w:gridSpan w:val="2"/>
          </w:tcPr>
          <w:p w14:paraId="1A939487" w14:textId="77777777"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14:paraId="1DACACA0" w14:textId="77777777" w:rsidR="003A460D" w:rsidRDefault="000709F2" w:rsidP="001B6BDB">
            <w:pPr>
              <w:pStyle w:val="TableParagraph"/>
              <w:spacing w:before="1"/>
              <w:ind w:left="85"/>
              <w:jc w:val="both"/>
            </w:pPr>
            <w:proofErr w:type="spellStart"/>
            <w:r>
              <w:rPr>
                <w:color w:val="C00000"/>
                <w:spacing w:val="-2"/>
              </w:rPr>
              <w:t>Висок</w:t>
            </w:r>
            <w:proofErr w:type="spellEnd"/>
          </w:p>
        </w:tc>
        <w:tc>
          <w:tcPr>
            <w:tcW w:w="1123" w:type="dxa"/>
            <w:gridSpan w:val="2"/>
          </w:tcPr>
          <w:p w14:paraId="6AA258D8" w14:textId="77777777"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14:paraId="444EB79A" w14:textId="77777777" w:rsidR="003A460D" w:rsidRDefault="000709F2" w:rsidP="001B6BDB">
            <w:pPr>
              <w:pStyle w:val="TableParagraph"/>
              <w:spacing w:before="1"/>
              <w:ind w:left="85"/>
              <w:jc w:val="both"/>
            </w:pPr>
            <w:proofErr w:type="spellStart"/>
            <w:r>
              <w:rPr>
                <w:color w:val="C00000"/>
                <w:spacing w:val="-2"/>
              </w:rPr>
              <w:t>Висок</w:t>
            </w:r>
            <w:proofErr w:type="spellEnd"/>
          </w:p>
        </w:tc>
        <w:tc>
          <w:tcPr>
            <w:tcW w:w="1125" w:type="dxa"/>
            <w:gridSpan w:val="2"/>
            <w:shd w:val="clear" w:color="auto" w:fill="DFA9A8"/>
          </w:tcPr>
          <w:p w14:paraId="3DD76A8F" w14:textId="77777777" w:rsidR="003A460D" w:rsidRDefault="000709F2" w:rsidP="001B6BDB">
            <w:pPr>
              <w:pStyle w:val="TableParagraph"/>
              <w:spacing w:before="268"/>
              <w:ind w:left="6"/>
              <w:jc w:val="both"/>
            </w:pPr>
            <w:proofErr w:type="spellStart"/>
            <w:r>
              <w:rPr>
                <w:spacing w:val="-2"/>
              </w:rPr>
              <w:t>Партнерст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во</w:t>
            </w:r>
            <w:proofErr w:type="spellEnd"/>
          </w:p>
        </w:tc>
      </w:tr>
      <w:tr w:rsidR="003A460D" w14:paraId="69579814" w14:textId="77777777">
        <w:trPr>
          <w:gridAfter w:val="1"/>
          <w:wAfter w:w="348" w:type="dxa"/>
          <w:trHeight w:val="535"/>
        </w:trPr>
        <w:tc>
          <w:tcPr>
            <w:tcW w:w="1843" w:type="dxa"/>
            <w:vMerge/>
            <w:tcBorders>
              <w:top w:val="nil"/>
            </w:tcBorders>
          </w:tcPr>
          <w:p w14:paraId="6FFBD3EC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 w14:paraId="30DCCCAD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98" w:type="dxa"/>
          </w:tcPr>
          <w:p w14:paraId="51B9E00B" w14:textId="77777777" w:rsidR="003A460D" w:rsidRDefault="000709F2" w:rsidP="001B6BDB">
            <w:pPr>
              <w:pStyle w:val="TableParagraph"/>
              <w:numPr>
                <w:ilvl w:val="0"/>
                <w:numId w:val="11"/>
              </w:numPr>
              <w:tabs>
                <w:tab w:val="left" w:pos="267"/>
              </w:tabs>
              <w:spacing w:line="265" w:lineRule="exact"/>
              <w:ind w:left="267" w:hanging="179"/>
              <w:jc w:val="both"/>
            </w:pPr>
            <w:proofErr w:type="spellStart"/>
            <w:r>
              <w:rPr>
                <w:spacing w:val="-2"/>
              </w:rPr>
              <w:t>Министарство</w:t>
            </w:r>
            <w:proofErr w:type="spellEnd"/>
          </w:p>
          <w:p w14:paraId="56F1D3A9" w14:textId="77777777" w:rsidR="003A460D" w:rsidRDefault="000709F2" w:rsidP="001B6BDB">
            <w:pPr>
              <w:pStyle w:val="TableParagraph"/>
              <w:spacing w:line="249" w:lineRule="exact"/>
              <w:ind w:left="268"/>
              <w:jc w:val="both"/>
            </w:pPr>
            <w:proofErr w:type="spellStart"/>
            <w:r>
              <w:rPr>
                <w:spacing w:val="-2"/>
              </w:rPr>
              <w:t>финансија</w:t>
            </w:r>
            <w:proofErr w:type="spellEnd"/>
          </w:p>
        </w:tc>
        <w:tc>
          <w:tcPr>
            <w:tcW w:w="4317" w:type="dxa"/>
            <w:gridSpan w:val="2"/>
          </w:tcPr>
          <w:p w14:paraId="2DA44E00" w14:textId="77777777" w:rsidR="003A460D" w:rsidRDefault="000709F2" w:rsidP="001B6BDB">
            <w:pPr>
              <w:pStyle w:val="TableParagraph"/>
              <w:spacing w:line="265" w:lineRule="exact"/>
              <w:ind w:left="106"/>
              <w:jc w:val="both"/>
            </w:pPr>
            <w:proofErr w:type="spellStart"/>
            <w:r>
              <w:t>Надзор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над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Уговором</w:t>
            </w:r>
            <w:proofErr w:type="spellEnd"/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кредиту</w:t>
            </w:r>
            <w:proofErr w:type="spellEnd"/>
          </w:p>
        </w:tc>
        <w:tc>
          <w:tcPr>
            <w:tcW w:w="991" w:type="dxa"/>
            <w:gridSpan w:val="2"/>
          </w:tcPr>
          <w:p w14:paraId="17BD1506" w14:textId="77777777" w:rsidR="003A460D" w:rsidRDefault="000709F2" w:rsidP="001B6BDB">
            <w:pPr>
              <w:pStyle w:val="TableParagraph"/>
              <w:spacing w:before="131"/>
              <w:ind w:left="85"/>
              <w:jc w:val="both"/>
            </w:pPr>
            <w:proofErr w:type="spellStart"/>
            <w:r>
              <w:rPr>
                <w:color w:val="C00000"/>
                <w:spacing w:val="-2"/>
              </w:rPr>
              <w:t>Висок</w:t>
            </w:r>
            <w:proofErr w:type="spellEnd"/>
          </w:p>
        </w:tc>
        <w:tc>
          <w:tcPr>
            <w:tcW w:w="1123" w:type="dxa"/>
            <w:gridSpan w:val="2"/>
          </w:tcPr>
          <w:p w14:paraId="1EEAEF3E" w14:textId="77777777" w:rsidR="003A460D" w:rsidRDefault="000709F2" w:rsidP="001B6BDB">
            <w:pPr>
              <w:pStyle w:val="TableParagraph"/>
              <w:spacing w:before="131"/>
              <w:ind w:left="85"/>
              <w:jc w:val="both"/>
            </w:pPr>
            <w:proofErr w:type="spellStart"/>
            <w:r>
              <w:rPr>
                <w:color w:val="C00000"/>
                <w:spacing w:val="-2"/>
              </w:rPr>
              <w:t>Висок</w:t>
            </w:r>
            <w:proofErr w:type="spellEnd"/>
          </w:p>
        </w:tc>
        <w:tc>
          <w:tcPr>
            <w:tcW w:w="1125" w:type="dxa"/>
            <w:gridSpan w:val="2"/>
            <w:shd w:val="clear" w:color="auto" w:fill="DFA9A8"/>
          </w:tcPr>
          <w:p w14:paraId="401ABE6E" w14:textId="77777777" w:rsidR="003A460D" w:rsidRDefault="000709F2" w:rsidP="001B6BDB">
            <w:pPr>
              <w:pStyle w:val="TableParagraph"/>
              <w:spacing w:line="265" w:lineRule="exact"/>
              <w:ind w:left="6"/>
              <w:jc w:val="both"/>
            </w:pPr>
            <w:proofErr w:type="spellStart"/>
            <w:r>
              <w:rPr>
                <w:spacing w:val="-2"/>
              </w:rPr>
              <w:t>Партнерст</w:t>
            </w:r>
            <w:proofErr w:type="spellEnd"/>
          </w:p>
          <w:p w14:paraId="0FA22F61" w14:textId="77777777" w:rsidR="003A460D" w:rsidRDefault="000709F2" w:rsidP="001B6BDB">
            <w:pPr>
              <w:pStyle w:val="TableParagraph"/>
              <w:spacing w:line="249" w:lineRule="exact"/>
              <w:ind w:left="6"/>
              <w:jc w:val="both"/>
            </w:pPr>
            <w:proofErr w:type="spellStart"/>
            <w:r>
              <w:rPr>
                <w:spacing w:val="-5"/>
              </w:rPr>
              <w:t>во</w:t>
            </w:r>
            <w:proofErr w:type="spellEnd"/>
          </w:p>
        </w:tc>
      </w:tr>
      <w:tr w:rsidR="003A460D" w14:paraId="188B623A" w14:textId="77777777">
        <w:trPr>
          <w:gridAfter w:val="1"/>
          <w:wAfter w:w="348" w:type="dxa"/>
          <w:trHeight w:val="1075"/>
        </w:trPr>
        <w:tc>
          <w:tcPr>
            <w:tcW w:w="1843" w:type="dxa"/>
            <w:vMerge/>
            <w:tcBorders>
              <w:top w:val="nil"/>
            </w:tcBorders>
          </w:tcPr>
          <w:p w14:paraId="36AF6883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 w14:paraId="54C529ED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98" w:type="dxa"/>
          </w:tcPr>
          <w:p w14:paraId="2E397D25" w14:textId="77777777" w:rsidR="003A460D" w:rsidRDefault="000709F2" w:rsidP="001B6BDB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268"/>
              <w:ind w:right="234"/>
              <w:jc w:val="both"/>
            </w:pPr>
            <w:proofErr w:type="spellStart"/>
            <w:r>
              <w:rPr>
                <w:spacing w:val="-2"/>
              </w:rPr>
              <w:t>Републичке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инспекцијске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службе</w:t>
            </w:r>
            <w:proofErr w:type="spellEnd"/>
          </w:p>
        </w:tc>
        <w:tc>
          <w:tcPr>
            <w:tcW w:w="4317" w:type="dxa"/>
            <w:gridSpan w:val="2"/>
          </w:tcPr>
          <w:p w14:paraId="7820CA6F" w14:textId="77777777" w:rsidR="003A460D" w:rsidRDefault="000709F2" w:rsidP="001B6BDB">
            <w:pPr>
              <w:pStyle w:val="TableParagraph"/>
              <w:ind w:left="108" w:hanging="3"/>
              <w:jc w:val="both"/>
            </w:pPr>
            <w:proofErr w:type="spellStart"/>
            <w:r>
              <w:t>Заинтересовани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спровођење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законских</w:t>
            </w:r>
            <w:proofErr w:type="spellEnd"/>
            <w:r>
              <w:t xml:space="preserve"> </w:t>
            </w:r>
            <w:proofErr w:type="spellStart"/>
            <w:r>
              <w:t>захтева</w:t>
            </w:r>
            <w:proofErr w:type="spellEnd"/>
            <w:r>
              <w:t xml:space="preserve"> у </w:t>
            </w:r>
            <w:proofErr w:type="spellStart"/>
            <w:r>
              <w:t>свим</w:t>
            </w:r>
            <w:proofErr w:type="spellEnd"/>
            <w:r>
              <w:t xml:space="preserve"> </w:t>
            </w:r>
            <w:proofErr w:type="spellStart"/>
            <w:r>
              <w:t>аспектима</w:t>
            </w:r>
            <w:proofErr w:type="spellEnd"/>
            <w:r>
              <w:t xml:space="preserve"> </w:t>
            </w:r>
            <w:proofErr w:type="spellStart"/>
            <w:r>
              <w:t>пројектне</w:t>
            </w:r>
            <w:proofErr w:type="spellEnd"/>
            <w:r>
              <w:t xml:space="preserve"> </w:t>
            </w:r>
            <w:proofErr w:type="spellStart"/>
            <w:r>
              <w:t>имплементације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нагласком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период</w:t>
            </w:r>
            <w:proofErr w:type="spellEnd"/>
          </w:p>
          <w:p w14:paraId="66E58290" w14:textId="77777777" w:rsidR="003A460D" w:rsidRDefault="000709F2" w:rsidP="001B6BDB">
            <w:pPr>
              <w:pStyle w:val="TableParagraph"/>
              <w:spacing w:line="249" w:lineRule="exact"/>
              <w:ind w:left="108"/>
              <w:jc w:val="both"/>
            </w:pPr>
            <w:proofErr w:type="spellStart"/>
            <w:r>
              <w:t>током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грађевинских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активности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1" w:type="dxa"/>
            <w:gridSpan w:val="2"/>
          </w:tcPr>
          <w:p w14:paraId="1C0157D6" w14:textId="77777777"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14:paraId="4748431C" w14:textId="77777777" w:rsidR="003A460D" w:rsidRDefault="000709F2" w:rsidP="001B6BDB">
            <w:pPr>
              <w:pStyle w:val="TableParagraph"/>
              <w:spacing w:before="1"/>
              <w:ind w:left="85"/>
              <w:jc w:val="both"/>
            </w:pPr>
            <w:proofErr w:type="spellStart"/>
            <w:r>
              <w:rPr>
                <w:color w:val="C00000"/>
                <w:spacing w:val="-2"/>
              </w:rPr>
              <w:t>Висок</w:t>
            </w:r>
            <w:proofErr w:type="spellEnd"/>
          </w:p>
        </w:tc>
        <w:tc>
          <w:tcPr>
            <w:tcW w:w="1123" w:type="dxa"/>
            <w:gridSpan w:val="2"/>
          </w:tcPr>
          <w:p w14:paraId="3691E7B2" w14:textId="77777777"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14:paraId="2A3C0A91" w14:textId="77777777" w:rsidR="003A460D" w:rsidRDefault="000709F2" w:rsidP="001B6BDB">
            <w:pPr>
              <w:pStyle w:val="TableParagraph"/>
              <w:spacing w:before="1"/>
              <w:ind w:left="85"/>
              <w:jc w:val="both"/>
            </w:pPr>
            <w:proofErr w:type="spellStart"/>
            <w:r>
              <w:rPr>
                <w:color w:val="C45811"/>
                <w:spacing w:val="-2"/>
              </w:rPr>
              <w:t>Средњи</w:t>
            </w:r>
            <w:proofErr w:type="spellEnd"/>
          </w:p>
        </w:tc>
        <w:tc>
          <w:tcPr>
            <w:tcW w:w="1125" w:type="dxa"/>
            <w:gridSpan w:val="2"/>
            <w:shd w:val="clear" w:color="auto" w:fill="FFF1CC"/>
          </w:tcPr>
          <w:p w14:paraId="25BF4254" w14:textId="77777777" w:rsidR="003A460D" w:rsidRDefault="000709F2" w:rsidP="001B6BDB">
            <w:pPr>
              <w:pStyle w:val="TableParagraph"/>
              <w:spacing w:before="268"/>
              <w:ind w:left="6"/>
              <w:jc w:val="both"/>
            </w:pPr>
            <w:proofErr w:type="spellStart"/>
            <w:r>
              <w:rPr>
                <w:spacing w:val="-2"/>
              </w:rPr>
              <w:t>Консултац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ија</w:t>
            </w:r>
            <w:proofErr w:type="spellEnd"/>
          </w:p>
        </w:tc>
      </w:tr>
      <w:tr w:rsidR="003A460D" w14:paraId="3C8CA9C9" w14:textId="77777777">
        <w:trPr>
          <w:gridAfter w:val="1"/>
          <w:wAfter w:w="348" w:type="dxa"/>
          <w:trHeight w:val="1075"/>
        </w:trPr>
        <w:tc>
          <w:tcPr>
            <w:tcW w:w="1843" w:type="dxa"/>
            <w:vMerge/>
            <w:tcBorders>
              <w:top w:val="nil"/>
            </w:tcBorders>
          </w:tcPr>
          <w:p w14:paraId="526770CE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 w14:paraId="7CBEED82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98" w:type="dxa"/>
          </w:tcPr>
          <w:p w14:paraId="5E253916" w14:textId="77777777" w:rsidR="003A460D" w:rsidRDefault="000709F2" w:rsidP="001B6BDB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268"/>
              <w:ind w:right="1101"/>
              <w:jc w:val="both"/>
            </w:pPr>
            <w:proofErr w:type="spellStart"/>
            <w:r>
              <w:rPr>
                <w:spacing w:val="-2"/>
              </w:rPr>
              <w:t>Академске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институције</w:t>
            </w:r>
            <w:proofErr w:type="spellEnd"/>
          </w:p>
        </w:tc>
        <w:tc>
          <w:tcPr>
            <w:tcW w:w="4317" w:type="dxa"/>
            <w:gridSpan w:val="2"/>
          </w:tcPr>
          <w:p w14:paraId="1DADFD02" w14:textId="77777777" w:rsidR="003A460D" w:rsidRDefault="000709F2" w:rsidP="001B6BDB">
            <w:pPr>
              <w:pStyle w:val="TableParagraph"/>
              <w:ind w:left="108" w:right="540" w:hanging="3"/>
              <w:jc w:val="both"/>
            </w:pPr>
            <w:proofErr w:type="spellStart"/>
            <w:r>
              <w:t>Заинтересованост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идејно</w:t>
            </w:r>
            <w:proofErr w:type="spellEnd"/>
            <w:r>
              <w:t xml:space="preserve"> </w:t>
            </w:r>
            <w:proofErr w:type="spellStart"/>
            <w:r>
              <w:t>решење</w:t>
            </w:r>
            <w:proofErr w:type="spellEnd"/>
            <w:r>
              <w:t xml:space="preserve"> и </w:t>
            </w:r>
            <w:proofErr w:type="spellStart"/>
            <w:r>
              <w:t>имплементацију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Пројекта</w:t>
            </w:r>
            <w:proofErr w:type="spellEnd"/>
            <w:r>
              <w:t>/</w:t>
            </w:r>
            <w:proofErr w:type="spellStart"/>
            <w:r>
              <w:t>Потпројекта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пружити</w:t>
            </w:r>
            <w:proofErr w:type="spellEnd"/>
            <w:r>
              <w:t xml:space="preserve"> </w:t>
            </w:r>
            <w:proofErr w:type="spellStart"/>
            <w:r>
              <w:t>платформу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размену</w:t>
            </w:r>
            <w:proofErr w:type="spellEnd"/>
          </w:p>
          <w:p w14:paraId="5BCF1C95" w14:textId="77777777" w:rsidR="003A460D" w:rsidRDefault="000709F2" w:rsidP="001B6BDB">
            <w:pPr>
              <w:pStyle w:val="TableParagraph"/>
              <w:spacing w:line="249" w:lineRule="exact"/>
              <w:ind w:left="108"/>
              <w:jc w:val="both"/>
            </w:pPr>
            <w:proofErr w:type="spellStart"/>
            <w:r>
              <w:rPr>
                <w:spacing w:val="-2"/>
              </w:rPr>
              <w:t>знања</w:t>
            </w:r>
            <w:proofErr w:type="spellEnd"/>
          </w:p>
        </w:tc>
        <w:tc>
          <w:tcPr>
            <w:tcW w:w="991" w:type="dxa"/>
            <w:gridSpan w:val="2"/>
          </w:tcPr>
          <w:p w14:paraId="6E36661F" w14:textId="77777777"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14:paraId="5030C264" w14:textId="77777777" w:rsidR="003A460D" w:rsidRDefault="000709F2" w:rsidP="001B6BDB">
            <w:pPr>
              <w:pStyle w:val="TableParagraph"/>
              <w:spacing w:before="1"/>
              <w:ind w:left="85"/>
              <w:jc w:val="both"/>
            </w:pPr>
            <w:proofErr w:type="spellStart"/>
            <w:r>
              <w:rPr>
                <w:color w:val="C45811"/>
                <w:spacing w:val="-2"/>
              </w:rPr>
              <w:t>Средњи</w:t>
            </w:r>
            <w:proofErr w:type="spellEnd"/>
          </w:p>
        </w:tc>
        <w:tc>
          <w:tcPr>
            <w:tcW w:w="1123" w:type="dxa"/>
            <w:gridSpan w:val="2"/>
          </w:tcPr>
          <w:p w14:paraId="38645DC7" w14:textId="77777777"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14:paraId="187D5E99" w14:textId="77777777" w:rsidR="003A460D" w:rsidRDefault="000709F2" w:rsidP="001B6BDB">
            <w:pPr>
              <w:pStyle w:val="TableParagraph"/>
              <w:spacing w:before="1"/>
              <w:ind w:left="85"/>
              <w:jc w:val="both"/>
            </w:pPr>
            <w:proofErr w:type="spellStart"/>
            <w:r>
              <w:rPr>
                <w:color w:val="426E23"/>
                <w:spacing w:val="-2"/>
              </w:rPr>
              <w:t>Низак</w:t>
            </w:r>
            <w:proofErr w:type="spellEnd"/>
          </w:p>
        </w:tc>
        <w:tc>
          <w:tcPr>
            <w:tcW w:w="1125" w:type="dxa"/>
            <w:gridSpan w:val="2"/>
            <w:shd w:val="clear" w:color="auto" w:fill="E1EED9"/>
          </w:tcPr>
          <w:p w14:paraId="2FBC176A" w14:textId="77777777" w:rsidR="003A460D" w:rsidRDefault="000709F2" w:rsidP="001B6BDB">
            <w:pPr>
              <w:pStyle w:val="TableParagraph"/>
              <w:spacing w:before="268"/>
              <w:ind w:left="6"/>
              <w:jc w:val="both"/>
            </w:pPr>
            <w:proofErr w:type="spellStart"/>
            <w:r>
              <w:rPr>
                <w:spacing w:val="-2"/>
              </w:rPr>
              <w:t>Информис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ање</w:t>
            </w:r>
            <w:proofErr w:type="spellEnd"/>
          </w:p>
        </w:tc>
      </w:tr>
      <w:tr w:rsidR="003A460D" w14:paraId="3471BB71" w14:textId="77777777" w:rsidTr="007A4343">
        <w:trPr>
          <w:trHeight w:val="5382"/>
        </w:trPr>
        <w:tc>
          <w:tcPr>
            <w:tcW w:w="1843" w:type="dxa"/>
          </w:tcPr>
          <w:p w14:paraId="135E58C4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 w14:paraId="62EBF9A1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0C6C2CD5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709E88E4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508C98E9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779F8E76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7818863E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44F69B9A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5F07D11E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41508A3C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43D6B1D6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17DBC151" w14:textId="77777777" w:rsidR="003A460D" w:rsidRDefault="003A460D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14:paraId="60D40E2A" w14:textId="77777777" w:rsidR="003A460D" w:rsidRDefault="000709F2" w:rsidP="001B6BDB">
            <w:pPr>
              <w:pStyle w:val="TableParagraph"/>
              <w:spacing w:before="1"/>
              <w:ind w:left="108"/>
              <w:jc w:val="bot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Екстерне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заинтересова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стране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које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утиче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Потпројекат</w:t>
            </w:r>
            <w:proofErr w:type="spellEnd"/>
          </w:p>
        </w:tc>
        <w:tc>
          <w:tcPr>
            <w:tcW w:w="2923" w:type="dxa"/>
            <w:gridSpan w:val="3"/>
          </w:tcPr>
          <w:p w14:paraId="41B57546" w14:textId="77777777" w:rsidR="00094309" w:rsidRPr="00094309" w:rsidRDefault="00094309" w:rsidP="00094309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238"/>
              <w:jc w:val="both"/>
              <w:rPr>
                <w:spacing w:val="-2"/>
              </w:rPr>
            </w:pPr>
            <w:proofErr w:type="spellStart"/>
            <w:r w:rsidRPr="00094309">
              <w:rPr>
                <w:spacing w:val="-2"/>
              </w:rPr>
              <w:t>Спортски</w:t>
            </w:r>
            <w:proofErr w:type="spellEnd"/>
            <w:r w:rsidRPr="00094309">
              <w:rPr>
                <w:spacing w:val="-2"/>
              </w:rPr>
              <w:t xml:space="preserve"> </w:t>
            </w:r>
            <w:proofErr w:type="spellStart"/>
            <w:r w:rsidRPr="00094309">
              <w:rPr>
                <w:spacing w:val="-2"/>
              </w:rPr>
              <w:t>савез</w:t>
            </w:r>
            <w:proofErr w:type="spellEnd"/>
            <w:r w:rsidRPr="00094309">
              <w:rPr>
                <w:spacing w:val="-2"/>
              </w:rPr>
              <w:t xml:space="preserve"> </w:t>
            </w:r>
            <w:proofErr w:type="spellStart"/>
            <w:r w:rsidRPr="00094309">
              <w:rPr>
                <w:spacing w:val="-2"/>
              </w:rPr>
              <w:t>општине</w:t>
            </w:r>
            <w:proofErr w:type="spellEnd"/>
            <w:r w:rsidRPr="00094309">
              <w:rPr>
                <w:spacing w:val="-2"/>
              </w:rPr>
              <w:t xml:space="preserve"> </w:t>
            </w:r>
            <w:proofErr w:type="spellStart"/>
            <w:r w:rsidRPr="00094309">
              <w:rPr>
                <w:spacing w:val="-2"/>
              </w:rPr>
              <w:t>Оџаци</w:t>
            </w:r>
            <w:proofErr w:type="spellEnd"/>
          </w:p>
          <w:p w14:paraId="6960E17C" w14:textId="7C136718" w:rsidR="00094309" w:rsidRPr="00094309" w:rsidRDefault="00094309" w:rsidP="00094309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238"/>
              <w:jc w:val="both"/>
              <w:rPr>
                <w:spacing w:val="-2"/>
              </w:rPr>
            </w:pPr>
            <w:proofErr w:type="spellStart"/>
            <w:r w:rsidRPr="00094309">
              <w:rPr>
                <w:spacing w:val="-2"/>
              </w:rPr>
              <w:t>Савет</w:t>
            </w:r>
            <w:proofErr w:type="spellEnd"/>
            <w:r w:rsidRPr="00094309">
              <w:rPr>
                <w:spacing w:val="-2"/>
              </w:rPr>
              <w:t xml:space="preserve"> </w:t>
            </w:r>
            <w:proofErr w:type="spellStart"/>
            <w:r w:rsidRPr="00094309">
              <w:rPr>
                <w:spacing w:val="-2"/>
              </w:rPr>
              <w:t>месн</w:t>
            </w:r>
            <w:proofErr w:type="spellEnd"/>
            <w:r w:rsidR="00510AAF">
              <w:rPr>
                <w:spacing w:val="-2"/>
                <w:lang w:val="sr-Cyrl-RS"/>
              </w:rPr>
              <w:t>е</w:t>
            </w:r>
            <w:r w:rsidRPr="00094309">
              <w:rPr>
                <w:spacing w:val="-2"/>
              </w:rPr>
              <w:t xml:space="preserve"> </w:t>
            </w:r>
            <w:proofErr w:type="spellStart"/>
            <w:r w:rsidRPr="00094309">
              <w:rPr>
                <w:spacing w:val="-2"/>
              </w:rPr>
              <w:t>заједниц</w:t>
            </w:r>
            <w:proofErr w:type="spellEnd"/>
            <w:r w:rsidR="00510AAF">
              <w:rPr>
                <w:spacing w:val="-2"/>
                <w:lang w:val="sr-Cyrl-RS"/>
              </w:rPr>
              <w:t>е</w:t>
            </w:r>
            <w:r w:rsidRPr="00094309">
              <w:rPr>
                <w:spacing w:val="-2"/>
              </w:rPr>
              <w:t xml:space="preserve"> </w:t>
            </w:r>
            <w:proofErr w:type="spellStart"/>
            <w:r w:rsidRPr="00094309">
              <w:rPr>
                <w:spacing w:val="-2"/>
              </w:rPr>
              <w:t>Ратково</w:t>
            </w:r>
            <w:proofErr w:type="spellEnd"/>
          </w:p>
          <w:p w14:paraId="42D92C9A" w14:textId="75820B40" w:rsidR="00094309" w:rsidRPr="00094309" w:rsidRDefault="00094309" w:rsidP="00094309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238"/>
              <w:jc w:val="both"/>
              <w:rPr>
                <w:spacing w:val="-2"/>
              </w:rPr>
            </w:pPr>
            <w:proofErr w:type="spellStart"/>
            <w:r w:rsidRPr="00094309">
              <w:rPr>
                <w:spacing w:val="-2"/>
              </w:rPr>
              <w:t>Основна</w:t>
            </w:r>
            <w:proofErr w:type="spellEnd"/>
            <w:r w:rsidRPr="00094309">
              <w:rPr>
                <w:spacing w:val="-2"/>
              </w:rPr>
              <w:t xml:space="preserve"> </w:t>
            </w:r>
            <w:proofErr w:type="spellStart"/>
            <w:r w:rsidRPr="00094309">
              <w:rPr>
                <w:spacing w:val="-2"/>
              </w:rPr>
              <w:t>школа</w:t>
            </w:r>
            <w:proofErr w:type="spellEnd"/>
            <w:r w:rsidRPr="00094309">
              <w:rPr>
                <w:spacing w:val="-2"/>
              </w:rPr>
              <w:t xml:space="preserve"> „</w:t>
            </w:r>
            <w:proofErr w:type="spellStart"/>
            <w:r w:rsidRPr="00094309">
              <w:rPr>
                <w:spacing w:val="-2"/>
              </w:rPr>
              <w:t>Ратко</w:t>
            </w:r>
            <w:proofErr w:type="spellEnd"/>
            <w:r w:rsidRPr="00094309">
              <w:rPr>
                <w:spacing w:val="-2"/>
              </w:rPr>
              <w:t xml:space="preserve"> </w:t>
            </w:r>
            <w:proofErr w:type="spellStart"/>
            <w:r w:rsidRPr="00094309">
              <w:rPr>
                <w:spacing w:val="-2"/>
              </w:rPr>
              <w:t>Павловић</w:t>
            </w:r>
            <w:proofErr w:type="spellEnd"/>
            <w:r w:rsidRPr="00094309">
              <w:rPr>
                <w:spacing w:val="-2"/>
              </w:rPr>
              <w:t xml:space="preserve"> </w:t>
            </w:r>
            <w:proofErr w:type="gramStart"/>
            <w:r w:rsidRPr="00094309">
              <w:rPr>
                <w:spacing w:val="-2"/>
              </w:rPr>
              <w:t xml:space="preserve">Ћићко“ </w:t>
            </w:r>
            <w:proofErr w:type="spellStart"/>
            <w:r w:rsidRPr="00094309">
              <w:rPr>
                <w:spacing w:val="-2"/>
              </w:rPr>
              <w:t>Ратково</w:t>
            </w:r>
            <w:proofErr w:type="spellEnd"/>
            <w:proofErr w:type="gramEnd"/>
          </w:p>
          <w:p w14:paraId="2090E5E4" w14:textId="464759DA" w:rsidR="00094309" w:rsidRPr="00094309" w:rsidRDefault="00094309" w:rsidP="00094309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238"/>
              <w:jc w:val="both"/>
              <w:rPr>
                <w:spacing w:val="-2"/>
              </w:rPr>
            </w:pPr>
            <w:proofErr w:type="spellStart"/>
            <w:r w:rsidRPr="00094309">
              <w:rPr>
                <w:spacing w:val="-2"/>
              </w:rPr>
              <w:t>Родитељи</w:t>
            </w:r>
            <w:proofErr w:type="spellEnd"/>
            <w:r w:rsidRPr="00094309">
              <w:rPr>
                <w:spacing w:val="-2"/>
              </w:rPr>
              <w:t xml:space="preserve">, </w:t>
            </w:r>
            <w:proofErr w:type="spellStart"/>
            <w:r w:rsidRPr="00094309">
              <w:rPr>
                <w:spacing w:val="-2"/>
              </w:rPr>
              <w:t>ученици</w:t>
            </w:r>
            <w:proofErr w:type="spellEnd"/>
            <w:r w:rsidRPr="00094309">
              <w:rPr>
                <w:spacing w:val="-2"/>
              </w:rPr>
              <w:t xml:space="preserve"> и </w:t>
            </w:r>
            <w:proofErr w:type="spellStart"/>
            <w:r w:rsidRPr="00094309">
              <w:rPr>
                <w:spacing w:val="-2"/>
              </w:rPr>
              <w:t>корисници</w:t>
            </w:r>
            <w:proofErr w:type="spellEnd"/>
            <w:r w:rsidRPr="00094309">
              <w:rPr>
                <w:spacing w:val="-2"/>
              </w:rPr>
              <w:t xml:space="preserve"> </w:t>
            </w:r>
            <w:proofErr w:type="spellStart"/>
            <w:r w:rsidRPr="00094309">
              <w:rPr>
                <w:spacing w:val="-2"/>
              </w:rPr>
              <w:t>пешачке</w:t>
            </w:r>
            <w:proofErr w:type="spellEnd"/>
            <w:r w:rsidRPr="00094309">
              <w:rPr>
                <w:spacing w:val="-2"/>
              </w:rPr>
              <w:t xml:space="preserve"> и </w:t>
            </w:r>
            <w:proofErr w:type="spellStart"/>
            <w:r w:rsidRPr="00094309">
              <w:rPr>
                <w:spacing w:val="-2"/>
              </w:rPr>
              <w:t>бициклистичке</w:t>
            </w:r>
            <w:proofErr w:type="spellEnd"/>
            <w:r w:rsidRPr="00094309">
              <w:rPr>
                <w:spacing w:val="-2"/>
              </w:rPr>
              <w:t xml:space="preserve"> </w:t>
            </w:r>
            <w:proofErr w:type="spellStart"/>
            <w:r w:rsidRPr="00094309">
              <w:rPr>
                <w:spacing w:val="-2"/>
              </w:rPr>
              <w:t>инфраструктуре</w:t>
            </w:r>
            <w:proofErr w:type="spellEnd"/>
          </w:p>
          <w:p w14:paraId="71D01C6A" w14:textId="4A920595" w:rsidR="00094309" w:rsidRPr="00094309" w:rsidRDefault="00094309" w:rsidP="00094309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238"/>
              <w:jc w:val="both"/>
              <w:rPr>
                <w:spacing w:val="-2"/>
              </w:rPr>
            </w:pPr>
            <w:proofErr w:type="spellStart"/>
            <w:r w:rsidRPr="00094309">
              <w:rPr>
                <w:spacing w:val="-2"/>
              </w:rPr>
              <w:t>Становници</w:t>
            </w:r>
            <w:proofErr w:type="spellEnd"/>
            <w:r w:rsidRPr="00094309">
              <w:rPr>
                <w:spacing w:val="-2"/>
              </w:rPr>
              <w:t xml:space="preserve"> </w:t>
            </w:r>
            <w:proofErr w:type="spellStart"/>
            <w:r w:rsidRPr="00094309">
              <w:rPr>
                <w:spacing w:val="-2"/>
              </w:rPr>
              <w:t>насеља</w:t>
            </w:r>
            <w:proofErr w:type="spellEnd"/>
            <w:r w:rsidRPr="00094309">
              <w:rPr>
                <w:spacing w:val="-2"/>
              </w:rPr>
              <w:t xml:space="preserve"> </w:t>
            </w:r>
            <w:proofErr w:type="spellStart"/>
            <w:r w:rsidRPr="00094309">
              <w:rPr>
                <w:spacing w:val="-2"/>
              </w:rPr>
              <w:t>Ратково</w:t>
            </w:r>
            <w:proofErr w:type="spellEnd"/>
          </w:p>
          <w:p w14:paraId="57DEFE60" w14:textId="2DFC6C93" w:rsidR="00094309" w:rsidRPr="00094309" w:rsidRDefault="00094309" w:rsidP="00094309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238"/>
              <w:jc w:val="both"/>
              <w:rPr>
                <w:spacing w:val="-2"/>
              </w:rPr>
            </w:pPr>
            <w:proofErr w:type="spellStart"/>
            <w:r w:rsidRPr="00094309">
              <w:rPr>
                <w:spacing w:val="-2"/>
              </w:rPr>
              <w:t>Корисници</w:t>
            </w:r>
            <w:proofErr w:type="spellEnd"/>
            <w:r w:rsidRPr="00094309">
              <w:rPr>
                <w:spacing w:val="-2"/>
              </w:rPr>
              <w:t xml:space="preserve"> </w:t>
            </w:r>
            <w:proofErr w:type="spellStart"/>
            <w:r w:rsidRPr="00094309">
              <w:rPr>
                <w:spacing w:val="-2"/>
              </w:rPr>
              <w:t>јавних</w:t>
            </w:r>
            <w:proofErr w:type="spellEnd"/>
            <w:r w:rsidRPr="00094309">
              <w:rPr>
                <w:spacing w:val="-2"/>
              </w:rPr>
              <w:t xml:space="preserve"> </w:t>
            </w:r>
            <w:proofErr w:type="spellStart"/>
            <w:r w:rsidRPr="00094309">
              <w:rPr>
                <w:spacing w:val="-2"/>
              </w:rPr>
              <w:t>површина</w:t>
            </w:r>
            <w:proofErr w:type="spellEnd"/>
            <w:r w:rsidRPr="00094309">
              <w:rPr>
                <w:spacing w:val="-2"/>
              </w:rPr>
              <w:t xml:space="preserve"> и </w:t>
            </w:r>
            <w:proofErr w:type="spellStart"/>
            <w:r w:rsidRPr="00094309">
              <w:rPr>
                <w:spacing w:val="-2"/>
              </w:rPr>
              <w:t>платоа</w:t>
            </w:r>
            <w:proofErr w:type="spellEnd"/>
            <w:r w:rsidRPr="00094309">
              <w:rPr>
                <w:spacing w:val="-2"/>
              </w:rPr>
              <w:t xml:space="preserve"> у </w:t>
            </w:r>
            <w:proofErr w:type="spellStart"/>
            <w:r w:rsidRPr="00094309">
              <w:rPr>
                <w:spacing w:val="-2"/>
              </w:rPr>
              <w:t>централном</w:t>
            </w:r>
            <w:proofErr w:type="spellEnd"/>
            <w:r w:rsidRPr="00094309">
              <w:rPr>
                <w:spacing w:val="-2"/>
              </w:rPr>
              <w:t xml:space="preserve"> </w:t>
            </w:r>
            <w:proofErr w:type="spellStart"/>
            <w:r w:rsidRPr="00094309">
              <w:rPr>
                <w:spacing w:val="-2"/>
              </w:rPr>
              <w:t>делу</w:t>
            </w:r>
            <w:proofErr w:type="spellEnd"/>
            <w:r w:rsidRPr="00094309">
              <w:rPr>
                <w:spacing w:val="-2"/>
              </w:rPr>
              <w:t xml:space="preserve"> </w:t>
            </w:r>
          </w:p>
          <w:p w14:paraId="1037B8A3" w14:textId="60059CEB" w:rsidR="003A460D" w:rsidRPr="006F7F84" w:rsidRDefault="00094309" w:rsidP="00094309">
            <w:pPr>
              <w:pStyle w:val="TableParagraph"/>
              <w:numPr>
                <w:ilvl w:val="0"/>
                <w:numId w:val="8"/>
              </w:numPr>
              <w:spacing w:before="1"/>
              <w:ind w:right="149"/>
              <w:jc w:val="both"/>
              <w:rPr>
                <w:lang w:val="sr-Cyrl-RS"/>
              </w:rPr>
            </w:pPr>
            <w:proofErr w:type="spellStart"/>
            <w:r w:rsidRPr="00094309">
              <w:rPr>
                <w:spacing w:val="-2"/>
              </w:rPr>
              <w:t>Локална</w:t>
            </w:r>
            <w:proofErr w:type="spellEnd"/>
            <w:r w:rsidRPr="00094309">
              <w:rPr>
                <w:spacing w:val="-2"/>
              </w:rPr>
              <w:t xml:space="preserve"> </w:t>
            </w:r>
            <w:proofErr w:type="spellStart"/>
            <w:r w:rsidRPr="00094309">
              <w:rPr>
                <w:spacing w:val="-2"/>
              </w:rPr>
              <w:t>спортска</w:t>
            </w:r>
            <w:proofErr w:type="spellEnd"/>
            <w:r w:rsidRPr="00094309">
              <w:rPr>
                <w:spacing w:val="-2"/>
              </w:rPr>
              <w:t xml:space="preserve">, </w:t>
            </w:r>
            <w:proofErr w:type="spellStart"/>
            <w:r w:rsidRPr="00094309">
              <w:rPr>
                <w:spacing w:val="-2"/>
              </w:rPr>
              <w:t>културна</w:t>
            </w:r>
            <w:proofErr w:type="spellEnd"/>
            <w:r w:rsidRPr="00094309">
              <w:rPr>
                <w:spacing w:val="-2"/>
              </w:rPr>
              <w:t xml:space="preserve"> и </w:t>
            </w:r>
            <w:proofErr w:type="spellStart"/>
            <w:r w:rsidRPr="00094309">
              <w:rPr>
                <w:spacing w:val="-2"/>
              </w:rPr>
              <w:t>удружења</w:t>
            </w:r>
            <w:proofErr w:type="spellEnd"/>
            <w:r w:rsidRPr="00094309">
              <w:rPr>
                <w:spacing w:val="-2"/>
              </w:rPr>
              <w:t xml:space="preserve"> </w:t>
            </w:r>
            <w:proofErr w:type="spellStart"/>
            <w:r w:rsidRPr="00094309">
              <w:rPr>
                <w:spacing w:val="-2"/>
              </w:rPr>
              <w:t>грађана</w:t>
            </w:r>
            <w:proofErr w:type="spellEnd"/>
            <w:r w:rsidRPr="00094309">
              <w:rPr>
                <w:spacing w:val="-2"/>
              </w:rPr>
              <w:t xml:space="preserve"> </w:t>
            </w:r>
            <w:proofErr w:type="spellStart"/>
            <w:r w:rsidRPr="00094309">
              <w:rPr>
                <w:spacing w:val="-2"/>
              </w:rPr>
              <w:t>са</w:t>
            </w:r>
            <w:proofErr w:type="spellEnd"/>
            <w:r w:rsidRPr="00094309">
              <w:rPr>
                <w:spacing w:val="-2"/>
              </w:rPr>
              <w:t xml:space="preserve"> </w:t>
            </w:r>
            <w:proofErr w:type="spellStart"/>
            <w:r w:rsidRPr="00094309">
              <w:rPr>
                <w:spacing w:val="-2"/>
              </w:rPr>
              <w:t>територије</w:t>
            </w:r>
            <w:proofErr w:type="spellEnd"/>
            <w:r w:rsidRPr="00094309">
              <w:rPr>
                <w:spacing w:val="-2"/>
              </w:rPr>
              <w:t xml:space="preserve"> </w:t>
            </w:r>
            <w:proofErr w:type="spellStart"/>
            <w:r w:rsidRPr="00094309">
              <w:rPr>
                <w:spacing w:val="-2"/>
              </w:rPr>
              <w:t>општине</w:t>
            </w:r>
            <w:proofErr w:type="spellEnd"/>
            <w:r w:rsidRPr="00094309">
              <w:rPr>
                <w:spacing w:val="-2"/>
              </w:rPr>
              <w:t xml:space="preserve"> </w:t>
            </w:r>
            <w:proofErr w:type="spellStart"/>
            <w:r w:rsidRPr="00094309">
              <w:rPr>
                <w:spacing w:val="-2"/>
              </w:rPr>
              <w:t>Оџаци</w:t>
            </w:r>
            <w:proofErr w:type="spellEnd"/>
          </w:p>
        </w:tc>
        <w:tc>
          <w:tcPr>
            <w:tcW w:w="4317" w:type="dxa"/>
            <w:gridSpan w:val="2"/>
          </w:tcPr>
          <w:p w14:paraId="323B691B" w14:textId="77777777" w:rsidR="003A460D" w:rsidRDefault="000709F2" w:rsidP="001B6BDB">
            <w:pPr>
              <w:pStyle w:val="TableParagraph"/>
              <w:ind w:left="108" w:right="105" w:hanging="3"/>
              <w:jc w:val="both"/>
            </w:pPr>
            <w:proofErr w:type="spellStart"/>
            <w:r>
              <w:t>Заинтересованост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погодности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пројекта</w:t>
            </w:r>
            <w:proofErr w:type="spellEnd"/>
            <w:r>
              <w:t xml:space="preserve"> </w:t>
            </w:r>
            <w:proofErr w:type="spellStart"/>
            <w:r>
              <w:t>али</w:t>
            </w:r>
            <w:proofErr w:type="spellEnd"/>
            <w:r>
              <w:t xml:space="preserve"> и </w:t>
            </w:r>
            <w:proofErr w:type="spellStart"/>
            <w:r>
              <w:t>потенцијалне</w:t>
            </w:r>
            <w:proofErr w:type="spellEnd"/>
            <w:r>
              <w:t xml:space="preserve"> </w:t>
            </w:r>
            <w:proofErr w:type="spellStart"/>
            <w:r>
              <w:t>утицаје</w:t>
            </w:r>
            <w:proofErr w:type="spellEnd"/>
            <w:r>
              <w:t>/</w:t>
            </w:r>
            <w:proofErr w:type="spellStart"/>
            <w:r>
              <w:t>ризике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животну</w:t>
            </w:r>
            <w:proofErr w:type="spellEnd"/>
            <w:r>
              <w:t xml:space="preserve"> и </w:t>
            </w:r>
            <w:proofErr w:type="spellStart"/>
            <w:r>
              <w:t>друштвену</w:t>
            </w:r>
            <w:proofErr w:type="spellEnd"/>
            <w:r>
              <w:t xml:space="preserve"> </w:t>
            </w:r>
            <w:proofErr w:type="spellStart"/>
            <w:r>
              <w:t>средину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здравље</w:t>
            </w:r>
            <w:proofErr w:type="spellEnd"/>
            <w:r>
              <w:t xml:space="preserve"> и </w:t>
            </w:r>
            <w:proofErr w:type="spellStart"/>
            <w:r>
              <w:t>безбедност</w:t>
            </w:r>
            <w:proofErr w:type="spellEnd"/>
            <w:r>
              <w:t xml:space="preserve"> </w:t>
            </w:r>
            <w:proofErr w:type="spellStart"/>
            <w:r>
              <w:t>заједнице</w:t>
            </w:r>
            <w:proofErr w:type="spellEnd"/>
          </w:p>
        </w:tc>
        <w:tc>
          <w:tcPr>
            <w:tcW w:w="991" w:type="dxa"/>
            <w:gridSpan w:val="2"/>
          </w:tcPr>
          <w:p w14:paraId="687C6DE0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5B2F9378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58E6DD4E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7D3BEE8F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3B88899E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69E2BB2B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57C0D796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0D142F6F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4475AD14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120C4E94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42AFC42D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271CA723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75FBE423" w14:textId="77777777" w:rsidR="003A460D" w:rsidRDefault="003A460D" w:rsidP="001B6BDB">
            <w:pPr>
              <w:pStyle w:val="TableParagraph"/>
              <w:spacing w:before="134"/>
              <w:jc w:val="both"/>
              <w:rPr>
                <w:i/>
              </w:rPr>
            </w:pPr>
          </w:p>
          <w:p w14:paraId="396B1C8B" w14:textId="77777777" w:rsidR="003A460D" w:rsidRDefault="000709F2" w:rsidP="001B6BDB">
            <w:pPr>
              <w:pStyle w:val="TableParagraph"/>
              <w:ind w:left="85"/>
              <w:jc w:val="both"/>
            </w:pPr>
            <w:proofErr w:type="spellStart"/>
            <w:r>
              <w:rPr>
                <w:color w:val="C00000"/>
                <w:spacing w:val="-2"/>
              </w:rPr>
              <w:t>Висок</w:t>
            </w:r>
            <w:proofErr w:type="spellEnd"/>
          </w:p>
        </w:tc>
        <w:tc>
          <w:tcPr>
            <w:tcW w:w="1123" w:type="dxa"/>
            <w:gridSpan w:val="2"/>
          </w:tcPr>
          <w:p w14:paraId="2D3F0BEC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75CF4315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3CB648E9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0C178E9E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3C0395D3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3254BC2F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651E9592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269E314A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47341341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42EF2083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7B40C951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4B4D7232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2093CA67" w14:textId="77777777" w:rsidR="003A460D" w:rsidRDefault="003A460D" w:rsidP="001B6BDB">
            <w:pPr>
              <w:pStyle w:val="TableParagraph"/>
              <w:spacing w:before="134"/>
              <w:jc w:val="both"/>
              <w:rPr>
                <w:i/>
              </w:rPr>
            </w:pPr>
          </w:p>
          <w:p w14:paraId="4DB3EB9A" w14:textId="77777777" w:rsidR="003A460D" w:rsidRDefault="000709F2" w:rsidP="001B6BDB">
            <w:pPr>
              <w:pStyle w:val="TableParagraph"/>
              <w:ind w:left="85"/>
              <w:jc w:val="both"/>
            </w:pPr>
            <w:proofErr w:type="spellStart"/>
            <w:r>
              <w:rPr>
                <w:color w:val="426E23"/>
                <w:spacing w:val="-2"/>
              </w:rPr>
              <w:t>Низак</w:t>
            </w:r>
            <w:proofErr w:type="spellEnd"/>
          </w:p>
        </w:tc>
        <w:tc>
          <w:tcPr>
            <w:tcW w:w="1125" w:type="dxa"/>
            <w:gridSpan w:val="2"/>
            <w:shd w:val="clear" w:color="auto" w:fill="FFF1CC"/>
          </w:tcPr>
          <w:p w14:paraId="2503B197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38288749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20BD9A1A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0C136CF1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0A392C6A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290583F9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68F21D90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13C326F3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4853B841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50125231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5A25747A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09B8D95D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78BEFD2A" w14:textId="77777777" w:rsidR="003A460D" w:rsidRDefault="003A460D" w:rsidP="001B6BDB">
            <w:pPr>
              <w:pStyle w:val="TableParagraph"/>
              <w:jc w:val="both"/>
              <w:rPr>
                <w:i/>
              </w:rPr>
            </w:pPr>
          </w:p>
          <w:p w14:paraId="3DF9D948" w14:textId="77777777" w:rsidR="003A460D" w:rsidRDefault="000709F2" w:rsidP="001B6BDB">
            <w:pPr>
              <w:pStyle w:val="TableParagraph"/>
              <w:ind w:left="6"/>
              <w:jc w:val="both"/>
            </w:pPr>
            <w:proofErr w:type="spellStart"/>
            <w:r>
              <w:rPr>
                <w:spacing w:val="-2"/>
              </w:rPr>
              <w:t>Консултац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ија</w:t>
            </w:r>
            <w:proofErr w:type="spellEnd"/>
          </w:p>
        </w:tc>
      </w:tr>
      <w:tr w:rsidR="00B47586" w14:paraId="56041750" w14:textId="77777777" w:rsidTr="007A4343">
        <w:trPr>
          <w:trHeight w:val="1696"/>
        </w:trPr>
        <w:tc>
          <w:tcPr>
            <w:tcW w:w="1843" w:type="dxa"/>
          </w:tcPr>
          <w:p w14:paraId="27A76422" w14:textId="77777777" w:rsidR="00B47586" w:rsidRDefault="00B47586" w:rsidP="00B47586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 w14:paraId="49206A88" w14:textId="77777777" w:rsidR="00B47586" w:rsidRDefault="00B47586" w:rsidP="00B47586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923" w:type="dxa"/>
            <w:gridSpan w:val="3"/>
          </w:tcPr>
          <w:p w14:paraId="76230270" w14:textId="77777777" w:rsidR="00094309" w:rsidRDefault="00094309" w:rsidP="00094309">
            <w:pPr>
              <w:pStyle w:val="TableParagraph"/>
              <w:jc w:val="both"/>
            </w:pPr>
            <w:proofErr w:type="spellStart"/>
            <w:r>
              <w:t>Локални</w:t>
            </w:r>
            <w:proofErr w:type="spellEnd"/>
            <w:r>
              <w:t xml:space="preserve"> </w:t>
            </w:r>
            <w:proofErr w:type="spellStart"/>
            <w:r>
              <w:t>медији</w:t>
            </w:r>
            <w:proofErr w:type="spellEnd"/>
            <w:r>
              <w:t>:</w:t>
            </w:r>
          </w:p>
          <w:p w14:paraId="78485AEA" w14:textId="6F9EC814" w:rsidR="00094309" w:rsidRPr="00510AAF" w:rsidRDefault="00094309" w:rsidP="00094309">
            <w:pPr>
              <w:pStyle w:val="TableParagraph"/>
              <w:jc w:val="both"/>
              <w:rPr>
                <w:lang w:val="sr-Cyrl-RS"/>
              </w:rPr>
            </w:pPr>
            <w:r>
              <w:t xml:space="preserve">• </w:t>
            </w:r>
            <w:proofErr w:type="spellStart"/>
            <w:r>
              <w:t>Радио</w:t>
            </w:r>
            <w:proofErr w:type="spellEnd"/>
            <w:r>
              <w:t xml:space="preserve"> </w:t>
            </w:r>
            <w:proofErr w:type="spellStart"/>
            <w:r>
              <w:t>Оџаци</w:t>
            </w:r>
            <w:proofErr w:type="spellEnd"/>
          </w:p>
          <w:p w14:paraId="0AD4BF3E" w14:textId="77777777" w:rsidR="00094309" w:rsidRDefault="00094309" w:rsidP="00094309">
            <w:pPr>
              <w:pStyle w:val="TableParagraph"/>
              <w:jc w:val="both"/>
            </w:pPr>
            <w:r>
              <w:t xml:space="preserve">• </w:t>
            </w:r>
            <w:proofErr w:type="spellStart"/>
            <w:r>
              <w:t>Инфо</w:t>
            </w:r>
            <w:proofErr w:type="spellEnd"/>
            <w:r>
              <w:t xml:space="preserve"> </w:t>
            </w:r>
            <w:proofErr w:type="spellStart"/>
            <w:r>
              <w:t>портал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Оџаци</w:t>
            </w:r>
            <w:proofErr w:type="spellEnd"/>
          </w:p>
          <w:p w14:paraId="1EB9674C" w14:textId="77777777" w:rsidR="00094309" w:rsidRDefault="00094309" w:rsidP="00094309">
            <w:pPr>
              <w:pStyle w:val="TableParagraph"/>
              <w:jc w:val="both"/>
            </w:pPr>
            <w:r>
              <w:t xml:space="preserve">• </w:t>
            </w:r>
            <w:proofErr w:type="spellStart"/>
            <w:r>
              <w:t>Званична</w:t>
            </w:r>
            <w:proofErr w:type="spellEnd"/>
            <w:r>
              <w:t xml:space="preserve"> Facebook </w:t>
            </w:r>
            <w:proofErr w:type="spellStart"/>
            <w:r>
              <w:t>страница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Оџаци</w:t>
            </w:r>
            <w:proofErr w:type="spellEnd"/>
          </w:p>
          <w:p w14:paraId="49BC83CF" w14:textId="77777777" w:rsidR="00094309" w:rsidRDefault="00094309" w:rsidP="00094309">
            <w:pPr>
              <w:pStyle w:val="TableParagraph"/>
              <w:jc w:val="both"/>
            </w:pPr>
            <w:r>
              <w:t xml:space="preserve">• </w:t>
            </w:r>
            <w:proofErr w:type="spellStart"/>
            <w:r>
              <w:t>Локалне</w:t>
            </w:r>
            <w:proofErr w:type="spellEnd"/>
            <w:r>
              <w:t xml:space="preserve"> Facebook </w:t>
            </w:r>
            <w:proofErr w:type="spellStart"/>
            <w:r>
              <w:t>групе</w:t>
            </w:r>
            <w:proofErr w:type="spellEnd"/>
            <w:r>
              <w:t xml:space="preserve"> и </w:t>
            </w:r>
            <w:proofErr w:type="spellStart"/>
            <w:r>
              <w:t>странице</w:t>
            </w:r>
            <w:proofErr w:type="spellEnd"/>
            <w:r>
              <w:t xml:space="preserve"> </w:t>
            </w:r>
            <w:proofErr w:type="spellStart"/>
            <w:r>
              <w:t>грађана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Оџаци</w:t>
            </w:r>
            <w:proofErr w:type="spellEnd"/>
          </w:p>
          <w:p w14:paraId="601974B0" w14:textId="77777777" w:rsidR="00094309" w:rsidRDefault="00094309" w:rsidP="00094309">
            <w:pPr>
              <w:pStyle w:val="TableParagraph"/>
              <w:jc w:val="both"/>
            </w:pPr>
            <w:r>
              <w:t xml:space="preserve">• Instagram </w:t>
            </w:r>
            <w:proofErr w:type="spellStart"/>
            <w:r>
              <w:t>странице</w:t>
            </w:r>
            <w:proofErr w:type="spellEnd"/>
            <w:r>
              <w:t xml:space="preserve"> </w:t>
            </w:r>
            <w:proofErr w:type="spellStart"/>
            <w:r>
              <w:t>локалних</w:t>
            </w:r>
            <w:proofErr w:type="spellEnd"/>
            <w:r>
              <w:t xml:space="preserve"> </w:t>
            </w:r>
            <w:proofErr w:type="spellStart"/>
            <w:r>
              <w:t>спортских</w:t>
            </w:r>
            <w:proofErr w:type="spellEnd"/>
            <w:r>
              <w:t xml:space="preserve">, </w:t>
            </w:r>
            <w:proofErr w:type="spellStart"/>
            <w:r>
              <w:t>културних</w:t>
            </w:r>
            <w:proofErr w:type="spellEnd"/>
            <w:r>
              <w:t xml:space="preserve"> и </w:t>
            </w:r>
            <w:proofErr w:type="spellStart"/>
            <w:r>
              <w:t>рекреативних</w:t>
            </w:r>
            <w:proofErr w:type="spellEnd"/>
            <w:r>
              <w:t xml:space="preserve"> </w:t>
            </w:r>
            <w:proofErr w:type="spellStart"/>
            <w:r>
              <w:t>организација</w:t>
            </w:r>
            <w:proofErr w:type="spellEnd"/>
          </w:p>
          <w:p w14:paraId="54DA2CE1" w14:textId="4B9E71A2" w:rsidR="00B47586" w:rsidRDefault="00094309" w:rsidP="00094309">
            <w:pPr>
              <w:pStyle w:val="TableParagraph"/>
              <w:tabs>
                <w:tab w:val="left" w:pos="724"/>
              </w:tabs>
              <w:spacing w:before="1"/>
              <w:ind w:left="724" w:right="105" w:hanging="360"/>
              <w:jc w:val="both"/>
            </w:pPr>
            <w:r>
              <w:t xml:space="preserve">• </w:t>
            </w:r>
            <w:proofErr w:type="spellStart"/>
            <w:r>
              <w:t>Локални</w:t>
            </w:r>
            <w:proofErr w:type="spellEnd"/>
            <w:r>
              <w:t xml:space="preserve"> </w:t>
            </w:r>
            <w:proofErr w:type="spellStart"/>
            <w:r>
              <w:t>интернет</w:t>
            </w:r>
            <w:proofErr w:type="spellEnd"/>
            <w:r>
              <w:t xml:space="preserve"> </w:t>
            </w:r>
            <w:proofErr w:type="spellStart"/>
            <w:r>
              <w:t>портали</w:t>
            </w:r>
            <w:proofErr w:type="spellEnd"/>
            <w:r>
              <w:t xml:space="preserve"> и </w:t>
            </w:r>
            <w:proofErr w:type="spellStart"/>
            <w:r>
              <w:t>информативне</w:t>
            </w:r>
            <w:proofErr w:type="spellEnd"/>
            <w:r>
              <w:t xml:space="preserve"> </w:t>
            </w:r>
            <w:proofErr w:type="spellStart"/>
            <w:r>
              <w:t>странице</w:t>
            </w:r>
            <w:proofErr w:type="spellEnd"/>
            <w:r>
              <w:t xml:space="preserve"> </w:t>
            </w:r>
            <w:proofErr w:type="spellStart"/>
            <w:r>
              <w:t>Западнобачког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</w:p>
        </w:tc>
        <w:tc>
          <w:tcPr>
            <w:tcW w:w="4317" w:type="dxa"/>
            <w:gridSpan w:val="2"/>
          </w:tcPr>
          <w:p w14:paraId="22E1C89A" w14:textId="77777777" w:rsidR="00B47586" w:rsidRDefault="00B47586" w:rsidP="00B47586">
            <w:pPr>
              <w:pStyle w:val="TableParagraph"/>
              <w:ind w:left="108" w:right="105" w:hanging="3"/>
              <w:jc w:val="both"/>
            </w:pPr>
            <w:proofErr w:type="spellStart"/>
            <w:r>
              <w:t>Омогућавају</w:t>
            </w:r>
            <w:proofErr w:type="spellEnd"/>
            <w:r>
              <w:t xml:space="preserve"> </w:t>
            </w:r>
            <w:proofErr w:type="spellStart"/>
            <w:r>
              <w:t>широко</w:t>
            </w:r>
            <w:proofErr w:type="spellEnd"/>
            <w:r>
              <w:t xml:space="preserve"> и </w:t>
            </w:r>
            <w:proofErr w:type="spellStart"/>
            <w:r>
              <w:t>редовно</w:t>
            </w:r>
            <w:proofErr w:type="spellEnd"/>
            <w:r>
              <w:t xml:space="preserve"> </w:t>
            </w:r>
            <w:proofErr w:type="spellStart"/>
            <w:r>
              <w:t>ширење</w:t>
            </w:r>
            <w:proofErr w:type="spellEnd"/>
            <w:r>
              <w:t xml:space="preserve"> </w:t>
            </w:r>
            <w:proofErr w:type="spellStart"/>
            <w:r>
              <w:t>информација</w:t>
            </w:r>
            <w:proofErr w:type="spellEnd"/>
            <w:r>
              <w:t xml:space="preserve"> </w:t>
            </w:r>
            <w:proofErr w:type="spellStart"/>
            <w:r>
              <w:t>везаних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пројекат</w:t>
            </w:r>
            <w:proofErr w:type="spellEnd"/>
            <w:r>
              <w:t xml:space="preserve">, </w:t>
            </w:r>
            <w:proofErr w:type="spellStart"/>
            <w:r>
              <w:t>осигуравају</w:t>
            </w:r>
            <w:proofErr w:type="spellEnd"/>
            <w:r>
              <w:t xml:space="preserve"> </w:t>
            </w:r>
            <w:proofErr w:type="spellStart"/>
            <w:r>
              <w:t>његову</w:t>
            </w:r>
            <w:proofErr w:type="spellEnd"/>
            <w:r>
              <w:t xml:space="preserve"> </w:t>
            </w:r>
            <w:proofErr w:type="spellStart"/>
            <w:r>
              <w:t>видљивост</w:t>
            </w:r>
            <w:proofErr w:type="spellEnd"/>
            <w:r>
              <w:t xml:space="preserve"> и </w:t>
            </w:r>
            <w:proofErr w:type="spellStart"/>
            <w:r>
              <w:t>олакшавају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укључивање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заинтересованих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страна</w:t>
            </w:r>
            <w:proofErr w:type="spellEnd"/>
          </w:p>
        </w:tc>
        <w:tc>
          <w:tcPr>
            <w:tcW w:w="991" w:type="dxa"/>
            <w:gridSpan w:val="2"/>
          </w:tcPr>
          <w:p w14:paraId="67B7A70C" w14:textId="77777777" w:rsidR="00B47586" w:rsidRDefault="00B47586" w:rsidP="00B47586">
            <w:pPr>
              <w:pStyle w:val="TableParagraph"/>
              <w:jc w:val="both"/>
              <w:rPr>
                <w:i/>
              </w:rPr>
            </w:pPr>
          </w:p>
          <w:p w14:paraId="71887C79" w14:textId="77777777" w:rsidR="00B47586" w:rsidRDefault="00B47586" w:rsidP="00B47586">
            <w:pPr>
              <w:pStyle w:val="TableParagraph"/>
              <w:spacing w:before="177"/>
              <w:jc w:val="both"/>
              <w:rPr>
                <w:i/>
              </w:rPr>
            </w:pPr>
          </w:p>
          <w:p w14:paraId="0895A41D" w14:textId="77777777" w:rsidR="00B47586" w:rsidRDefault="00B47586" w:rsidP="00B47586">
            <w:pPr>
              <w:pStyle w:val="TableParagraph"/>
              <w:ind w:left="85"/>
              <w:jc w:val="both"/>
            </w:pPr>
            <w:proofErr w:type="spellStart"/>
            <w:r>
              <w:rPr>
                <w:color w:val="C45811"/>
                <w:spacing w:val="-2"/>
              </w:rPr>
              <w:t>Средњи</w:t>
            </w:r>
            <w:proofErr w:type="spellEnd"/>
          </w:p>
        </w:tc>
        <w:tc>
          <w:tcPr>
            <w:tcW w:w="1123" w:type="dxa"/>
            <w:gridSpan w:val="2"/>
          </w:tcPr>
          <w:p w14:paraId="3B7FD67C" w14:textId="77777777" w:rsidR="00B47586" w:rsidRDefault="00B47586" w:rsidP="00B47586">
            <w:pPr>
              <w:pStyle w:val="TableParagraph"/>
              <w:jc w:val="both"/>
              <w:rPr>
                <w:i/>
              </w:rPr>
            </w:pPr>
          </w:p>
          <w:p w14:paraId="38D6B9B6" w14:textId="77777777" w:rsidR="00B47586" w:rsidRDefault="00B47586" w:rsidP="00B47586">
            <w:pPr>
              <w:pStyle w:val="TableParagraph"/>
              <w:spacing w:before="177"/>
              <w:jc w:val="both"/>
              <w:rPr>
                <w:i/>
              </w:rPr>
            </w:pPr>
          </w:p>
          <w:p w14:paraId="14C125EA" w14:textId="77777777" w:rsidR="00B47586" w:rsidRDefault="00B47586" w:rsidP="00B47586">
            <w:pPr>
              <w:pStyle w:val="TableParagraph"/>
              <w:ind w:left="85"/>
              <w:jc w:val="both"/>
            </w:pPr>
            <w:proofErr w:type="spellStart"/>
            <w:r>
              <w:rPr>
                <w:color w:val="426E23"/>
                <w:spacing w:val="-2"/>
              </w:rPr>
              <w:t>Низак</w:t>
            </w:r>
            <w:proofErr w:type="spellEnd"/>
          </w:p>
        </w:tc>
        <w:tc>
          <w:tcPr>
            <w:tcW w:w="1125" w:type="dxa"/>
            <w:gridSpan w:val="2"/>
            <w:shd w:val="clear" w:color="auto" w:fill="E1EED9"/>
          </w:tcPr>
          <w:p w14:paraId="22F860BB" w14:textId="77777777" w:rsidR="00B47586" w:rsidRDefault="00B47586" w:rsidP="00B47586">
            <w:pPr>
              <w:pStyle w:val="TableParagraph"/>
              <w:jc w:val="both"/>
              <w:rPr>
                <w:i/>
              </w:rPr>
            </w:pPr>
          </w:p>
          <w:p w14:paraId="698536F5" w14:textId="77777777" w:rsidR="00B47586" w:rsidRDefault="00B47586" w:rsidP="00B47586">
            <w:pPr>
              <w:pStyle w:val="TableParagraph"/>
              <w:spacing w:before="42"/>
              <w:jc w:val="both"/>
              <w:rPr>
                <w:i/>
              </w:rPr>
            </w:pPr>
          </w:p>
          <w:p w14:paraId="335CA970" w14:textId="77777777" w:rsidR="00B47586" w:rsidRDefault="00B47586" w:rsidP="00B47586">
            <w:pPr>
              <w:pStyle w:val="TableParagraph"/>
              <w:spacing w:before="1"/>
              <w:ind w:left="6"/>
              <w:jc w:val="both"/>
            </w:pPr>
            <w:proofErr w:type="spellStart"/>
            <w:r>
              <w:rPr>
                <w:spacing w:val="-2"/>
              </w:rPr>
              <w:t>Информис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ање</w:t>
            </w:r>
            <w:proofErr w:type="spellEnd"/>
          </w:p>
        </w:tc>
      </w:tr>
    </w:tbl>
    <w:p w14:paraId="7BC1BAF2" w14:textId="77777777" w:rsidR="003A460D" w:rsidRDefault="003A460D" w:rsidP="001B6BDB">
      <w:pPr>
        <w:pStyle w:val="TableParagraph"/>
        <w:jc w:val="both"/>
        <w:sectPr w:rsidR="003A460D">
          <w:headerReference w:type="default" r:id="rId12"/>
          <w:footerReference w:type="default" r:id="rId13"/>
          <w:pgSz w:w="15840" w:h="12240" w:orient="landscape"/>
          <w:pgMar w:top="1380" w:right="1080" w:bottom="1360" w:left="720" w:header="762" w:footer="1162" w:gutter="0"/>
          <w:cols w:space="720"/>
        </w:sectPr>
      </w:pPr>
    </w:p>
    <w:p w14:paraId="61C988F9" w14:textId="77777777" w:rsidR="003A460D" w:rsidRDefault="003A460D" w:rsidP="001B6BDB">
      <w:pPr>
        <w:pStyle w:val="BodyText"/>
        <w:spacing w:before="10"/>
        <w:jc w:val="both"/>
        <w:rPr>
          <w:i/>
          <w:sz w:val="3"/>
        </w:rPr>
      </w:pPr>
    </w:p>
    <w:tbl>
      <w:tblPr>
        <w:tblW w:w="13457" w:type="dxa"/>
        <w:tblInd w:w="221" w:type="dxa"/>
        <w:tblBorders>
          <w:top w:val="single" w:sz="2" w:space="0" w:color="B4C5E7"/>
          <w:left w:val="single" w:sz="2" w:space="0" w:color="B4C5E7"/>
          <w:bottom w:val="single" w:sz="2" w:space="0" w:color="B4C5E7"/>
          <w:right w:val="single" w:sz="2" w:space="0" w:color="B4C5E7"/>
          <w:insideH w:val="single" w:sz="2" w:space="0" w:color="B4C5E7"/>
          <w:insideV w:val="single" w:sz="2" w:space="0" w:color="B4C5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560"/>
        <w:gridCol w:w="2498"/>
        <w:gridCol w:w="4317"/>
        <w:gridCol w:w="991"/>
        <w:gridCol w:w="1123"/>
        <w:gridCol w:w="1125"/>
      </w:tblGrid>
      <w:tr w:rsidR="00B47586" w14:paraId="23B6F68B" w14:textId="77777777" w:rsidTr="00B47586">
        <w:trPr>
          <w:trHeight w:val="1879"/>
        </w:trPr>
        <w:tc>
          <w:tcPr>
            <w:tcW w:w="1843" w:type="dxa"/>
            <w:vMerge w:val="restart"/>
            <w:tcBorders>
              <w:top w:val="nil"/>
            </w:tcBorders>
          </w:tcPr>
          <w:p w14:paraId="3B22BB7D" w14:textId="77777777" w:rsidR="00B47586" w:rsidRDefault="00B47586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17B246DD" w14:textId="77777777" w:rsidR="00B47586" w:rsidRDefault="00B47586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</w:tcPr>
          <w:p w14:paraId="1CD119AD" w14:textId="77777777" w:rsidR="00B47586" w:rsidRDefault="00B47586" w:rsidP="001B6BDB">
            <w:pPr>
              <w:pStyle w:val="TableParagraph"/>
              <w:numPr>
                <w:ilvl w:val="0"/>
                <w:numId w:val="6"/>
              </w:numPr>
              <w:tabs>
                <w:tab w:val="left" w:pos="268"/>
              </w:tabs>
              <w:ind w:right="684"/>
              <w:jc w:val="both"/>
            </w:pPr>
            <w:proofErr w:type="spellStart"/>
            <w:r>
              <w:rPr>
                <w:spacing w:val="-2"/>
              </w:rPr>
              <w:t>Потенцијални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извођач</w:t>
            </w:r>
            <w:proofErr w:type="spellEnd"/>
            <w:r>
              <w:rPr>
                <w:spacing w:val="-2"/>
              </w:rPr>
              <w:t xml:space="preserve">(и), </w:t>
            </w:r>
            <w:proofErr w:type="spellStart"/>
            <w:r>
              <w:t>подизвођач</w:t>
            </w:r>
            <w:proofErr w:type="spellEnd"/>
            <w:r>
              <w:t>(и)</w:t>
            </w:r>
            <w:r>
              <w:rPr>
                <w:spacing w:val="-13"/>
              </w:rPr>
              <w:t xml:space="preserve"> </w:t>
            </w:r>
            <w:r>
              <w:t>и</w:t>
            </w:r>
          </w:p>
          <w:p w14:paraId="147E53B9" w14:textId="1CD2CB0E" w:rsidR="00B47586" w:rsidRDefault="00B47586" w:rsidP="001B6BDB">
            <w:pPr>
              <w:pStyle w:val="TableParagraph"/>
              <w:tabs>
                <w:tab w:val="left" w:pos="724"/>
              </w:tabs>
              <w:spacing w:before="268"/>
              <w:ind w:left="108" w:right="117" w:firstLine="256"/>
              <w:jc w:val="both"/>
            </w:pPr>
            <w:proofErr w:type="spellStart"/>
            <w:r>
              <w:t>њихови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радници</w:t>
            </w:r>
            <w:proofErr w:type="spellEnd"/>
          </w:p>
        </w:tc>
        <w:tc>
          <w:tcPr>
            <w:tcW w:w="4317" w:type="dxa"/>
          </w:tcPr>
          <w:p w14:paraId="6BF89DA3" w14:textId="5DC49D51" w:rsidR="00B47586" w:rsidRDefault="00B47586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  <w:proofErr w:type="spellStart"/>
            <w:r>
              <w:t>Заинтересовани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праћење</w:t>
            </w:r>
            <w:proofErr w:type="spellEnd"/>
            <w:r>
              <w:t xml:space="preserve"> и </w:t>
            </w:r>
            <w:proofErr w:type="spellStart"/>
            <w:r>
              <w:t>транспарентност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тендерских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процедура</w:t>
            </w:r>
            <w:proofErr w:type="spellEnd"/>
          </w:p>
        </w:tc>
        <w:tc>
          <w:tcPr>
            <w:tcW w:w="991" w:type="dxa"/>
          </w:tcPr>
          <w:p w14:paraId="5AD42655" w14:textId="77777777" w:rsidR="00B47586" w:rsidRDefault="00B47586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14:paraId="5C3E0E74" w14:textId="17CF7907" w:rsidR="00B47586" w:rsidRDefault="00B47586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  <w:proofErr w:type="spellStart"/>
            <w:r>
              <w:rPr>
                <w:color w:val="C00000"/>
                <w:spacing w:val="-2"/>
              </w:rPr>
              <w:t>Висок</w:t>
            </w:r>
            <w:proofErr w:type="spellEnd"/>
          </w:p>
        </w:tc>
        <w:tc>
          <w:tcPr>
            <w:tcW w:w="1123" w:type="dxa"/>
          </w:tcPr>
          <w:p w14:paraId="0D62B579" w14:textId="77777777" w:rsidR="00B47586" w:rsidRDefault="00B47586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14:paraId="66A1FAB9" w14:textId="1ED891B7" w:rsidR="00B47586" w:rsidRDefault="00B47586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  <w:proofErr w:type="spellStart"/>
            <w:r>
              <w:rPr>
                <w:color w:val="C45811"/>
                <w:spacing w:val="-2"/>
              </w:rPr>
              <w:t>Средњи</w:t>
            </w:r>
            <w:proofErr w:type="spellEnd"/>
          </w:p>
        </w:tc>
        <w:tc>
          <w:tcPr>
            <w:tcW w:w="1125" w:type="dxa"/>
            <w:shd w:val="clear" w:color="auto" w:fill="FFF1CC"/>
          </w:tcPr>
          <w:p w14:paraId="76BB753C" w14:textId="755ADA24" w:rsidR="00B47586" w:rsidRDefault="00B47586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  <w:proofErr w:type="spellStart"/>
            <w:r>
              <w:rPr>
                <w:spacing w:val="-2"/>
              </w:rPr>
              <w:t>Консултац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ија</w:t>
            </w:r>
            <w:proofErr w:type="spellEnd"/>
          </w:p>
        </w:tc>
      </w:tr>
      <w:tr w:rsidR="00B47586" w14:paraId="2F17D935" w14:textId="77777777" w:rsidTr="00B47586">
        <w:trPr>
          <w:trHeight w:val="1075"/>
        </w:trPr>
        <w:tc>
          <w:tcPr>
            <w:tcW w:w="1843" w:type="dxa"/>
            <w:vMerge/>
            <w:tcBorders>
              <w:top w:val="nil"/>
            </w:tcBorders>
          </w:tcPr>
          <w:p w14:paraId="513DA1E0" w14:textId="77777777" w:rsidR="00B47586" w:rsidRDefault="00B47586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5CAC6F5" w14:textId="77777777" w:rsidR="00B47586" w:rsidRDefault="00B47586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98" w:type="dxa"/>
          </w:tcPr>
          <w:p w14:paraId="07A42726" w14:textId="77777777" w:rsidR="00B47586" w:rsidRDefault="00B47586" w:rsidP="001B6BDB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ind w:right="106"/>
              <w:jc w:val="both"/>
            </w:pPr>
            <w:proofErr w:type="spellStart"/>
            <w:r>
              <w:rPr>
                <w:spacing w:val="-2"/>
              </w:rPr>
              <w:t>Потенцијални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инжењер</w:t>
            </w:r>
            <w:proofErr w:type="spellEnd"/>
            <w:r>
              <w:t>(и)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надзор</w:t>
            </w:r>
            <w:proofErr w:type="spellEnd"/>
            <w:r>
              <w:t xml:space="preserve"> </w:t>
            </w:r>
            <w:proofErr w:type="spellStart"/>
            <w:r>
              <w:t>грађевинских</w:t>
            </w:r>
            <w:proofErr w:type="spellEnd"/>
            <w:r>
              <w:t xml:space="preserve"> </w:t>
            </w:r>
            <w:proofErr w:type="spellStart"/>
            <w:r>
              <w:t>радова</w:t>
            </w:r>
            <w:proofErr w:type="spellEnd"/>
          </w:p>
          <w:p w14:paraId="1B975286" w14:textId="3F7E87D0" w:rsidR="00B47586" w:rsidRDefault="00B47586" w:rsidP="001B6BDB">
            <w:pPr>
              <w:pStyle w:val="TableParagraph"/>
              <w:spacing w:line="249" w:lineRule="exact"/>
              <w:ind w:left="268"/>
              <w:jc w:val="both"/>
            </w:pP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њихови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радници</w:t>
            </w:r>
            <w:proofErr w:type="spellEnd"/>
          </w:p>
        </w:tc>
        <w:tc>
          <w:tcPr>
            <w:tcW w:w="4317" w:type="dxa"/>
          </w:tcPr>
          <w:p w14:paraId="1278AB0C" w14:textId="015C3FC4" w:rsidR="00B47586" w:rsidRDefault="00B47586" w:rsidP="001B6BDB">
            <w:pPr>
              <w:pStyle w:val="TableParagraph"/>
              <w:ind w:left="108" w:hanging="3"/>
              <w:jc w:val="both"/>
            </w:pPr>
            <w:proofErr w:type="spellStart"/>
            <w:r>
              <w:t>Заинтересовани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учешће</w:t>
            </w:r>
            <w:proofErr w:type="spellEnd"/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различитим</w:t>
            </w:r>
            <w:proofErr w:type="spellEnd"/>
            <w:r>
              <w:t xml:space="preserve"> </w:t>
            </w:r>
            <w:proofErr w:type="spellStart"/>
            <w:r>
              <w:t>тендерским</w:t>
            </w:r>
            <w:proofErr w:type="spellEnd"/>
            <w:r>
              <w:t xml:space="preserve"> </w:t>
            </w:r>
            <w:proofErr w:type="spellStart"/>
            <w:r>
              <w:t>процедурама</w:t>
            </w:r>
            <w:proofErr w:type="spellEnd"/>
            <w:r>
              <w:t xml:space="preserve"> у </w:t>
            </w:r>
            <w:proofErr w:type="spellStart"/>
            <w:r>
              <w:t>фази</w:t>
            </w:r>
            <w:proofErr w:type="spellEnd"/>
            <w:r>
              <w:t xml:space="preserve"> </w:t>
            </w:r>
            <w:proofErr w:type="spellStart"/>
            <w:r>
              <w:t>реализације</w:t>
            </w:r>
            <w:proofErr w:type="spellEnd"/>
            <w:r>
              <w:t xml:space="preserve"> </w:t>
            </w:r>
            <w:proofErr w:type="spellStart"/>
            <w:r>
              <w:t>реконструкције</w:t>
            </w:r>
            <w:proofErr w:type="spellEnd"/>
            <w:r>
              <w:t xml:space="preserve"> </w:t>
            </w:r>
            <w:proofErr w:type="spellStart"/>
            <w:r>
              <w:t>улица</w:t>
            </w:r>
            <w:proofErr w:type="spellEnd"/>
          </w:p>
        </w:tc>
        <w:tc>
          <w:tcPr>
            <w:tcW w:w="991" w:type="dxa"/>
          </w:tcPr>
          <w:p w14:paraId="62B600C8" w14:textId="77777777" w:rsidR="00B47586" w:rsidRDefault="00B47586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14:paraId="5638A45D" w14:textId="7B48EAB2" w:rsidR="00B47586" w:rsidRDefault="00B47586" w:rsidP="001B6BDB">
            <w:pPr>
              <w:pStyle w:val="TableParagraph"/>
              <w:spacing w:before="1"/>
              <w:ind w:left="85"/>
              <w:jc w:val="both"/>
            </w:pPr>
            <w:proofErr w:type="spellStart"/>
            <w:r>
              <w:rPr>
                <w:color w:val="C00000"/>
                <w:spacing w:val="-2"/>
              </w:rPr>
              <w:t>Висок</w:t>
            </w:r>
            <w:proofErr w:type="spellEnd"/>
          </w:p>
        </w:tc>
        <w:tc>
          <w:tcPr>
            <w:tcW w:w="1123" w:type="dxa"/>
          </w:tcPr>
          <w:p w14:paraId="1002305A" w14:textId="77777777" w:rsidR="00B47586" w:rsidRDefault="00B47586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14:paraId="3863003D" w14:textId="3F05A172" w:rsidR="00B47586" w:rsidRDefault="00B47586" w:rsidP="001B6BDB">
            <w:pPr>
              <w:pStyle w:val="TableParagraph"/>
              <w:spacing w:before="1"/>
              <w:ind w:left="85"/>
              <w:jc w:val="both"/>
            </w:pPr>
            <w:proofErr w:type="spellStart"/>
            <w:r>
              <w:rPr>
                <w:color w:val="C45811"/>
                <w:spacing w:val="-2"/>
              </w:rPr>
              <w:t>Средњи</w:t>
            </w:r>
            <w:proofErr w:type="spellEnd"/>
          </w:p>
        </w:tc>
        <w:tc>
          <w:tcPr>
            <w:tcW w:w="1125" w:type="dxa"/>
            <w:shd w:val="clear" w:color="auto" w:fill="FFF1CC"/>
          </w:tcPr>
          <w:p w14:paraId="3646E7E5" w14:textId="2800D390" w:rsidR="00B47586" w:rsidRDefault="00B47586" w:rsidP="001B6BDB">
            <w:pPr>
              <w:pStyle w:val="TableParagraph"/>
              <w:spacing w:before="268"/>
              <w:ind w:left="6"/>
              <w:jc w:val="both"/>
            </w:pPr>
            <w:proofErr w:type="spellStart"/>
            <w:r>
              <w:rPr>
                <w:spacing w:val="-2"/>
              </w:rPr>
              <w:t>Консултац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ија</w:t>
            </w:r>
            <w:proofErr w:type="spellEnd"/>
          </w:p>
        </w:tc>
      </w:tr>
      <w:tr w:rsidR="00B47586" w14:paraId="3A157C46" w14:textId="77777777" w:rsidTr="00B47586">
        <w:trPr>
          <w:trHeight w:val="1075"/>
        </w:trPr>
        <w:tc>
          <w:tcPr>
            <w:tcW w:w="1843" w:type="dxa"/>
            <w:vMerge/>
            <w:tcBorders>
              <w:top w:val="nil"/>
            </w:tcBorders>
          </w:tcPr>
          <w:p w14:paraId="7B37605A" w14:textId="77777777" w:rsidR="00B47586" w:rsidRDefault="00B47586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94798F2" w14:textId="77777777" w:rsidR="00B47586" w:rsidRDefault="00B47586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98" w:type="dxa"/>
          </w:tcPr>
          <w:p w14:paraId="038C13E6" w14:textId="77777777" w:rsidR="00B47586" w:rsidRDefault="00B47586" w:rsidP="001B6BDB">
            <w:pPr>
              <w:pStyle w:val="TableParagraph"/>
              <w:spacing w:before="133"/>
              <w:jc w:val="both"/>
              <w:rPr>
                <w:i/>
              </w:rPr>
            </w:pPr>
          </w:p>
          <w:p w14:paraId="73CCFC2D" w14:textId="67CE7FA9" w:rsidR="00B47586" w:rsidRDefault="00B47586" w:rsidP="001B6BDB">
            <w:pPr>
              <w:pStyle w:val="TableParagraph"/>
              <w:spacing w:line="249" w:lineRule="exact"/>
              <w:ind w:left="268"/>
              <w:jc w:val="both"/>
            </w:pPr>
            <w:proofErr w:type="spellStart"/>
            <w:r>
              <w:rPr>
                <w:spacing w:val="-2"/>
              </w:rPr>
              <w:t>Представници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привреде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r w:rsidR="00094309">
              <w:rPr>
                <w:lang w:val="sr-Cyrl-RS"/>
              </w:rPr>
              <w:t>Оџаци</w:t>
            </w:r>
            <w:r>
              <w:t xml:space="preserve"> и </w:t>
            </w:r>
            <w:proofErr w:type="spellStart"/>
            <w:r>
              <w:t>други</w:t>
            </w:r>
            <w:proofErr w:type="spellEnd"/>
          </w:p>
        </w:tc>
        <w:tc>
          <w:tcPr>
            <w:tcW w:w="4317" w:type="dxa"/>
          </w:tcPr>
          <w:p w14:paraId="5FDE60B5" w14:textId="77777777" w:rsidR="00B47586" w:rsidRDefault="00B47586" w:rsidP="001B6BDB">
            <w:pPr>
              <w:pStyle w:val="TableParagraph"/>
              <w:ind w:left="108" w:hanging="3"/>
              <w:jc w:val="both"/>
            </w:pPr>
            <w:proofErr w:type="spellStart"/>
            <w:r>
              <w:t>Заинтересованост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утицај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потпројекта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њихов</w:t>
            </w:r>
            <w:proofErr w:type="spellEnd"/>
            <w:r>
              <w:t xml:space="preserve"> </w:t>
            </w:r>
            <w:proofErr w:type="spellStart"/>
            <w:r>
              <w:t>живот</w:t>
            </w:r>
            <w:proofErr w:type="spellEnd"/>
            <w:r>
              <w:t xml:space="preserve"> и </w:t>
            </w:r>
            <w:proofErr w:type="spellStart"/>
            <w:r>
              <w:t>рад</w:t>
            </w:r>
            <w:proofErr w:type="spellEnd"/>
            <w:r>
              <w:t xml:space="preserve">, </w:t>
            </w:r>
            <w:proofErr w:type="spellStart"/>
            <w:r>
              <w:t>несметано</w:t>
            </w:r>
            <w:proofErr w:type="spellEnd"/>
            <w:r>
              <w:t xml:space="preserve"> </w:t>
            </w:r>
            <w:proofErr w:type="spellStart"/>
            <w:r>
              <w:t>функционисање</w:t>
            </w:r>
            <w:proofErr w:type="spellEnd"/>
            <w:r>
              <w:t xml:space="preserve"> </w:t>
            </w:r>
            <w:proofErr w:type="spellStart"/>
            <w:r>
              <w:t>њихових</w:t>
            </w:r>
            <w:proofErr w:type="spellEnd"/>
            <w:r>
              <w:t xml:space="preserve"> </w:t>
            </w:r>
            <w:proofErr w:type="spellStart"/>
            <w:r>
              <w:t>компанија</w:t>
            </w:r>
            <w:proofErr w:type="spellEnd"/>
            <w:r>
              <w:t>.</w:t>
            </w:r>
          </w:p>
          <w:p w14:paraId="7130E2A8" w14:textId="77777777" w:rsidR="00B47586" w:rsidRDefault="00B47586" w:rsidP="001B6BDB">
            <w:pPr>
              <w:pStyle w:val="TableParagraph"/>
              <w:ind w:left="108" w:hanging="3"/>
              <w:jc w:val="both"/>
            </w:pPr>
            <w:proofErr w:type="spellStart"/>
            <w:r>
              <w:t>Забринутост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утицаје</w:t>
            </w:r>
            <w:proofErr w:type="spellEnd"/>
            <w:r>
              <w:t xml:space="preserve"> у </w:t>
            </w:r>
            <w:proofErr w:type="spellStart"/>
            <w:r>
              <w:t>вези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саобраћајном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изградњом</w:t>
            </w:r>
            <w:proofErr w:type="spellEnd"/>
            <w:r>
              <w:rPr>
                <w:spacing w:val="-12"/>
              </w:rPr>
              <w:t xml:space="preserve"> </w:t>
            </w:r>
            <w:r>
              <w:t>(</w:t>
            </w:r>
            <w:proofErr w:type="spellStart"/>
            <w:r>
              <w:t>бука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прашина</w:t>
            </w:r>
            <w:proofErr w:type="spellEnd"/>
            <w:r>
              <w:t>,</w:t>
            </w:r>
          </w:p>
          <w:p w14:paraId="431F373B" w14:textId="7B743E3D" w:rsidR="00B47586" w:rsidRDefault="00B47586" w:rsidP="001B6BDB">
            <w:pPr>
              <w:pStyle w:val="TableParagraph"/>
              <w:ind w:left="108" w:hanging="3"/>
              <w:jc w:val="both"/>
            </w:pPr>
            <w:proofErr w:type="spellStart"/>
            <w:r>
              <w:t>оштећења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емисије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вибрације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991" w:type="dxa"/>
          </w:tcPr>
          <w:p w14:paraId="3D7D040D" w14:textId="77777777" w:rsidR="00B47586" w:rsidRDefault="00B47586" w:rsidP="001B6BDB">
            <w:pPr>
              <w:pStyle w:val="TableParagraph"/>
              <w:jc w:val="both"/>
              <w:rPr>
                <w:i/>
              </w:rPr>
            </w:pPr>
          </w:p>
          <w:p w14:paraId="00113135" w14:textId="77777777" w:rsidR="00B47586" w:rsidRDefault="00B47586" w:rsidP="001B6BDB">
            <w:pPr>
              <w:pStyle w:val="TableParagraph"/>
              <w:spacing w:before="131"/>
              <w:jc w:val="both"/>
              <w:rPr>
                <w:i/>
              </w:rPr>
            </w:pPr>
          </w:p>
          <w:p w14:paraId="719A9152" w14:textId="2E99607F" w:rsidR="00B47586" w:rsidRDefault="00B47586" w:rsidP="001B6BDB">
            <w:pPr>
              <w:pStyle w:val="TableParagraph"/>
              <w:spacing w:before="1"/>
              <w:ind w:left="85"/>
              <w:jc w:val="both"/>
            </w:pPr>
            <w:proofErr w:type="spellStart"/>
            <w:r>
              <w:rPr>
                <w:color w:val="C45811"/>
                <w:spacing w:val="-2"/>
              </w:rPr>
              <w:t>Средњи</w:t>
            </w:r>
            <w:proofErr w:type="spellEnd"/>
          </w:p>
        </w:tc>
        <w:tc>
          <w:tcPr>
            <w:tcW w:w="1123" w:type="dxa"/>
          </w:tcPr>
          <w:p w14:paraId="2387D27C" w14:textId="77777777" w:rsidR="00B47586" w:rsidRDefault="00B47586" w:rsidP="001B6BDB">
            <w:pPr>
              <w:pStyle w:val="TableParagraph"/>
              <w:jc w:val="both"/>
              <w:rPr>
                <w:i/>
              </w:rPr>
            </w:pPr>
          </w:p>
          <w:p w14:paraId="2CA2A615" w14:textId="77777777" w:rsidR="00B47586" w:rsidRDefault="00B47586" w:rsidP="001B6BDB">
            <w:pPr>
              <w:pStyle w:val="TableParagraph"/>
              <w:spacing w:before="131"/>
              <w:jc w:val="both"/>
              <w:rPr>
                <w:i/>
              </w:rPr>
            </w:pPr>
          </w:p>
          <w:p w14:paraId="69E9BB21" w14:textId="76CA2E98" w:rsidR="00B47586" w:rsidRDefault="00B47586" w:rsidP="001B6BDB">
            <w:pPr>
              <w:pStyle w:val="TableParagraph"/>
              <w:spacing w:before="1"/>
              <w:ind w:left="85"/>
              <w:jc w:val="both"/>
            </w:pPr>
            <w:proofErr w:type="spellStart"/>
            <w:r>
              <w:rPr>
                <w:color w:val="C45811"/>
                <w:spacing w:val="-2"/>
              </w:rPr>
              <w:t>Средњи</w:t>
            </w:r>
            <w:proofErr w:type="spellEnd"/>
          </w:p>
        </w:tc>
        <w:tc>
          <w:tcPr>
            <w:tcW w:w="1125" w:type="dxa"/>
            <w:shd w:val="clear" w:color="auto" w:fill="FFF1CC"/>
          </w:tcPr>
          <w:p w14:paraId="21128D4B" w14:textId="77777777" w:rsidR="00B47586" w:rsidRDefault="00B47586" w:rsidP="001B6BDB">
            <w:pPr>
              <w:pStyle w:val="TableParagraph"/>
              <w:spacing w:before="265"/>
              <w:jc w:val="both"/>
              <w:rPr>
                <w:i/>
              </w:rPr>
            </w:pPr>
          </w:p>
          <w:p w14:paraId="036DB21A" w14:textId="5FC32B25" w:rsidR="00B47586" w:rsidRDefault="00B47586" w:rsidP="001B6BDB">
            <w:pPr>
              <w:pStyle w:val="TableParagraph"/>
              <w:spacing w:before="268"/>
              <w:ind w:left="6"/>
              <w:jc w:val="both"/>
            </w:pPr>
            <w:proofErr w:type="spellStart"/>
            <w:r>
              <w:rPr>
                <w:spacing w:val="-2"/>
              </w:rPr>
              <w:t>Консултац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ија</w:t>
            </w:r>
            <w:proofErr w:type="spellEnd"/>
          </w:p>
        </w:tc>
      </w:tr>
      <w:tr w:rsidR="00B47586" w14:paraId="6EFF10F8" w14:textId="77777777" w:rsidTr="00B47586">
        <w:trPr>
          <w:trHeight w:val="1610"/>
        </w:trPr>
        <w:tc>
          <w:tcPr>
            <w:tcW w:w="1843" w:type="dxa"/>
            <w:vMerge/>
            <w:tcBorders>
              <w:top w:val="nil"/>
            </w:tcBorders>
          </w:tcPr>
          <w:p w14:paraId="17686DC7" w14:textId="77777777" w:rsidR="00B47586" w:rsidRDefault="00B47586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3BD644D" w14:textId="77777777" w:rsidR="00B47586" w:rsidRDefault="00B47586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98" w:type="dxa"/>
          </w:tcPr>
          <w:p w14:paraId="632E8D4A" w14:textId="2A0B120D" w:rsidR="00B47586" w:rsidRDefault="00B47586" w:rsidP="001B6BDB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before="1"/>
              <w:ind w:right="439"/>
              <w:jc w:val="both"/>
            </w:pPr>
          </w:p>
        </w:tc>
        <w:tc>
          <w:tcPr>
            <w:tcW w:w="4317" w:type="dxa"/>
          </w:tcPr>
          <w:p w14:paraId="652E1578" w14:textId="25F102F4" w:rsidR="00B47586" w:rsidRDefault="00B47586" w:rsidP="001B6BDB">
            <w:pPr>
              <w:pStyle w:val="TableParagraph"/>
              <w:spacing w:line="249" w:lineRule="exact"/>
              <w:ind w:left="108"/>
              <w:jc w:val="both"/>
            </w:pPr>
          </w:p>
        </w:tc>
        <w:tc>
          <w:tcPr>
            <w:tcW w:w="991" w:type="dxa"/>
          </w:tcPr>
          <w:p w14:paraId="5288DE03" w14:textId="78BA80ED" w:rsidR="00B47586" w:rsidRDefault="00B47586" w:rsidP="001B6BDB">
            <w:pPr>
              <w:pStyle w:val="TableParagraph"/>
              <w:ind w:left="85"/>
              <w:jc w:val="both"/>
            </w:pPr>
          </w:p>
        </w:tc>
        <w:tc>
          <w:tcPr>
            <w:tcW w:w="1123" w:type="dxa"/>
          </w:tcPr>
          <w:p w14:paraId="6968F688" w14:textId="608F68F6" w:rsidR="00B47586" w:rsidRDefault="00B47586" w:rsidP="001B6BDB">
            <w:pPr>
              <w:pStyle w:val="TableParagraph"/>
              <w:ind w:left="85"/>
              <w:jc w:val="both"/>
            </w:pPr>
          </w:p>
        </w:tc>
        <w:tc>
          <w:tcPr>
            <w:tcW w:w="1125" w:type="dxa"/>
            <w:shd w:val="clear" w:color="auto" w:fill="FFF1CC"/>
          </w:tcPr>
          <w:p w14:paraId="6DDC6A20" w14:textId="345FF6E4" w:rsidR="00B47586" w:rsidRDefault="00B47586" w:rsidP="001B6BDB">
            <w:pPr>
              <w:pStyle w:val="TableParagraph"/>
              <w:spacing w:before="1"/>
              <w:ind w:left="6"/>
              <w:jc w:val="both"/>
            </w:pPr>
          </w:p>
        </w:tc>
      </w:tr>
    </w:tbl>
    <w:p w14:paraId="57590049" w14:textId="77777777" w:rsidR="003A460D" w:rsidRDefault="003A460D" w:rsidP="001B6BDB">
      <w:pPr>
        <w:pStyle w:val="BodyText"/>
        <w:jc w:val="both"/>
        <w:rPr>
          <w:i/>
        </w:rPr>
      </w:pPr>
    </w:p>
    <w:p w14:paraId="0C5B615A" w14:textId="77777777" w:rsidR="003A460D" w:rsidRDefault="003A460D" w:rsidP="001B6BDB">
      <w:pPr>
        <w:pStyle w:val="BodyText"/>
        <w:jc w:val="both"/>
        <w:rPr>
          <w:i/>
        </w:rPr>
      </w:pPr>
    </w:p>
    <w:p w14:paraId="792F1AA2" w14:textId="77777777" w:rsidR="003A460D" w:rsidRDefault="003A460D" w:rsidP="001B6BDB">
      <w:pPr>
        <w:pStyle w:val="BodyText"/>
        <w:spacing w:before="41"/>
        <w:jc w:val="both"/>
        <w:rPr>
          <w:i/>
        </w:rPr>
      </w:pPr>
    </w:p>
    <w:p w14:paraId="5D022512" w14:textId="77777777" w:rsidR="003A460D" w:rsidRDefault="000709F2" w:rsidP="001B6BDB">
      <w:pPr>
        <w:pStyle w:val="Heading6"/>
        <w:ind w:left="360"/>
        <w:jc w:val="both"/>
        <w:rPr>
          <w:u w:val="none"/>
        </w:rPr>
      </w:pPr>
      <w:proofErr w:type="spellStart"/>
      <w:r>
        <w:rPr>
          <w:u w:val="none"/>
        </w:rPr>
        <w:t>Циљеви</w:t>
      </w:r>
      <w:proofErr w:type="spellEnd"/>
      <w:r>
        <w:rPr>
          <w:spacing w:val="-8"/>
          <w:u w:val="none"/>
        </w:rPr>
        <w:t xml:space="preserve"> </w:t>
      </w:r>
      <w:proofErr w:type="spellStart"/>
      <w:r>
        <w:rPr>
          <w:u w:val="none"/>
        </w:rPr>
        <w:t>ангажовања</w:t>
      </w:r>
      <w:proofErr w:type="spellEnd"/>
      <w:r>
        <w:rPr>
          <w:spacing w:val="-7"/>
          <w:u w:val="none"/>
        </w:rPr>
        <w:t xml:space="preserve"> </w:t>
      </w:r>
      <w:proofErr w:type="spellStart"/>
      <w:r>
        <w:rPr>
          <w:u w:val="none"/>
        </w:rPr>
        <w:t>заинтересованих</w:t>
      </w:r>
      <w:proofErr w:type="spellEnd"/>
      <w:r>
        <w:rPr>
          <w:spacing w:val="-7"/>
          <w:u w:val="none"/>
        </w:rPr>
        <w:t xml:space="preserve"> </w:t>
      </w:r>
      <w:proofErr w:type="spellStart"/>
      <w:r>
        <w:rPr>
          <w:spacing w:val="-2"/>
          <w:u w:val="none"/>
        </w:rPr>
        <w:t>страна</w:t>
      </w:r>
      <w:proofErr w:type="spellEnd"/>
      <w:r>
        <w:rPr>
          <w:spacing w:val="-2"/>
          <w:u w:val="none"/>
        </w:rPr>
        <w:t>:</w:t>
      </w:r>
    </w:p>
    <w:p w14:paraId="30B29732" w14:textId="77777777" w:rsidR="003A460D" w:rsidRDefault="000709F2" w:rsidP="001B6BDB">
      <w:pPr>
        <w:pStyle w:val="BodyText"/>
        <w:spacing w:before="182" w:line="259" w:lineRule="auto"/>
        <w:ind w:left="359" w:right="32"/>
        <w:jc w:val="both"/>
      </w:pPr>
      <w:proofErr w:type="spellStart"/>
      <w:r>
        <w:t>Ангажовање</w:t>
      </w:r>
      <w:proofErr w:type="spellEnd"/>
      <w:r>
        <w:rPr>
          <w:spacing w:val="-1"/>
        </w:rPr>
        <w:t xml:space="preserve"> </w:t>
      </w:r>
      <w:proofErr w:type="spellStart"/>
      <w:r>
        <w:t>заинтересованих</w:t>
      </w:r>
      <w:proofErr w:type="spellEnd"/>
      <w:r>
        <w:rPr>
          <w:spacing w:val="-1"/>
        </w:rPr>
        <w:t xml:space="preserve"> </w:t>
      </w:r>
      <w:proofErr w:type="spellStart"/>
      <w:r>
        <w:t>страна</w:t>
      </w:r>
      <w:proofErr w:type="spellEnd"/>
      <w:r>
        <w:rPr>
          <w:spacing w:val="-4"/>
        </w:rPr>
        <w:t xml:space="preserve"> </w:t>
      </w:r>
      <w:proofErr w:type="spellStart"/>
      <w:r>
        <w:t>треба</w:t>
      </w:r>
      <w:proofErr w:type="spellEnd"/>
      <w:r>
        <w:rPr>
          <w:spacing w:val="-4"/>
        </w:rPr>
        <w:t xml:space="preserve"> </w:t>
      </w:r>
      <w:proofErr w:type="spellStart"/>
      <w:r>
        <w:t>планирати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спровести</w:t>
      </w:r>
      <w:proofErr w:type="spellEnd"/>
      <w:r>
        <w:rPr>
          <w:spacing w:val="-1"/>
        </w:rPr>
        <w:t xml:space="preserve"> </w:t>
      </w:r>
      <w:proofErr w:type="spellStart"/>
      <w:r>
        <w:t>без</w:t>
      </w:r>
      <w:proofErr w:type="spellEnd"/>
      <w:r>
        <w:rPr>
          <w:spacing w:val="-2"/>
        </w:rPr>
        <w:t xml:space="preserve"> </w:t>
      </w:r>
      <w:proofErr w:type="spellStart"/>
      <w:r>
        <w:t>дискриминације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узимајући</w:t>
      </w:r>
      <w:proofErr w:type="spellEnd"/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обзир</w:t>
      </w:r>
      <w:proofErr w:type="spellEnd"/>
      <w:r>
        <w:rPr>
          <w:spacing w:val="-3"/>
        </w:rPr>
        <w:t xml:space="preserve"> </w:t>
      </w:r>
      <w:proofErr w:type="spellStart"/>
      <w:r>
        <w:t>разлике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изложености</w:t>
      </w:r>
      <w:proofErr w:type="spellEnd"/>
      <w:r>
        <w:rPr>
          <w:spacing w:val="-1"/>
        </w:rPr>
        <w:t xml:space="preserve"> </w:t>
      </w:r>
      <w:proofErr w:type="spellStart"/>
      <w:r>
        <w:t>ризику</w:t>
      </w:r>
      <w:proofErr w:type="spellEnd"/>
      <w:r>
        <w:rPr>
          <w:spacing w:val="-3"/>
        </w:rPr>
        <w:t xml:space="preserve"> </w:t>
      </w:r>
      <w:r>
        <w:t xml:space="preserve">и </w:t>
      </w:r>
      <w:proofErr w:type="spellStart"/>
      <w:r>
        <w:t>повећану</w:t>
      </w:r>
      <w:proofErr w:type="spellEnd"/>
      <w:r>
        <w:t xml:space="preserve"> </w:t>
      </w:r>
      <w:proofErr w:type="spellStart"/>
      <w:r>
        <w:t>осетљивост</w:t>
      </w:r>
      <w:proofErr w:type="spellEnd"/>
      <w:r>
        <w:t xml:space="preserve"> </w:t>
      </w:r>
      <w:proofErr w:type="spellStart"/>
      <w:r>
        <w:t>угрожених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. </w:t>
      </w:r>
      <w:proofErr w:type="spellStart"/>
      <w:r>
        <w:t>Ангажовање</w:t>
      </w:r>
      <w:proofErr w:type="spellEnd"/>
      <w:r>
        <w:t xml:space="preserve"> </w:t>
      </w:r>
      <w:proofErr w:type="spellStart"/>
      <w:r>
        <w:t>заинтересованих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, </w:t>
      </w:r>
      <w:proofErr w:type="spellStart"/>
      <w:r>
        <w:t>укључујући</w:t>
      </w:r>
      <w:proofErr w:type="spellEnd"/>
      <w:r>
        <w:t xml:space="preserve"> и </w:t>
      </w:r>
      <w:proofErr w:type="spellStart"/>
      <w:r>
        <w:t>објављивање</w:t>
      </w:r>
      <w:proofErr w:type="spellEnd"/>
      <w:r>
        <w:t xml:space="preserve"> и </w:t>
      </w:r>
      <w:proofErr w:type="spellStart"/>
      <w:r>
        <w:t>дистрибуцију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о </w:t>
      </w:r>
      <w:proofErr w:type="spellStart"/>
      <w:r>
        <w:t>Пројекту</w:t>
      </w:r>
      <w:proofErr w:type="spellEnd"/>
      <w:r>
        <w:t xml:space="preserve"> и </w:t>
      </w:r>
      <w:proofErr w:type="spellStart"/>
      <w:r>
        <w:t>Потпројекту</w:t>
      </w:r>
      <w:proofErr w:type="spellEnd"/>
      <w:r>
        <w:t xml:space="preserve">,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циљем</w:t>
      </w:r>
      <w:proofErr w:type="spellEnd"/>
      <w:r>
        <w:t xml:space="preserve"> </w:t>
      </w:r>
      <w:proofErr w:type="spellStart"/>
      <w:r>
        <w:t>претходног</w:t>
      </w:r>
      <w:proofErr w:type="spellEnd"/>
      <w:r>
        <w:t xml:space="preserve"> </w:t>
      </w:r>
      <w:proofErr w:type="spellStart"/>
      <w:r>
        <w:t>информисаног</w:t>
      </w:r>
      <w:proofErr w:type="spellEnd"/>
      <w:r>
        <w:t xml:space="preserve"> и </w:t>
      </w:r>
      <w:proofErr w:type="spellStart"/>
      <w:r>
        <w:t>слободног</w:t>
      </w:r>
      <w:proofErr w:type="spellEnd"/>
      <w:r>
        <w:t xml:space="preserve"> </w:t>
      </w:r>
      <w:proofErr w:type="spellStart"/>
      <w:r>
        <w:t>ангажовања</w:t>
      </w:r>
      <w:proofErr w:type="spellEnd"/>
      <w:r>
        <w:t xml:space="preserve"> и </w:t>
      </w:r>
      <w:proofErr w:type="spellStart"/>
      <w:r>
        <w:t>учешћа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довело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широке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</w:t>
      </w:r>
      <w:proofErr w:type="spellStart"/>
      <w:r>
        <w:t>заједнице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изложена</w:t>
      </w:r>
      <w:proofErr w:type="spellEnd"/>
      <w:r>
        <w:t xml:space="preserve"> </w:t>
      </w:r>
      <w:proofErr w:type="spellStart"/>
      <w:r>
        <w:t>утицајима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и </w:t>
      </w:r>
      <w:proofErr w:type="spellStart"/>
      <w:r>
        <w:t>обезбедило</w:t>
      </w:r>
      <w:proofErr w:type="spellEnd"/>
      <w:r>
        <w:t xml:space="preserve"> </w:t>
      </w:r>
      <w:proofErr w:type="spellStart"/>
      <w:r>
        <w:t>дугорочну</w:t>
      </w:r>
      <w:proofErr w:type="spellEnd"/>
      <w:r>
        <w:t xml:space="preserve"> </w:t>
      </w:r>
      <w:proofErr w:type="spellStart"/>
      <w:r>
        <w:t>одрживост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. </w:t>
      </w:r>
      <w:proofErr w:type="spellStart"/>
      <w:r>
        <w:t>Мишљења</w:t>
      </w:r>
      <w:proofErr w:type="spellEnd"/>
      <w:r>
        <w:t xml:space="preserve"> и </w:t>
      </w:r>
      <w:proofErr w:type="spellStart"/>
      <w:r>
        <w:t>аргументи</w:t>
      </w:r>
      <w:proofErr w:type="spellEnd"/>
      <w:r>
        <w:t xml:space="preserve"> </w:t>
      </w:r>
      <w:proofErr w:type="spellStart"/>
      <w:r>
        <w:t>заинтересованих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документовани</w:t>
      </w:r>
      <w:proofErr w:type="spellEnd"/>
      <w:r>
        <w:t xml:space="preserve"> и </w:t>
      </w:r>
      <w:proofErr w:type="spellStart"/>
      <w:r>
        <w:t>пажљиво</w:t>
      </w:r>
      <w:proofErr w:type="spellEnd"/>
      <w:r>
        <w:t xml:space="preserve"> </w:t>
      </w:r>
      <w:proofErr w:type="spellStart"/>
      <w:r>
        <w:t>размотрени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фазе</w:t>
      </w:r>
      <w:proofErr w:type="spellEnd"/>
      <w:r>
        <w:t xml:space="preserve"> </w:t>
      </w:r>
      <w:proofErr w:type="spellStart"/>
      <w:r>
        <w:t>припреме</w:t>
      </w:r>
      <w:proofErr w:type="spellEnd"/>
      <w:r>
        <w:t xml:space="preserve"> и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>.</w:t>
      </w:r>
    </w:p>
    <w:p w14:paraId="1A499DFC" w14:textId="77777777" w:rsidR="003A460D" w:rsidRDefault="003A460D" w:rsidP="001B6BDB">
      <w:pPr>
        <w:pStyle w:val="BodyText"/>
        <w:spacing w:line="259" w:lineRule="auto"/>
        <w:jc w:val="both"/>
        <w:sectPr w:rsidR="003A460D">
          <w:pgSz w:w="15840" w:h="12240" w:orient="landscape"/>
          <w:pgMar w:top="1380" w:right="1080" w:bottom="1360" w:left="720" w:header="762" w:footer="1162" w:gutter="0"/>
          <w:cols w:space="720"/>
        </w:sectPr>
      </w:pPr>
    </w:p>
    <w:p w14:paraId="2785FE20" w14:textId="77777777" w:rsidR="003A460D" w:rsidRDefault="000709F2" w:rsidP="001B6BDB">
      <w:pPr>
        <w:pStyle w:val="BodyText"/>
        <w:spacing w:before="46" w:line="259" w:lineRule="auto"/>
        <w:ind w:left="359"/>
        <w:jc w:val="both"/>
      </w:pPr>
      <w:proofErr w:type="spellStart"/>
      <w:r>
        <w:lastRenderedPageBreak/>
        <w:t>Користи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правовременог</w:t>
      </w:r>
      <w:proofErr w:type="spellEnd"/>
      <w:r>
        <w:t xml:space="preserve"> и </w:t>
      </w:r>
      <w:proofErr w:type="spellStart"/>
      <w:r>
        <w:t>правичног</w:t>
      </w:r>
      <w:proofErr w:type="spellEnd"/>
      <w:r>
        <w:t xml:space="preserve"> </w:t>
      </w:r>
      <w:proofErr w:type="spellStart"/>
      <w:r>
        <w:t>ангажовања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заинтересованих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стварање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поверења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обострано</w:t>
      </w:r>
      <w:proofErr w:type="spellEnd"/>
      <w:r>
        <w:t xml:space="preserve"> </w:t>
      </w:r>
      <w:proofErr w:type="spellStart"/>
      <w:r>
        <w:t>уважавање</w:t>
      </w:r>
      <w:proofErr w:type="spellEnd"/>
      <w:r>
        <w:t xml:space="preserve"> и </w:t>
      </w:r>
      <w:proofErr w:type="spellStart"/>
      <w:r>
        <w:t>смањење</w:t>
      </w:r>
      <w:proofErr w:type="spellEnd"/>
      <w:r>
        <w:rPr>
          <w:spacing w:val="-4"/>
        </w:rPr>
        <w:t xml:space="preserve"> </w:t>
      </w:r>
      <w:proofErr w:type="spellStart"/>
      <w:r>
        <w:t>потенцијалних</w:t>
      </w:r>
      <w:proofErr w:type="spellEnd"/>
      <w:r>
        <w:rPr>
          <w:spacing w:val="-4"/>
        </w:rPr>
        <w:t xml:space="preserve"> </w:t>
      </w:r>
      <w:proofErr w:type="spellStart"/>
      <w:r>
        <w:t>друштвених</w:t>
      </w:r>
      <w:proofErr w:type="spellEnd"/>
      <w:r>
        <w:rPr>
          <w:spacing w:val="-1"/>
        </w:rPr>
        <w:t xml:space="preserve"> </w:t>
      </w:r>
      <w:proofErr w:type="spellStart"/>
      <w:r>
        <w:t>ризика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ризика</w:t>
      </w:r>
      <w:proofErr w:type="spellEnd"/>
      <w:r>
        <w:rPr>
          <w:spacing w:val="-2"/>
        </w:rPr>
        <w:t xml:space="preserve"> </w:t>
      </w:r>
      <w:proofErr w:type="spellStart"/>
      <w:r>
        <w:t>по</w:t>
      </w:r>
      <w:proofErr w:type="spellEnd"/>
      <w:r>
        <w:rPr>
          <w:spacing w:val="-1"/>
        </w:rPr>
        <w:t xml:space="preserve"> </w:t>
      </w:r>
      <w:proofErr w:type="spellStart"/>
      <w:r>
        <w:t>животну</w:t>
      </w:r>
      <w:proofErr w:type="spellEnd"/>
      <w:r>
        <w:rPr>
          <w:spacing w:val="-3"/>
        </w:rPr>
        <w:t xml:space="preserve"> </w:t>
      </w:r>
      <w:proofErr w:type="spellStart"/>
      <w:r>
        <w:t>средину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безбедност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најмању</w:t>
      </w:r>
      <w:proofErr w:type="spellEnd"/>
      <w:r>
        <w:rPr>
          <w:spacing w:val="-1"/>
        </w:rPr>
        <w:t xml:space="preserve"> </w:t>
      </w:r>
      <w:proofErr w:type="spellStart"/>
      <w:r>
        <w:t>могућу</w:t>
      </w:r>
      <w:proofErr w:type="spellEnd"/>
      <w:r>
        <w:rPr>
          <w:spacing w:val="-1"/>
        </w:rPr>
        <w:t xml:space="preserve"> </w:t>
      </w:r>
      <w:proofErr w:type="spellStart"/>
      <w:r>
        <w:t>меру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Заинтересоване</w:t>
      </w:r>
      <w:proofErr w:type="spellEnd"/>
      <w:r>
        <w:rPr>
          <w:spacing w:val="-4"/>
        </w:rPr>
        <w:t xml:space="preserve"> </w:t>
      </w:r>
      <w:proofErr w:type="spellStart"/>
      <w:r>
        <w:t>стране</w:t>
      </w:r>
      <w:proofErr w:type="spellEnd"/>
      <w:r>
        <w:rPr>
          <w:spacing w:val="-1"/>
        </w:rPr>
        <w:t xml:space="preserve"> </w:t>
      </w:r>
      <w:proofErr w:type="spellStart"/>
      <w:r>
        <w:t>дају</w:t>
      </w:r>
      <w:proofErr w:type="spellEnd"/>
      <w:r>
        <w:t xml:space="preserve"> </w:t>
      </w:r>
      <w:proofErr w:type="spellStart"/>
      <w:r>
        <w:t>допринос</w:t>
      </w:r>
      <w:proofErr w:type="spellEnd"/>
      <w:r>
        <w:t xml:space="preserve"> и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корективни</w:t>
      </w:r>
      <w:proofErr w:type="spellEnd"/>
      <w:r>
        <w:t xml:space="preserve"> </w:t>
      </w:r>
      <w:proofErr w:type="spellStart"/>
      <w:r>
        <w:t>учесници</w:t>
      </w:r>
      <w:proofErr w:type="spellEnd"/>
      <w:r>
        <w:t xml:space="preserve"> </w:t>
      </w:r>
      <w:proofErr w:type="spellStart"/>
      <w:r>
        <w:t>процеса</w:t>
      </w:r>
      <w:proofErr w:type="spellEnd"/>
      <w:r>
        <w:t>.</w:t>
      </w:r>
    </w:p>
    <w:p w14:paraId="7E82C705" w14:textId="77777777" w:rsidR="003A460D" w:rsidRDefault="000709F2" w:rsidP="001B6BDB">
      <w:pPr>
        <w:pStyle w:val="BodyText"/>
        <w:spacing w:before="159" w:line="259" w:lineRule="auto"/>
        <w:ind w:left="359"/>
        <w:jc w:val="both"/>
      </w:pPr>
      <w:proofErr w:type="spellStart"/>
      <w:r>
        <w:t>Списак</w:t>
      </w:r>
      <w:proofErr w:type="spellEnd"/>
      <w:r>
        <w:rPr>
          <w:spacing w:val="-1"/>
        </w:rPr>
        <w:t xml:space="preserve"> </w:t>
      </w:r>
      <w:proofErr w:type="spellStart"/>
      <w:r>
        <w:t>идентификованих</w:t>
      </w:r>
      <w:proofErr w:type="spellEnd"/>
      <w:r>
        <w:rPr>
          <w:spacing w:val="-4"/>
        </w:rPr>
        <w:t xml:space="preserve"> </w:t>
      </w:r>
      <w:proofErr w:type="spellStart"/>
      <w:r>
        <w:t>заинтересованих</w:t>
      </w:r>
      <w:proofErr w:type="spellEnd"/>
      <w:r>
        <w:rPr>
          <w:spacing w:val="-1"/>
        </w:rPr>
        <w:t xml:space="preserve"> </w:t>
      </w:r>
      <w:proofErr w:type="spellStart"/>
      <w:r>
        <w:t>страна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дефинисање</w:t>
      </w:r>
      <w:proofErr w:type="spellEnd"/>
      <w:r>
        <w:rPr>
          <w:spacing w:val="-4"/>
        </w:rPr>
        <w:t xml:space="preserve"> </w:t>
      </w:r>
      <w:proofErr w:type="spellStart"/>
      <w:r>
        <w:t>потенцијалних</w:t>
      </w:r>
      <w:proofErr w:type="spellEnd"/>
      <w:r>
        <w:rPr>
          <w:spacing w:val="-4"/>
        </w:rPr>
        <w:t xml:space="preserve"> </w:t>
      </w:r>
      <w:proofErr w:type="spellStart"/>
      <w:r>
        <w:t>тема</w:t>
      </w:r>
      <w:proofErr w:type="spellEnd"/>
      <w:r>
        <w:rPr>
          <w:spacing w:val="-4"/>
        </w:rPr>
        <w:t xml:space="preserve"> </w:t>
      </w:r>
      <w:proofErr w:type="spellStart"/>
      <w:r>
        <w:t>које</w:t>
      </w:r>
      <w:proofErr w:type="spellEnd"/>
      <w:r>
        <w:rPr>
          <w:spacing w:val="-1"/>
        </w:rPr>
        <w:t xml:space="preserve"> </w:t>
      </w:r>
      <w:proofErr w:type="spellStart"/>
      <w:r>
        <w:t>ће</w:t>
      </w:r>
      <w:proofErr w:type="spellEnd"/>
      <w:r>
        <w:rPr>
          <w:spacing w:val="-1"/>
        </w:rPr>
        <w:t xml:space="preserve"> </w:t>
      </w:r>
      <w:proofErr w:type="spellStart"/>
      <w:r>
        <w:t>бити</w:t>
      </w:r>
      <w:proofErr w:type="spellEnd"/>
      <w:r>
        <w:rPr>
          <w:spacing w:val="-1"/>
        </w:rPr>
        <w:t xml:space="preserve"> </w:t>
      </w:r>
      <w:proofErr w:type="spellStart"/>
      <w:r>
        <w:t>предмет</w:t>
      </w:r>
      <w:proofErr w:type="spellEnd"/>
      <w:r>
        <w:rPr>
          <w:spacing w:val="-3"/>
        </w:rPr>
        <w:t xml:space="preserve"> </w:t>
      </w:r>
      <w:proofErr w:type="spellStart"/>
      <w:r>
        <w:t>интересовања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посебних</w:t>
      </w:r>
      <w:proofErr w:type="spellEnd"/>
      <w:r>
        <w:rPr>
          <w:spacing w:val="-4"/>
        </w:rPr>
        <w:t xml:space="preserve"> </w:t>
      </w:r>
      <w:proofErr w:type="spellStart"/>
      <w:r>
        <w:t>услова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комуницирање</w:t>
      </w:r>
      <w:proofErr w:type="spellEnd"/>
      <w:r>
        <w:t xml:space="preserve"> (</w:t>
      </w:r>
      <w:proofErr w:type="spellStart"/>
      <w:r>
        <w:t>методе</w:t>
      </w:r>
      <w:proofErr w:type="spellEnd"/>
      <w:r>
        <w:t xml:space="preserve"> </w:t>
      </w:r>
      <w:proofErr w:type="spellStart"/>
      <w:r>
        <w:t>комуникације</w:t>
      </w:r>
      <w:proofErr w:type="spellEnd"/>
      <w:r>
        <w:t xml:space="preserve">,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повратних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и </w:t>
      </w:r>
      <w:proofErr w:type="spellStart"/>
      <w:r>
        <w:t>временски</w:t>
      </w:r>
      <w:proofErr w:type="spellEnd"/>
      <w:r>
        <w:t xml:space="preserve"> </w:t>
      </w:r>
      <w:proofErr w:type="spellStart"/>
      <w:r>
        <w:t>оквир</w:t>
      </w:r>
      <w:proofErr w:type="spellEnd"/>
      <w:r>
        <w:t xml:space="preserve">), </w:t>
      </w:r>
      <w:proofErr w:type="spellStart"/>
      <w:r>
        <w:t>дат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Табели</w:t>
      </w:r>
      <w:proofErr w:type="spellEnd"/>
      <w:r>
        <w:t xml:space="preserve"> 2,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следи</w:t>
      </w:r>
      <w:proofErr w:type="spellEnd"/>
      <w:r>
        <w:t>.</w:t>
      </w:r>
    </w:p>
    <w:p w14:paraId="5E7E3C41" w14:textId="77777777" w:rsidR="003A460D" w:rsidRDefault="003A460D" w:rsidP="001B6BDB">
      <w:pPr>
        <w:pStyle w:val="BodyText"/>
        <w:jc w:val="both"/>
      </w:pPr>
    </w:p>
    <w:p w14:paraId="03F828E4" w14:textId="77777777" w:rsidR="003A460D" w:rsidRDefault="003A460D" w:rsidP="001B6BDB">
      <w:pPr>
        <w:pStyle w:val="BodyText"/>
        <w:spacing w:before="73"/>
        <w:jc w:val="both"/>
      </w:pPr>
    </w:p>
    <w:p w14:paraId="36583D03" w14:textId="77777777" w:rsidR="003A460D" w:rsidRDefault="000709F2" w:rsidP="001B6BDB">
      <w:pPr>
        <w:pStyle w:val="Heading5"/>
        <w:jc w:val="both"/>
        <w:rPr>
          <w:u w:val="none"/>
        </w:rPr>
      </w:pPr>
      <w:bookmarkStart w:id="10" w:name="Табела_2._Идентификоване_заинтересоване_"/>
      <w:bookmarkStart w:id="11" w:name="_bookmark6"/>
      <w:bookmarkEnd w:id="10"/>
      <w:bookmarkEnd w:id="11"/>
      <w:proofErr w:type="spellStart"/>
      <w:r>
        <w:rPr>
          <w:color w:val="2E5395"/>
          <w:u w:color="2E5395"/>
        </w:rPr>
        <w:t>Табела</w:t>
      </w:r>
      <w:proofErr w:type="spellEnd"/>
      <w:r>
        <w:rPr>
          <w:color w:val="2E5395"/>
          <w:spacing w:val="-7"/>
          <w:u w:color="2E5395"/>
        </w:rPr>
        <w:t xml:space="preserve"> </w:t>
      </w:r>
      <w:r>
        <w:rPr>
          <w:color w:val="2E5395"/>
          <w:u w:color="2E5395"/>
        </w:rPr>
        <w:t>2.</w:t>
      </w:r>
      <w:r>
        <w:rPr>
          <w:color w:val="2E5395"/>
          <w:spacing w:val="-4"/>
          <w:u w:color="2E5395"/>
        </w:rPr>
        <w:t xml:space="preserve"> </w:t>
      </w:r>
      <w:proofErr w:type="spellStart"/>
      <w:r>
        <w:rPr>
          <w:color w:val="2E5395"/>
          <w:u w:color="2E5395"/>
        </w:rPr>
        <w:t>Идентификоване</w:t>
      </w:r>
      <w:proofErr w:type="spellEnd"/>
      <w:r>
        <w:rPr>
          <w:color w:val="2E5395"/>
          <w:spacing w:val="-2"/>
          <w:u w:color="2E5395"/>
        </w:rPr>
        <w:t xml:space="preserve"> </w:t>
      </w:r>
      <w:proofErr w:type="spellStart"/>
      <w:r>
        <w:rPr>
          <w:color w:val="2E5395"/>
          <w:u w:color="2E5395"/>
        </w:rPr>
        <w:t>заинтересоване</w:t>
      </w:r>
      <w:proofErr w:type="spellEnd"/>
      <w:r>
        <w:rPr>
          <w:color w:val="2E5395"/>
          <w:spacing w:val="-3"/>
          <w:u w:color="2E5395"/>
        </w:rPr>
        <w:t xml:space="preserve"> </w:t>
      </w:r>
      <w:proofErr w:type="spellStart"/>
      <w:r>
        <w:rPr>
          <w:color w:val="2E5395"/>
          <w:u w:color="2E5395"/>
        </w:rPr>
        <w:t>стране</w:t>
      </w:r>
      <w:proofErr w:type="spellEnd"/>
      <w:r>
        <w:rPr>
          <w:color w:val="2E5395"/>
          <w:u w:color="2E5395"/>
        </w:rPr>
        <w:t>,</w:t>
      </w:r>
      <w:r>
        <w:rPr>
          <w:color w:val="2E5395"/>
          <w:spacing w:val="-3"/>
          <w:u w:color="2E5395"/>
        </w:rPr>
        <w:t xml:space="preserve"> </w:t>
      </w:r>
      <w:proofErr w:type="spellStart"/>
      <w:r>
        <w:rPr>
          <w:color w:val="2E5395"/>
          <w:u w:color="2E5395"/>
        </w:rPr>
        <w:t>начин</w:t>
      </w:r>
      <w:proofErr w:type="spellEnd"/>
      <w:r>
        <w:rPr>
          <w:color w:val="2E5395"/>
          <w:spacing w:val="49"/>
          <w:u w:color="2E5395"/>
        </w:rPr>
        <w:t xml:space="preserve"> </w:t>
      </w:r>
      <w:r>
        <w:rPr>
          <w:color w:val="2E5395"/>
          <w:u w:color="2E5395"/>
        </w:rPr>
        <w:t>и</w:t>
      </w:r>
      <w:r>
        <w:rPr>
          <w:color w:val="2E5395"/>
          <w:spacing w:val="-5"/>
          <w:u w:color="2E5395"/>
        </w:rPr>
        <w:t xml:space="preserve"> </w:t>
      </w:r>
      <w:proofErr w:type="spellStart"/>
      <w:r>
        <w:rPr>
          <w:color w:val="2E5395"/>
          <w:u w:color="2E5395"/>
        </w:rPr>
        <w:t>карактеристике</w:t>
      </w:r>
      <w:proofErr w:type="spellEnd"/>
      <w:r>
        <w:rPr>
          <w:color w:val="2E5395"/>
          <w:spacing w:val="-2"/>
          <w:u w:color="2E5395"/>
        </w:rPr>
        <w:t xml:space="preserve"> </w:t>
      </w:r>
      <w:proofErr w:type="spellStart"/>
      <w:r>
        <w:rPr>
          <w:color w:val="2E5395"/>
          <w:spacing w:val="-2"/>
          <w:u w:color="2E5395"/>
        </w:rPr>
        <w:t>комуникације</w:t>
      </w:r>
      <w:proofErr w:type="spellEnd"/>
    </w:p>
    <w:p w14:paraId="2AC57CB0" w14:textId="77777777" w:rsidR="003A460D" w:rsidRDefault="003A460D" w:rsidP="001B6BDB">
      <w:pPr>
        <w:pStyle w:val="BodyText"/>
        <w:spacing w:before="7"/>
        <w:jc w:val="both"/>
        <w:rPr>
          <w:i/>
          <w:sz w:val="11"/>
        </w:rPr>
      </w:pPr>
    </w:p>
    <w:tbl>
      <w:tblPr>
        <w:tblW w:w="0" w:type="auto"/>
        <w:tblInd w:w="370" w:type="dxa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410"/>
        <w:gridCol w:w="2268"/>
        <w:gridCol w:w="2268"/>
        <w:gridCol w:w="1418"/>
        <w:gridCol w:w="1560"/>
        <w:gridCol w:w="1277"/>
        <w:gridCol w:w="1275"/>
      </w:tblGrid>
      <w:tr w:rsidR="003A460D" w14:paraId="49FFC52B" w14:textId="77777777">
        <w:trPr>
          <w:trHeight w:val="1818"/>
        </w:trPr>
        <w:tc>
          <w:tcPr>
            <w:tcW w:w="562" w:type="dxa"/>
            <w:tcBorders>
              <w:bottom w:val="single" w:sz="12" w:space="0" w:color="8EAADB"/>
            </w:tcBorders>
            <w:shd w:val="clear" w:color="auto" w:fill="F1F1F1"/>
            <w:textDirection w:val="btLr"/>
          </w:tcPr>
          <w:p w14:paraId="59005754" w14:textId="77777777" w:rsidR="003A460D" w:rsidRDefault="000709F2" w:rsidP="001B6BDB">
            <w:pPr>
              <w:pStyle w:val="TableParagraph"/>
              <w:spacing w:before="111"/>
              <w:ind w:left="11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Пројектна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фаза</w:t>
            </w:r>
            <w:proofErr w:type="spellEnd"/>
          </w:p>
        </w:tc>
        <w:tc>
          <w:tcPr>
            <w:tcW w:w="2410" w:type="dxa"/>
            <w:tcBorders>
              <w:bottom w:val="single" w:sz="12" w:space="0" w:color="8EAADB"/>
            </w:tcBorders>
            <w:shd w:val="clear" w:color="auto" w:fill="F1F1F1"/>
          </w:tcPr>
          <w:p w14:paraId="281A6160" w14:textId="77777777"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Заинтересована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страна</w:t>
            </w:r>
            <w:proofErr w:type="spellEnd"/>
          </w:p>
        </w:tc>
        <w:tc>
          <w:tcPr>
            <w:tcW w:w="2268" w:type="dxa"/>
            <w:tcBorders>
              <w:bottom w:val="single" w:sz="12" w:space="0" w:color="8EAADB"/>
            </w:tcBorders>
            <w:shd w:val="clear" w:color="auto" w:fill="F1F1F1"/>
          </w:tcPr>
          <w:p w14:paraId="1FF7C3A7" w14:textId="77777777" w:rsidR="003A460D" w:rsidRDefault="000709F2" w:rsidP="001B6BDB">
            <w:pPr>
              <w:pStyle w:val="TableParagraph"/>
              <w:spacing w:before="1"/>
              <w:ind w:left="106" w:right="191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Теме</w:t>
            </w:r>
            <w:proofErr w:type="spellEnd"/>
            <w:r>
              <w:rPr>
                <w:b/>
                <w:spacing w:val="-2"/>
                <w:sz w:val="18"/>
              </w:rPr>
              <w:t>,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очекивана</w:t>
            </w:r>
            <w:proofErr w:type="spellEnd"/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питања</w:t>
            </w:r>
            <w:proofErr w:type="spellEnd"/>
            <w:r>
              <w:rPr>
                <w:b/>
                <w:sz w:val="18"/>
              </w:rPr>
              <w:t xml:space="preserve"> и </w:t>
            </w:r>
            <w:proofErr w:type="spellStart"/>
            <w:r>
              <w:rPr>
                <w:b/>
                <w:sz w:val="18"/>
              </w:rPr>
              <w:t>теме</w:t>
            </w:r>
            <w:proofErr w:type="spellEnd"/>
            <w:r>
              <w:rPr>
                <w:b/>
                <w:sz w:val="18"/>
              </w:rPr>
              <w:t xml:space="preserve"> о </w:t>
            </w:r>
            <w:proofErr w:type="spellStart"/>
            <w:r>
              <w:rPr>
                <w:b/>
                <w:sz w:val="18"/>
              </w:rPr>
              <w:t>којима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ће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разговарати</w:t>
            </w:r>
            <w:proofErr w:type="spellEnd"/>
          </w:p>
        </w:tc>
        <w:tc>
          <w:tcPr>
            <w:tcW w:w="2268" w:type="dxa"/>
            <w:tcBorders>
              <w:bottom w:val="single" w:sz="12" w:space="0" w:color="8EAADB"/>
            </w:tcBorders>
            <w:shd w:val="clear" w:color="auto" w:fill="F1F1F1"/>
          </w:tcPr>
          <w:p w14:paraId="2FA41411" w14:textId="77777777" w:rsidR="003A460D" w:rsidRDefault="000709F2" w:rsidP="001B6BDB">
            <w:pPr>
              <w:pStyle w:val="TableParagraph"/>
              <w:spacing w:before="1"/>
              <w:ind w:left="107" w:right="191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Комуникацијски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канали</w:t>
            </w:r>
            <w:proofErr w:type="spellEnd"/>
            <w:r>
              <w:rPr>
                <w:b/>
                <w:sz w:val="18"/>
              </w:rPr>
              <w:t xml:space="preserve">: </w:t>
            </w:r>
            <w:proofErr w:type="spellStart"/>
            <w:r>
              <w:rPr>
                <w:b/>
                <w:spacing w:val="-2"/>
                <w:sz w:val="18"/>
              </w:rPr>
              <w:t>идентификација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примарних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канала</w:t>
            </w:r>
            <w:proofErr w:type="spellEnd"/>
          </w:p>
        </w:tc>
        <w:tc>
          <w:tcPr>
            <w:tcW w:w="1418" w:type="dxa"/>
            <w:tcBorders>
              <w:bottom w:val="single" w:sz="12" w:space="0" w:color="8EAADB"/>
            </w:tcBorders>
            <w:shd w:val="clear" w:color="auto" w:fill="F1F1F1"/>
          </w:tcPr>
          <w:p w14:paraId="7677390B" w14:textId="77777777" w:rsidR="003A460D" w:rsidRDefault="000709F2" w:rsidP="001B6BDB">
            <w:pPr>
              <w:pStyle w:val="TableParagraph"/>
              <w:spacing w:before="1"/>
              <w:ind w:left="107" w:right="102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Методе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прикупљање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инпута</w:t>
            </w:r>
            <w:proofErr w:type="spellEnd"/>
            <w:r>
              <w:rPr>
                <w:b/>
                <w:sz w:val="18"/>
              </w:rPr>
              <w:t xml:space="preserve"> и </w:t>
            </w:r>
            <w:proofErr w:type="spellStart"/>
            <w:r>
              <w:rPr>
                <w:b/>
                <w:spacing w:val="-2"/>
                <w:sz w:val="18"/>
              </w:rPr>
              <w:t>повратних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информација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6"/>
                <w:sz w:val="18"/>
              </w:rPr>
              <w:t>од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заинтересован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их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страна</w:t>
            </w:r>
            <w:proofErr w:type="spellEnd"/>
          </w:p>
        </w:tc>
        <w:tc>
          <w:tcPr>
            <w:tcW w:w="1560" w:type="dxa"/>
            <w:tcBorders>
              <w:bottom w:val="single" w:sz="12" w:space="0" w:color="8EAADB"/>
            </w:tcBorders>
            <w:shd w:val="clear" w:color="auto" w:fill="F1F1F1"/>
          </w:tcPr>
          <w:p w14:paraId="415EAE9A" w14:textId="77777777" w:rsidR="003A460D" w:rsidRDefault="000709F2" w:rsidP="001B6BDB">
            <w:pPr>
              <w:pStyle w:val="TableParagraph"/>
              <w:spacing w:before="1"/>
              <w:ind w:left="107" w:right="110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Временска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линија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Учесталост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 </w:t>
            </w:r>
            <w:proofErr w:type="spellStart"/>
            <w:r>
              <w:rPr>
                <w:b/>
                <w:spacing w:val="-2"/>
                <w:sz w:val="18"/>
              </w:rPr>
              <w:t>начин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комуникације</w:t>
            </w:r>
            <w:proofErr w:type="spellEnd"/>
          </w:p>
        </w:tc>
        <w:tc>
          <w:tcPr>
            <w:tcW w:w="1277" w:type="dxa"/>
            <w:tcBorders>
              <w:bottom w:val="single" w:sz="12" w:space="0" w:color="8EAADB"/>
            </w:tcBorders>
            <w:shd w:val="clear" w:color="auto" w:fill="F1F1F1"/>
          </w:tcPr>
          <w:p w14:paraId="4DBFEFF2" w14:textId="77777777"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Одговорност</w:t>
            </w:r>
            <w:proofErr w:type="spellEnd"/>
          </w:p>
        </w:tc>
        <w:tc>
          <w:tcPr>
            <w:tcW w:w="1275" w:type="dxa"/>
            <w:tcBorders>
              <w:bottom w:val="single" w:sz="12" w:space="0" w:color="8EAADB"/>
            </w:tcBorders>
            <w:shd w:val="clear" w:color="auto" w:fill="F1F1F1"/>
          </w:tcPr>
          <w:p w14:paraId="423C32D6" w14:textId="77777777" w:rsidR="003A460D" w:rsidRDefault="000709F2" w:rsidP="001B6BDB">
            <w:pPr>
              <w:pStyle w:val="TableParagraph"/>
              <w:spacing w:before="1"/>
              <w:ind w:left="104" w:right="461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Буџетска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процена</w:t>
            </w:r>
            <w:proofErr w:type="spellEnd"/>
          </w:p>
        </w:tc>
      </w:tr>
      <w:tr w:rsidR="003A460D" w14:paraId="3F6A13EC" w14:textId="77777777">
        <w:trPr>
          <w:trHeight w:val="4794"/>
        </w:trPr>
        <w:tc>
          <w:tcPr>
            <w:tcW w:w="562" w:type="dxa"/>
            <w:tcBorders>
              <w:top w:val="single" w:sz="12" w:space="0" w:color="8EAADB"/>
            </w:tcBorders>
            <w:textDirection w:val="btLr"/>
          </w:tcPr>
          <w:p w14:paraId="1EDB03FF" w14:textId="77777777" w:rsidR="003A460D" w:rsidRDefault="000709F2" w:rsidP="001B6BDB">
            <w:pPr>
              <w:pStyle w:val="TableParagraph"/>
              <w:spacing w:before="111"/>
              <w:ind w:left="11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ФАЗА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ИЗВОЂЕЊА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РАДОВА</w:t>
            </w:r>
          </w:p>
        </w:tc>
        <w:tc>
          <w:tcPr>
            <w:tcW w:w="2410" w:type="dxa"/>
            <w:tcBorders>
              <w:top w:val="single" w:sz="12" w:space="0" w:color="8EAADB"/>
            </w:tcBorders>
          </w:tcPr>
          <w:p w14:paraId="76966184" w14:textId="77777777" w:rsidR="003A460D" w:rsidRDefault="000709F2" w:rsidP="001B6BDB">
            <w:pPr>
              <w:pStyle w:val="TableParagraph"/>
              <w:spacing w:before="1"/>
              <w:ind w:left="107" w:right="240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Заинтересоване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стране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које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пројекат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потпројекат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утиче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</w:p>
          <w:p w14:paraId="49EE55AA" w14:textId="77777777" w:rsidR="003A460D" w:rsidRDefault="000709F2" w:rsidP="001B6BDB">
            <w:pPr>
              <w:pStyle w:val="TableParagraph"/>
              <w:spacing w:before="60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Особе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које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живе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зонама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утицаја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реализације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потпројекта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606FEDD4" w14:textId="77777777" w:rsidR="003A460D" w:rsidRDefault="000709F2" w:rsidP="001B6BDB">
            <w:pPr>
              <w:pStyle w:val="TableParagraph"/>
              <w:spacing w:before="59"/>
              <w:ind w:left="107" w:right="129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Локалне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самоуправе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Грађани/</w:t>
            </w:r>
            <w:proofErr w:type="spellStart"/>
            <w:r>
              <w:rPr>
                <w:spacing w:val="-2"/>
                <w:sz w:val="18"/>
              </w:rPr>
              <w:t>корисници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пружања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инфраструктурних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услуга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429F6F59" w14:textId="77777777" w:rsidR="003A460D" w:rsidRDefault="000709F2" w:rsidP="001B6BDB">
            <w:pPr>
              <w:pStyle w:val="TableParagraph"/>
              <w:spacing w:before="59"/>
              <w:ind w:left="107" w:right="129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Запослени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корисници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јавних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институција</w:t>
            </w:r>
            <w:proofErr w:type="spellEnd"/>
            <w:r>
              <w:rPr>
                <w:sz w:val="18"/>
              </w:rPr>
              <w:t>;</w:t>
            </w:r>
          </w:p>
          <w:p w14:paraId="2CFE5B39" w14:textId="77777777" w:rsidR="003A460D" w:rsidRDefault="000709F2" w:rsidP="001B6BDB">
            <w:pPr>
              <w:pStyle w:val="TableParagraph"/>
              <w:spacing w:before="63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Привредници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који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послују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у </w:t>
            </w:r>
            <w:proofErr w:type="spellStart"/>
            <w:r>
              <w:rPr>
                <w:sz w:val="18"/>
              </w:rPr>
              <w:t>зони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која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је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погођена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реализацијом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6FE2030B" w14:textId="77777777" w:rsidR="003A460D" w:rsidRDefault="000709F2" w:rsidP="001B6BDB">
            <w:pPr>
              <w:pStyle w:val="TableParagraph"/>
              <w:spacing w:before="60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Угрожене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групе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2268" w:type="dxa"/>
            <w:tcBorders>
              <w:top w:val="single" w:sz="12" w:space="0" w:color="8EAADB"/>
            </w:tcBorders>
          </w:tcPr>
          <w:p w14:paraId="7F64CB30" w14:textId="77777777" w:rsidR="003A460D" w:rsidRDefault="000709F2" w:rsidP="001B6BDB">
            <w:pPr>
              <w:pStyle w:val="TableParagraph"/>
              <w:spacing w:before="1"/>
              <w:ind w:left="106" w:right="85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Информације</w:t>
            </w:r>
            <w:proofErr w:type="spellEnd"/>
            <w:r>
              <w:rPr>
                <w:sz w:val="18"/>
              </w:rPr>
              <w:t xml:space="preserve"> о </w:t>
            </w:r>
            <w:proofErr w:type="spellStart"/>
            <w:r>
              <w:rPr>
                <w:sz w:val="18"/>
              </w:rPr>
              <w:t>обиму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времену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трајању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планираних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радова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евентуалним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очекиваним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прекидима</w:t>
            </w:r>
            <w:proofErr w:type="spellEnd"/>
            <w:r>
              <w:rPr>
                <w:sz w:val="18"/>
              </w:rPr>
              <w:t xml:space="preserve"> у </w:t>
            </w:r>
            <w:proofErr w:type="spellStart"/>
            <w:r>
              <w:rPr>
                <w:sz w:val="18"/>
              </w:rPr>
              <w:t>обављању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комуналних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делатности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овај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града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водоснабдевање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одношење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смећа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јавна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расвета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друго</w:t>
            </w:r>
            <w:proofErr w:type="spellEnd"/>
            <w:r>
              <w:rPr>
                <w:sz w:val="18"/>
              </w:rPr>
              <w:t xml:space="preserve">) и </w:t>
            </w:r>
            <w:proofErr w:type="spellStart"/>
            <w:r>
              <w:rPr>
                <w:sz w:val="18"/>
              </w:rPr>
              <w:t>колико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процењује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ће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трајати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449366E4" w14:textId="77777777" w:rsidR="003A460D" w:rsidRDefault="000709F2" w:rsidP="001B6BDB">
            <w:pPr>
              <w:pStyle w:val="TableParagraph"/>
              <w:spacing w:before="60"/>
              <w:ind w:left="106" w:right="796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Процес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жалбеног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механизма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2788A6AF" w14:textId="77777777" w:rsidR="003A460D" w:rsidRDefault="000709F2" w:rsidP="001B6BDB">
            <w:pPr>
              <w:pStyle w:val="TableParagraph"/>
              <w:spacing w:before="60"/>
              <w:ind w:left="106" w:right="85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План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управљања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саобраћајем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измештање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јавног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саобраћаја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алтернативни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правци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доласка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јавних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институција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стамбених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јединица</w:t>
            </w:r>
            <w:proofErr w:type="spellEnd"/>
          </w:p>
        </w:tc>
        <w:tc>
          <w:tcPr>
            <w:tcW w:w="2268" w:type="dxa"/>
            <w:tcBorders>
              <w:top w:val="single" w:sz="12" w:space="0" w:color="8EAADB"/>
            </w:tcBorders>
          </w:tcPr>
          <w:p w14:paraId="742192B2" w14:textId="77777777" w:rsidR="003A460D" w:rsidRDefault="000709F2" w:rsidP="001B6BDB">
            <w:pPr>
              <w:pStyle w:val="TableParagraph"/>
              <w:spacing w:before="1"/>
              <w:ind w:left="107" w:right="12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Јавни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састанци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pacing w:val="-2"/>
                <w:sz w:val="18"/>
              </w:rPr>
              <w:t>обуке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радионице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засебни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састанци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посебно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угрожене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групе</w:t>
            </w:r>
            <w:proofErr w:type="spellEnd"/>
            <w:r>
              <w:rPr>
                <w:sz w:val="18"/>
              </w:rPr>
              <w:t>;</w:t>
            </w:r>
          </w:p>
          <w:p w14:paraId="5897553E" w14:textId="77777777" w:rsidR="003A460D" w:rsidRDefault="000709F2" w:rsidP="001B6BDB">
            <w:pPr>
              <w:pStyle w:val="TableParagraph"/>
              <w:spacing w:before="59"/>
              <w:ind w:left="107" w:right="140" w:hanging="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Информативни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пултови</w:t>
            </w:r>
            <w:proofErr w:type="spellEnd"/>
            <w:r>
              <w:rPr>
                <w:sz w:val="18"/>
              </w:rPr>
              <w:t xml:space="preserve"> у </w:t>
            </w:r>
            <w:proofErr w:type="spellStart"/>
            <w:r>
              <w:rPr>
                <w:sz w:val="18"/>
              </w:rPr>
              <w:t>згради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општинске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управе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месту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извођења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радова</w:t>
            </w:r>
            <w:proofErr w:type="spellEnd"/>
            <w:r>
              <w:rPr>
                <w:sz w:val="18"/>
              </w:rPr>
              <w:t xml:space="preserve"> и ЈУП </w:t>
            </w:r>
            <w:proofErr w:type="spellStart"/>
            <w:r>
              <w:rPr>
                <w:sz w:val="18"/>
              </w:rPr>
              <w:t>јединици</w:t>
            </w:r>
            <w:proofErr w:type="spellEnd"/>
          </w:p>
          <w:p w14:paraId="42BA647A" w14:textId="77777777" w:rsidR="003A460D" w:rsidRDefault="000709F2" w:rsidP="001B6BDB">
            <w:pPr>
              <w:pStyle w:val="TableParagraph"/>
              <w:spacing w:before="60"/>
              <w:ind w:left="107" w:right="205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Индивидуално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досезање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</w:t>
            </w:r>
            <w:proofErr w:type="spellEnd"/>
            <w:r>
              <w:rPr>
                <w:sz w:val="18"/>
              </w:rPr>
              <w:t xml:space="preserve"> ПАП </w:t>
            </w:r>
            <w:proofErr w:type="spellStart"/>
            <w:r>
              <w:rPr>
                <w:sz w:val="18"/>
              </w:rPr>
              <w:t>страна</w:t>
            </w:r>
            <w:proofErr w:type="spellEnd"/>
          </w:p>
          <w:p w14:paraId="65EC2ACE" w14:textId="77777777" w:rsidR="003A460D" w:rsidRDefault="000709F2" w:rsidP="001B6BDB">
            <w:pPr>
              <w:pStyle w:val="TableParagraph"/>
              <w:spacing w:before="59"/>
              <w:ind w:left="107" w:right="36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Комуникација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друштвеним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мрежама</w:t>
            </w:r>
            <w:proofErr w:type="spellEnd"/>
            <w:r>
              <w:rPr>
                <w:sz w:val="18"/>
              </w:rPr>
              <w:t>;</w:t>
            </w:r>
          </w:p>
          <w:p w14:paraId="03AC1646" w14:textId="77777777" w:rsidR="003A460D" w:rsidRDefault="000709F2" w:rsidP="001B6BDB">
            <w:pPr>
              <w:pStyle w:val="TableParagraph"/>
              <w:spacing w:before="63"/>
              <w:ind w:left="107" w:right="163" w:hanging="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Обелодањивање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писаних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информација</w:t>
            </w:r>
            <w:proofErr w:type="spell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брошуре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постери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леци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веб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страница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15BC2877" w14:textId="77777777" w:rsidR="003A460D" w:rsidRDefault="000709F2" w:rsidP="001B6BDB">
            <w:pPr>
              <w:pStyle w:val="TableParagraph"/>
              <w:spacing w:before="59"/>
              <w:ind w:left="107" w:right="39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Интернет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странице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пројекта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општине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Смедеревске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Паланке;</w:t>
            </w:r>
          </w:p>
        </w:tc>
        <w:tc>
          <w:tcPr>
            <w:tcW w:w="1418" w:type="dxa"/>
            <w:tcBorders>
              <w:top w:val="single" w:sz="12" w:space="0" w:color="8EAADB"/>
            </w:tcBorders>
          </w:tcPr>
          <w:p w14:paraId="69B47517" w14:textId="77777777" w:rsidR="003A460D" w:rsidRDefault="000709F2" w:rsidP="001B6BDB">
            <w:pPr>
              <w:pStyle w:val="TableParagraph"/>
              <w:spacing w:before="1"/>
              <w:ind w:left="107" w:right="102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Јавне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консултације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7ACAFBFE" w14:textId="77777777" w:rsidR="003A460D" w:rsidRDefault="000709F2" w:rsidP="001B6BDB">
            <w:pPr>
              <w:pStyle w:val="TableParagraph"/>
              <w:spacing w:before="59"/>
              <w:ind w:left="107" w:right="313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Фокус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групе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састанци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посебно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осетљивим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групама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3167E621" w14:textId="77777777" w:rsidR="003A460D" w:rsidRDefault="000709F2" w:rsidP="001B6BDB">
            <w:pPr>
              <w:pStyle w:val="TableParagraph"/>
              <w:spacing w:before="61"/>
              <w:ind w:left="107" w:right="102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Жалбени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механизам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590F6199" w14:textId="77777777" w:rsidR="003A460D" w:rsidRDefault="000709F2" w:rsidP="001B6BDB">
            <w:pPr>
              <w:pStyle w:val="TableParagraph"/>
              <w:spacing w:before="60"/>
              <w:ind w:left="107" w:right="26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Записници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јавних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састанака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2F12A6FE" w14:textId="77777777" w:rsidR="003A460D" w:rsidRDefault="000709F2" w:rsidP="001B6BDB">
            <w:pPr>
              <w:pStyle w:val="TableParagraph"/>
              <w:spacing w:before="61"/>
              <w:ind w:left="107" w:right="294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Извештаји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радионица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31975116" w14:textId="77777777" w:rsidR="003A460D" w:rsidRDefault="000709F2" w:rsidP="001B6BDB">
            <w:pPr>
              <w:pStyle w:val="TableParagraph"/>
              <w:spacing w:before="60"/>
              <w:ind w:left="107" w:right="10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Анкетирање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грађана</w:t>
            </w:r>
            <w:proofErr w:type="spellEnd"/>
            <w:r>
              <w:rPr>
                <w:spacing w:val="-2"/>
                <w:sz w:val="18"/>
              </w:rPr>
              <w:t>/ПАП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страна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завршетку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изградње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560" w:type="dxa"/>
            <w:tcBorders>
              <w:top w:val="single" w:sz="12" w:space="0" w:color="8EAADB"/>
            </w:tcBorders>
          </w:tcPr>
          <w:p w14:paraId="09435AE2" w14:textId="77777777" w:rsidR="003A460D" w:rsidRDefault="000709F2" w:rsidP="001B6BDB">
            <w:pPr>
              <w:pStyle w:val="TableParagraph"/>
              <w:spacing w:before="1"/>
              <w:ind w:left="107" w:right="110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Јавне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консултације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почетка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извођења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радова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0F77F4E0" w14:textId="317F0140" w:rsidR="003A460D" w:rsidRPr="00EB5DC2" w:rsidRDefault="000709F2" w:rsidP="001B6BDB">
            <w:pPr>
              <w:pStyle w:val="TableParagraph"/>
              <w:spacing w:before="60"/>
              <w:ind w:left="107" w:right="626"/>
              <w:jc w:val="both"/>
              <w:rPr>
                <w:sz w:val="18"/>
                <w:lang w:val="sr-Cyrl-RS"/>
              </w:rPr>
            </w:pPr>
            <w:proofErr w:type="spellStart"/>
            <w:r>
              <w:rPr>
                <w:spacing w:val="-2"/>
                <w:sz w:val="18"/>
              </w:rPr>
              <w:t>Квартални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састанци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у </w:t>
            </w:r>
            <w:proofErr w:type="spellStart"/>
            <w:r>
              <w:rPr>
                <w:spacing w:val="-2"/>
                <w:sz w:val="18"/>
              </w:rPr>
              <w:t>општини</w:t>
            </w:r>
            <w:proofErr w:type="spellEnd"/>
            <w:r>
              <w:rPr>
                <w:sz w:val="18"/>
              </w:rPr>
              <w:t xml:space="preserve"> </w:t>
            </w:r>
            <w:r w:rsidR="00094309">
              <w:rPr>
                <w:spacing w:val="-2"/>
                <w:sz w:val="18"/>
                <w:lang w:val="sr-Cyrl-RS"/>
              </w:rPr>
              <w:t>Оџаци</w:t>
            </w:r>
            <w:r>
              <w:rPr>
                <w:spacing w:val="-2"/>
                <w:sz w:val="18"/>
              </w:rPr>
              <w:t>;</w:t>
            </w:r>
          </w:p>
          <w:p w14:paraId="0BB8E92C" w14:textId="77777777" w:rsidR="003A460D" w:rsidRDefault="000709F2" w:rsidP="001B6BDB">
            <w:pPr>
              <w:pStyle w:val="TableParagraph"/>
              <w:spacing w:before="60"/>
              <w:ind w:left="107" w:right="127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Информативни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пултови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брошурама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пост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ерима</w:t>
            </w:r>
            <w:proofErr w:type="spellEnd"/>
            <w:r>
              <w:rPr>
                <w:sz w:val="18"/>
              </w:rPr>
              <w:t xml:space="preserve"> у </w:t>
            </w:r>
            <w:proofErr w:type="spellStart"/>
            <w:r>
              <w:rPr>
                <w:spacing w:val="-2"/>
                <w:sz w:val="18"/>
              </w:rPr>
              <w:t>погођеним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деловима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града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континуирано</w:t>
            </w:r>
            <w:proofErr w:type="spellEnd"/>
            <w:r>
              <w:rPr>
                <w:spacing w:val="-2"/>
                <w:sz w:val="18"/>
              </w:rPr>
              <w:t>);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Комуникација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друштвеним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мрежама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према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потреби</w:t>
            </w:r>
            <w:proofErr w:type="spellEnd"/>
            <w:r>
              <w:rPr>
                <w:spacing w:val="-2"/>
                <w:sz w:val="18"/>
              </w:rPr>
              <w:t>);</w:t>
            </w:r>
          </w:p>
        </w:tc>
        <w:tc>
          <w:tcPr>
            <w:tcW w:w="1277" w:type="dxa"/>
            <w:tcBorders>
              <w:top w:val="single" w:sz="12" w:space="0" w:color="8EAADB"/>
            </w:tcBorders>
          </w:tcPr>
          <w:p w14:paraId="0AF5BD5E" w14:textId="77777777"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ЈУП</w:t>
            </w:r>
          </w:p>
          <w:p w14:paraId="5991243C" w14:textId="77777777"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јединица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05C6CE5D" w14:textId="77777777" w:rsidR="003A460D" w:rsidRDefault="000709F2" w:rsidP="001B6BDB">
            <w:pPr>
              <w:pStyle w:val="TableParagraph"/>
              <w:spacing w:before="58"/>
              <w:ind w:left="107" w:right="13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Саветници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надзор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3073705F" w14:textId="3F3DB39C" w:rsidR="003A460D" w:rsidRDefault="000709F2" w:rsidP="001B6BDB">
            <w:pPr>
              <w:pStyle w:val="TableParagraph"/>
              <w:spacing w:before="60"/>
              <w:ind w:left="107" w:right="325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Општина</w:t>
            </w:r>
            <w:proofErr w:type="spellEnd"/>
            <w:r>
              <w:rPr>
                <w:sz w:val="18"/>
              </w:rPr>
              <w:t xml:space="preserve"> </w:t>
            </w:r>
            <w:r w:rsidR="00094309">
              <w:rPr>
                <w:spacing w:val="-2"/>
                <w:sz w:val="18"/>
                <w:lang w:val="sr-Cyrl-RS"/>
              </w:rPr>
              <w:t>Оџаци</w:t>
            </w:r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службе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праћење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proofErr w:type="spellStart"/>
            <w:r>
              <w:rPr>
                <w:spacing w:val="-2"/>
                <w:sz w:val="18"/>
              </w:rPr>
              <w:t>подршку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Пројекту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0D281C22" w14:textId="77777777" w:rsidR="003A460D" w:rsidRDefault="000709F2" w:rsidP="001B6BDB">
            <w:pPr>
              <w:pStyle w:val="TableParagraph"/>
              <w:spacing w:before="59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Извођач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радова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поди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звођачи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275" w:type="dxa"/>
            <w:tcBorders>
              <w:top w:val="single" w:sz="12" w:space="0" w:color="8EAADB"/>
            </w:tcBorders>
          </w:tcPr>
          <w:p w14:paraId="598C1ED3" w14:textId="77777777" w:rsidR="003A460D" w:rsidRDefault="000709F2" w:rsidP="001B6BDB">
            <w:pPr>
              <w:pStyle w:val="TableParagraph"/>
              <w:spacing w:before="1"/>
              <w:ind w:left="104" w:right="98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Оглашавање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јавних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састанака</w:t>
            </w:r>
            <w:proofErr w:type="spellEnd"/>
            <w:r>
              <w:rPr>
                <w:sz w:val="18"/>
              </w:rPr>
              <w:t xml:space="preserve"> у </w:t>
            </w:r>
            <w:proofErr w:type="spellStart"/>
            <w:r>
              <w:rPr>
                <w:spacing w:val="-2"/>
                <w:sz w:val="18"/>
              </w:rPr>
              <w:t>локалним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новинама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proofErr w:type="spellStart"/>
            <w:r>
              <w:rPr>
                <w:sz w:val="18"/>
              </w:rPr>
              <w:t>локалним</w:t>
            </w:r>
            <w:proofErr w:type="spellEnd"/>
            <w:r>
              <w:rPr>
                <w:sz w:val="18"/>
              </w:rPr>
              <w:t xml:space="preserve"> ТВ и </w:t>
            </w:r>
            <w:proofErr w:type="spellStart"/>
            <w:r>
              <w:rPr>
                <w:sz w:val="18"/>
              </w:rPr>
              <w:t>радио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станицама</w:t>
            </w:r>
            <w:proofErr w:type="spellEnd"/>
            <w:r>
              <w:rPr>
                <w:sz w:val="18"/>
              </w:rPr>
              <w:t xml:space="preserve"> (500,00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евра</w:t>
            </w:r>
            <w:proofErr w:type="spellEnd"/>
            <w:r>
              <w:rPr>
                <w:spacing w:val="-2"/>
                <w:sz w:val="18"/>
              </w:rPr>
              <w:t>);</w:t>
            </w:r>
          </w:p>
          <w:p w14:paraId="2F11CA4A" w14:textId="05E1E25A" w:rsidR="003A460D" w:rsidRDefault="000709F2" w:rsidP="001B6BDB">
            <w:pPr>
              <w:pStyle w:val="TableParagraph"/>
              <w:spacing w:before="60"/>
              <w:ind w:left="104" w:right="148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Организацио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трошкови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Пројекта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pacing w:val="-2"/>
                <w:sz w:val="18"/>
              </w:rPr>
              <w:t>општине</w:t>
            </w:r>
            <w:proofErr w:type="spellEnd"/>
            <w:r>
              <w:rPr>
                <w:sz w:val="18"/>
              </w:rPr>
              <w:t xml:space="preserve"> </w:t>
            </w:r>
            <w:r w:rsidR="00094309">
              <w:rPr>
                <w:spacing w:val="-2"/>
                <w:sz w:val="18"/>
                <w:lang w:val="sr-Cyrl-RS"/>
              </w:rPr>
              <w:t>Оџаци</w:t>
            </w:r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закуп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сала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јавне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састанке</w:t>
            </w:r>
            <w:proofErr w:type="spellEnd"/>
            <w:r>
              <w:rPr>
                <w:spacing w:val="-2"/>
                <w:sz w:val="18"/>
              </w:rPr>
              <w:t>);</w:t>
            </w:r>
          </w:p>
          <w:p w14:paraId="1FF31FDC" w14:textId="77777777" w:rsidR="003A460D" w:rsidRDefault="000709F2" w:rsidP="001B6BDB">
            <w:pPr>
              <w:pStyle w:val="TableParagraph"/>
              <w:spacing w:before="60"/>
              <w:ind w:left="104" w:right="98" w:hanging="1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Штампани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постери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бро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шуре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леци</w:t>
            </w:r>
            <w:proofErr w:type="spellEnd"/>
          </w:p>
        </w:tc>
      </w:tr>
    </w:tbl>
    <w:p w14:paraId="5186B13D" w14:textId="77777777" w:rsidR="003A460D" w:rsidRDefault="003A460D" w:rsidP="001B6BDB">
      <w:pPr>
        <w:pStyle w:val="TableParagraph"/>
        <w:jc w:val="both"/>
        <w:rPr>
          <w:sz w:val="18"/>
        </w:rPr>
        <w:sectPr w:rsidR="003A460D">
          <w:pgSz w:w="15840" w:h="12240" w:orient="landscape"/>
          <w:pgMar w:top="1380" w:right="1080" w:bottom="1360" w:left="720" w:header="762" w:footer="1162" w:gutter="0"/>
          <w:cols w:space="720"/>
        </w:sectPr>
      </w:pPr>
    </w:p>
    <w:p w14:paraId="6C57C439" w14:textId="77777777" w:rsidR="003A460D" w:rsidRDefault="003A460D" w:rsidP="001B6BDB">
      <w:pPr>
        <w:pStyle w:val="BodyText"/>
        <w:spacing w:before="10"/>
        <w:jc w:val="both"/>
        <w:rPr>
          <w:i/>
          <w:sz w:val="3"/>
        </w:rPr>
      </w:pPr>
    </w:p>
    <w:tbl>
      <w:tblPr>
        <w:tblW w:w="0" w:type="auto"/>
        <w:tblInd w:w="370" w:type="dxa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410"/>
        <w:gridCol w:w="2268"/>
        <w:gridCol w:w="2268"/>
        <w:gridCol w:w="1418"/>
        <w:gridCol w:w="1560"/>
        <w:gridCol w:w="1277"/>
        <w:gridCol w:w="1275"/>
      </w:tblGrid>
      <w:tr w:rsidR="003A460D" w14:paraId="0CCE26C0" w14:textId="77777777">
        <w:trPr>
          <w:trHeight w:val="3155"/>
        </w:trPr>
        <w:tc>
          <w:tcPr>
            <w:tcW w:w="562" w:type="dxa"/>
            <w:vMerge w:val="restart"/>
          </w:tcPr>
          <w:p w14:paraId="3D404BC9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61319B8A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FA941E0" w14:textId="77777777" w:rsidR="003A460D" w:rsidRDefault="000709F2" w:rsidP="001B6BDB">
            <w:pPr>
              <w:pStyle w:val="TableParagraph"/>
              <w:spacing w:before="1"/>
              <w:ind w:left="106" w:right="16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Утицаји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здравље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безбедност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Безбедносне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мере</w:t>
            </w:r>
            <w:proofErr w:type="spellEnd"/>
            <w:r>
              <w:rPr>
                <w:sz w:val="18"/>
              </w:rPr>
              <w:t xml:space="preserve"> у </w:t>
            </w:r>
            <w:proofErr w:type="spellStart"/>
            <w:r>
              <w:rPr>
                <w:sz w:val="18"/>
              </w:rPr>
              <w:t>вези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изградњом</w:t>
            </w:r>
            <w:proofErr w:type="spellEnd"/>
            <w:r>
              <w:rPr>
                <w:spacing w:val="-2"/>
                <w:sz w:val="18"/>
              </w:rPr>
              <w:t>);</w:t>
            </w:r>
          </w:p>
          <w:p w14:paraId="17ABBBD5" w14:textId="77777777" w:rsidR="003A460D" w:rsidRDefault="000709F2" w:rsidP="001B6BDB">
            <w:pPr>
              <w:pStyle w:val="TableParagraph"/>
              <w:spacing w:before="59"/>
              <w:ind w:left="106" w:right="19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Прилике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запошљавање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316B5662" w14:textId="77777777" w:rsidR="003A460D" w:rsidRDefault="000709F2" w:rsidP="001B6BDB">
            <w:pPr>
              <w:pStyle w:val="TableParagraph"/>
              <w:spacing w:before="60"/>
              <w:ind w:left="107" w:right="19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Забринутост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животну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средину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50F657AA" w14:textId="77777777" w:rsidR="003A460D" w:rsidRDefault="000709F2" w:rsidP="001B6BDB">
            <w:pPr>
              <w:pStyle w:val="TableParagraph"/>
              <w:spacing w:before="60"/>
              <w:ind w:left="107" w:right="85"/>
              <w:jc w:val="both"/>
              <w:rPr>
                <w:sz w:val="18"/>
              </w:rPr>
            </w:pPr>
            <w:r>
              <w:rPr>
                <w:sz w:val="18"/>
              </w:rPr>
              <w:t>Подизање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свести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родно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заснованом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насиљу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(РЗН);</w:t>
            </w:r>
          </w:p>
          <w:p w14:paraId="0B156BAA" w14:textId="77777777" w:rsidR="003A460D" w:rsidRDefault="000709F2" w:rsidP="001B6BDB">
            <w:pPr>
              <w:pStyle w:val="TableParagraph"/>
              <w:spacing w:before="60"/>
              <w:ind w:left="106" w:right="19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Припремљеност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реаговање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хитним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случајевима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2268" w:type="dxa"/>
          </w:tcPr>
          <w:p w14:paraId="31A560F4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D847654" w14:textId="77777777" w:rsidR="003A460D" w:rsidRDefault="000709F2" w:rsidP="001B6BDB">
            <w:pPr>
              <w:pStyle w:val="TableParagraph"/>
              <w:spacing w:before="1"/>
              <w:ind w:left="107" w:right="444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Друштвене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мреже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560" w:type="dxa"/>
          </w:tcPr>
          <w:p w14:paraId="70DF735C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3A413BF6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22A64F06" w14:textId="77777777" w:rsidR="003A460D" w:rsidRDefault="000709F2" w:rsidP="001B6BDB">
            <w:pPr>
              <w:pStyle w:val="TableParagraph"/>
              <w:spacing w:before="1"/>
              <w:ind w:left="104" w:right="9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терет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Пројекта;</w:t>
            </w:r>
          </w:p>
        </w:tc>
      </w:tr>
      <w:tr w:rsidR="003A460D" w14:paraId="5283288C" w14:textId="77777777">
        <w:trPr>
          <w:trHeight w:val="5874"/>
        </w:trPr>
        <w:tc>
          <w:tcPr>
            <w:tcW w:w="562" w:type="dxa"/>
            <w:vMerge/>
            <w:tcBorders>
              <w:top w:val="nil"/>
            </w:tcBorders>
          </w:tcPr>
          <w:p w14:paraId="33D28B4B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3C0B5CF" w14:textId="77777777" w:rsidR="003A460D" w:rsidRDefault="000709F2" w:rsidP="001B6BDB">
            <w:pPr>
              <w:pStyle w:val="TableParagraph"/>
              <w:spacing w:before="1"/>
              <w:ind w:left="107" w:right="451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Остале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заинтересоване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стране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Екстерне</w:t>
            </w:r>
            <w:proofErr w:type="spellEnd"/>
            <w:r>
              <w:rPr>
                <w:b/>
                <w:sz w:val="18"/>
              </w:rPr>
              <w:t>)</w:t>
            </w:r>
          </w:p>
          <w:p w14:paraId="0DDCEFDC" w14:textId="77777777" w:rsidR="003A460D" w:rsidRDefault="000709F2" w:rsidP="001B6BDB">
            <w:pPr>
              <w:pStyle w:val="TableParagraph"/>
              <w:spacing w:before="62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Штампа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proofErr w:type="spellStart"/>
            <w:r>
              <w:rPr>
                <w:spacing w:val="-2"/>
                <w:sz w:val="18"/>
              </w:rPr>
              <w:t>медији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1085103E" w14:textId="77777777" w:rsidR="003A460D" w:rsidRDefault="000709F2" w:rsidP="001B6BDB">
            <w:pPr>
              <w:pStyle w:val="TableParagraph"/>
              <w:spacing w:before="59"/>
              <w:ind w:left="107" w:right="474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Организације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цивилног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друштва</w:t>
            </w:r>
            <w:proofErr w:type="spellEnd"/>
            <w:r>
              <w:rPr>
                <w:spacing w:val="-2"/>
                <w:sz w:val="18"/>
              </w:rPr>
              <w:t>/НВО;</w:t>
            </w:r>
          </w:p>
          <w:p w14:paraId="2BFE1086" w14:textId="77777777" w:rsidR="003A460D" w:rsidRDefault="000709F2" w:rsidP="001B6BDB">
            <w:pPr>
              <w:pStyle w:val="TableParagraph"/>
              <w:spacing w:before="60"/>
              <w:ind w:left="107" w:right="129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Пружаоци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услуга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национални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међународни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извођачи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радова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консултанти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инжењеринг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1BE08DEB" w14:textId="77777777" w:rsidR="003A460D" w:rsidRDefault="000709F2" w:rsidP="001B6BDB">
            <w:pPr>
              <w:pStyle w:val="TableParagraph"/>
              <w:spacing w:before="60"/>
              <w:ind w:left="107" w:right="129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Разне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Владине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инспекције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што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Инспекторат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рад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Грађевинска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инспекција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итд</w:t>
            </w:r>
            <w:proofErr w:type="spellEnd"/>
            <w:r>
              <w:rPr>
                <w:sz w:val="18"/>
              </w:rPr>
              <w:t>;</w:t>
            </w:r>
          </w:p>
          <w:p w14:paraId="1054D70C" w14:textId="77777777" w:rsidR="003A460D" w:rsidRDefault="000709F2" w:rsidP="001B6BDB">
            <w:pPr>
              <w:pStyle w:val="TableParagraph"/>
              <w:spacing w:before="60" w:line="307" w:lineRule="auto"/>
              <w:ind w:left="107" w:right="679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Академске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установе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Министарства</w:t>
            </w:r>
            <w:proofErr w:type="spellEnd"/>
            <w:r>
              <w:rPr>
                <w:sz w:val="18"/>
              </w:rPr>
              <w:t xml:space="preserve"> РС;</w:t>
            </w:r>
          </w:p>
          <w:p w14:paraId="2700A633" w14:textId="77777777" w:rsidR="003A460D" w:rsidRDefault="000709F2" w:rsidP="001B6BDB">
            <w:pPr>
              <w:pStyle w:val="TableParagraph"/>
              <w:ind w:left="107" w:right="129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Остале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Владине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службе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proofErr w:type="spellStart"/>
            <w:r>
              <w:rPr>
                <w:sz w:val="18"/>
              </w:rPr>
              <w:t>одељења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којих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захтевају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дозволе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одобрења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660113BB" w14:textId="77777777" w:rsidR="003A460D" w:rsidRDefault="000709F2" w:rsidP="001B6BDB">
            <w:pPr>
              <w:pStyle w:val="TableParagraph"/>
              <w:spacing w:before="56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Локалне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самоуправе</w:t>
            </w:r>
            <w:proofErr w:type="spellEnd"/>
            <w:r>
              <w:rPr>
                <w:sz w:val="18"/>
              </w:rPr>
              <w:t xml:space="preserve">/ </w:t>
            </w:r>
            <w:proofErr w:type="spellStart"/>
            <w:r>
              <w:rPr>
                <w:sz w:val="18"/>
              </w:rPr>
              <w:t>релевантна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одељења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157BA8CC" w14:textId="77777777" w:rsidR="003A460D" w:rsidRDefault="000709F2" w:rsidP="001B6BDB">
            <w:pPr>
              <w:pStyle w:val="TableParagraph"/>
              <w:spacing w:before="60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Општа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јавност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туристи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тражиоци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послова</w:t>
            </w:r>
            <w:proofErr w:type="spellEnd"/>
            <w:r>
              <w:rPr>
                <w:sz w:val="18"/>
              </w:rPr>
              <w:t>;</w:t>
            </w:r>
          </w:p>
        </w:tc>
        <w:tc>
          <w:tcPr>
            <w:tcW w:w="2268" w:type="dxa"/>
          </w:tcPr>
          <w:p w14:paraId="20B1AE32" w14:textId="77777777" w:rsidR="003A460D" w:rsidRDefault="000709F2" w:rsidP="001B6BDB">
            <w:pPr>
              <w:pStyle w:val="TableParagraph"/>
              <w:spacing w:before="1"/>
              <w:ind w:left="106" w:right="135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Пројектне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информације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делокруг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реализације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Потпројекта,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образложење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еколошка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социјална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начела</w:t>
            </w:r>
            <w:proofErr w:type="spellEnd"/>
            <w:r>
              <w:rPr>
                <w:sz w:val="18"/>
              </w:rPr>
              <w:t>;</w:t>
            </w:r>
          </w:p>
          <w:p w14:paraId="503C4471" w14:textId="77777777" w:rsidR="003A460D" w:rsidRDefault="000709F2" w:rsidP="001B6BDB">
            <w:pPr>
              <w:pStyle w:val="TableParagraph"/>
              <w:spacing w:before="60"/>
              <w:ind w:left="106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Активности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координације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5E5ACA63" w14:textId="77777777" w:rsidR="003A460D" w:rsidRDefault="000709F2" w:rsidP="001B6BDB">
            <w:pPr>
              <w:pStyle w:val="TableParagraph"/>
              <w:spacing w:before="59"/>
              <w:ind w:left="106" w:right="19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Утицаји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здравље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proofErr w:type="spellStart"/>
            <w:r>
              <w:rPr>
                <w:spacing w:val="-2"/>
                <w:sz w:val="18"/>
              </w:rPr>
              <w:t>безбедност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012AE575" w14:textId="77777777" w:rsidR="003A460D" w:rsidRDefault="000709F2" w:rsidP="001B6BDB">
            <w:pPr>
              <w:pStyle w:val="TableParagraph"/>
              <w:spacing w:before="60"/>
              <w:ind w:left="106" w:right="19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Прилике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запошљавање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79BB10F3" w14:textId="77777777" w:rsidR="003A460D" w:rsidRDefault="000709F2" w:rsidP="001B6BDB">
            <w:pPr>
              <w:pStyle w:val="TableParagraph"/>
              <w:spacing w:before="62"/>
              <w:ind w:left="106" w:right="19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Забринутост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животну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средину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6240A7A4" w14:textId="77777777" w:rsidR="003A460D" w:rsidRDefault="000709F2" w:rsidP="001B6BDB">
            <w:pPr>
              <w:pStyle w:val="TableParagraph"/>
              <w:spacing w:before="60"/>
              <w:ind w:left="106" w:right="82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План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управљања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саобраћајем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34A78700" w14:textId="77777777" w:rsidR="003A460D" w:rsidRDefault="000709F2" w:rsidP="001B6BDB">
            <w:pPr>
              <w:pStyle w:val="TableParagraph"/>
              <w:spacing w:before="60"/>
              <w:ind w:left="106" w:right="796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Процес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жалбеног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механизма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2268" w:type="dxa"/>
          </w:tcPr>
          <w:p w14:paraId="4F28464A" w14:textId="1BF680C1" w:rsidR="003A460D" w:rsidRDefault="000709F2" w:rsidP="001B6BDB">
            <w:pPr>
              <w:pStyle w:val="TableParagraph"/>
              <w:spacing w:before="1"/>
              <w:ind w:left="107" w:right="19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Квартални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састанци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у </w:t>
            </w:r>
            <w:proofErr w:type="spellStart"/>
            <w:r>
              <w:rPr>
                <w:sz w:val="18"/>
              </w:rPr>
              <w:t>општини</w:t>
            </w:r>
            <w:proofErr w:type="spellEnd"/>
            <w:r>
              <w:rPr>
                <w:sz w:val="18"/>
              </w:rPr>
              <w:t xml:space="preserve"> </w:t>
            </w:r>
            <w:r w:rsidR="00094309">
              <w:rPr>
                <w:sz w:val="18"/>
                <w:lang w:val="sr-Cyrl-RS"/>
              </w:rPr>
              <w:t>Оџаци</w:t>
            </w:r>
            <w:r>
              <w:rPr>
                <w:sz w:val="18"/>
              </w:rPr>
              <w:t>;</w:t>
            </w:r>
          </w:p>
          <w:p w14:paraId="1FA473F8" w14:textId="77777777" w:rsidR="003A460D" w:rsidRDefault="000709F2" w:rsidP="001B6BDB">
            <w:pPr>
              <w:pStyle w:val="TableParagraph"/>
              <w:spacing w:before="60"/>
              <w:ind w:left="107" w:right="503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Комуникација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друштвеним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межама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према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потреби</w:t>
            </w:r>
            <w:proofErr w:type="spellEnd"/>
            <w:r>
              <w:rPr>
                <w:sz w:val="18"/>
              </w:rPr>
              <w:t>);</w:t>
            </w:r>
          </w:p>
          <w:p w14:paraId="1C581812" w14:textId="77777777" w:rsidR="003A460D" w:rsidRDefault="000709F2" w:rsidP="001B6BDB">
            <w:pPr>
              <w:pStyle w:val="TableParagraph"/>
              <w:spacing w:before="61"/>
              <w:ind w:left="107" w:right="14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Информативни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пултови</w:t>
            </w:r>
            <w:proofErr w:type="spellEnd"/>
            <w:r>
              <w:rPr>
                <w:sz w:val="18"/>
              </w:rPr>
              <w:t xml:space="preserve"> у </w:t>
            </w:r>
            <w:proofErr w:type="spellStart"/>
            <w:r>
              <w:rPr>
                <w:sz w:val="18"/>
              </w:rPr>
              <w:t>згради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општинске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управе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месту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извођења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радова</w:t>
            </w:r>
            <w:proofErr w:type="spellEnd"/>
            <w:r>
              <w:rPr>
                <w:sz w:val="18"/>
              </w:rPr>
              <w:t xml:space="preserve"> и ЈУП </w:t>
            </w:r>
            <w:proofErr w:type="spellStart"/>
            <w:r>
              <w:rPr>
                <w:sz w:val="18"/>
              </w:rPr>
              <w:t>јединици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континуирано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418" w:type="dxa"/>
          </w:tcPr>
          <w:p w14:paraId="651B193E" w14:textId="77777777" w:rsidR="003A460D" w:rsidRDefault="000709F2" w:rsidP="001B6BDB">
            <w:pPr>
              <w:pStyle w:val="TableParagraph"/>
              <w:spacing w:before="1"/>
              <w:ind w:left="107" w:right="102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Жалбени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механизам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4D4F1122" w14:textId="77777777" w:rsidR="003A460D" w:rsidRDefault="000709F2" w:rsidP="001B6BDB">
            <w:pPr>
              <w:pStyle w:val="TableParagraph"/>
              <w:spacing w:before="60"/>
              <w:ind w:left="107" w:right="26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Записници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јавних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састанака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16541FF9" w14:textId="77777777" w:rsidR="003A460D" w:rsidRDefault="000709F2" w:rsidP="001B6BDB">
            <w:pPr>
              <w:pStyle w:val="TableParagraph"/>
              <w:spacing w:before="61"/>
              <w:ind w:left="107" w:right="294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Извештаји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радионица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3BBD51EB" w14:textId="77777777" w:rsidR="003A460D" w:rsidRDefault="000709F2" w:rsidP="001B6BDB">
            <w:pPr>
              <w:pStyle w:val="TableParagraph"/>
              <w:spacing w:before="60"/>
              <w:ind w:left="107" w:right="10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Анкетирање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грађана</w:t>
            </w:r>
            <w:proofErr w:type="spellEnd"/>
            <w:r>
              <w:rPr>
                <w:spacing w:val="-2"/>
                <w:sz w:val="18"/>
              </w:rPr>
              <w:t>/ПАП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страна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завршетку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расељавања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и/</w:t>
            </w:r>
            <w:proofErr w:type="spellStart"/>
            <w:r>
              <w:rPr>
                <w:spacing w:val="-2"/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изградње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40066D43" w14:textId="77777777" w:rsidR="003A460D" w:rsidRDefault="000709F2" w:rsidP="001B6BDB">
            <w:pPr>
              <w:pStyle w:val="TableParagraph"/>
              <w:spacing w:before="60"/>
              <w:ind w:left="106" w:right="445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Друштвене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мреже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560" w:type="dxa"/>
          </w:tcPr>
          <w:p w14:paraId="260913FA" w14:textId="77777777" w:rsidR="003A460D" w:rsidRDefault="000709F2" w:rsidP="001B6BDB">
            <w:pPr>
              <w:pStyle w:val="TableParagraph"/>
              <w:spacing w:before="3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Према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потреби</w:t>
            </w:r>
            <w:proofErr w:type="spellEnd"/>
          </w:p>
        </w:tc>
        <w:tc>
          <w:tcPr>
            <w:tcW w:w="1277" w:type="dxa"/>
          </w:tcPr>
          <w:p w14:paraId="03976E9F" w14:textId="77777777" w:rsidR="003A460D" w:rsidRDefault="000709F2" w:rsidP="001B6BDB">
            <w:pPr>
              <w:pStyle w:val="TableParagraph"/>
              <w:spacing w:before="3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 xml:space="preserve">ЈУП </w:t>
            </w:r>
            <w:proofErr w:type="spellStart"/>
            <w:r>
              <w:rPr>
                <w:spacing w:val="-2"/>
                <w:sz w:val="18"/>
              </w:rPr>
              <w:t>јединица</w:t>
            </w:r>
            <w:proofErr w:type="spellEnd"/>
          </w:p>
          <w:p w14:paraId="2E2E65F9" w14:textId="77777777" w:rsidR="003A460D" w:rsidRDefault="000709F2" w:rsidP="001B6BDB">
            <w:pPr>
              <w:pStyle w:val="TableParagraph"/>
              <w:spacing w:before="59"/>
              <w:ind w:left="107" w:right="19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Стручњаци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еколошка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социјална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питања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275" w:type="dxa"/>
          </w:tcPr>
          <w:p w14:paraId="1A341D07" w14:textId="77777777" w:rsidR="003A460D" w:rsidRDefault="000709F2" w:rsidP="001B6BDB">
            <w:pPr>
              <w:pStyle w:val="TableParagraph"/>
              <w:spacing w:before="1"/>
              <w:ind w:left="104" w:right="483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Пројекта</w:t>
            </w:r>
            <w:proofErr w:type="spellEnd"/>
          </w:p>
        </w:tc>
      </w:tr>
    </w:tbl>
    <w:p w14:paraId="37EFA3E3" w14:textId="77777777" w:rsidR="003A460D" w:rsidRDefault="003A460D" w:rsidP="001B6BDB">
      <w:pPr>
        <w:pStyle w:val="TableParagraph"/>
        <w:jc w:val="both"/>
        <w:rPr>
          <w:sz w:val="18"/>
        </w:rPr>
        <w:sectPr w:rsidR="003A460D">
          <w:pgSz w:w="15840" w:h="12240" w:orient="landscape"/>
          <w:pgMar w:top="1380" w:right="1080" w:bottom="1360" w:left="720" w:header="762" w:footer="1162" w:gutter="0"/>
          <w:cols w:space="720"/>
        </w:sectPr>
      </w:pPr>
    </w:p>
    <w:p w14:paraId="41C6AC2A" w14:textId="77777777" w:rsidR="003A460D" w:rsidRDefault="003A460D" w:rsidP="001B6BDB">
      <w:pPr>
        <w:pStyle w:val="BodyText"/>
        <w:spacing w:before="10"/>
        <w:jc w:val="both"/>
        <w:rPr>
          <w:i/>
          <w:sz w:val="3"/>
        </w:rPr>
      </w:pPr>
    </w:p>
    <w:tbl>
      <w:tblPr>
        <w:tblW w:w="0" w:type="auto"/>
        <w:tblInd w:w="370" w:type="dxa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410"/>
        <w:gridCol w:w="2268"/>
        <w:gridCol w:w="2268"/>
        <w:gridCol w:w="1418"/>
        <w:gridCol w:w="1560"/>
        <w:gridCol w:w="1277"/>
        <w:gridCol w:w="1275"/>
      </w:tblGrid>
      <w:tr w:rsidR="003A460D" w14:paraId="22867C62" w14:textId="77777777">
        <w:trPr>
          <w:trHeight w:val="2217"/>
        </w:trPr>
        <w:tc>
          <w:tcPr>
            <w:tcW w:w="562" w:type="dxa"/>
          </w:tcPr>
          <w:p w14:paraId="2DC44586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4ADEB4C8" w14:textId="77777777" w:rsidR="003A460D" w:rsidRDefault="000709F2" w:rsidP="001B6BDB">
            <w:pPr>
              <w:pStyle w:val="TableParagraph"/>
              <w:spacing w:before="1"/>
              <w:ind w:left="107" w:right="451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Остале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заинтересоване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стране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Интерне</w:t>
            </w:r>
            <w:proofErr w:type="spellEnd"/>
            <w:r>
              <w:rPr>
                <w:b/>
                <w:sz w:val="18"/>
              </w:rPr>
              <w:t>)</w:t>
            </w:r>
          </w:p>
          <w:p w14:paraId="7691E3A8" w14:textId="77777777" w:rsidR="003A460D" w:rsidRDefault="000709F2" w:rsidP="001B6BDB">
            <w:pPr>
              <w:pStyle w:val="TableParagraph"/>
              <w:spacing w:before="60"/>
              <w:ind w:left="107" w:right="129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Остало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особље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ЈУП </w:t>
            </w:r>
            <w:proofErr w:type="spellStart"/>
            <w:r>
              <w:rPr>
                <w:spacing w:val="-2"/>
                <w:sz w:val="18"/>
              </w:rPr>
              <w:t>јединице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0C5F835C" w14:textId="77777777" w:rsidR="003A460D" w:rsidRDefault="000709F2" w:rsidP="001B6BDB">
            <w:pPr>
              <w:pStyle w:val="TableParagraph"/>
              <w:spacing w:before="60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Консултанти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надзор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0A71E500" w14:textId="77777777" w:rsidR="003A460D" w:rsidRDefault="000709F2" w:rsidP="001B6BDB">
            <w:pPr>
              <w:pStyle w:val="TableParagraph"/>
              <w:spacing w:before="58"/>
              <w:ind w:left="107" w:right="419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Извођач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радова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подизвођачи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пружаоци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услуга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добављачи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њихови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радници</w:t>
            </w:r>
            <w:proofErr w:type="spellEnd"/>
            <w:r>
              <w:rPr>
                <w:sz w:val="18"/>
              </w:rPr>
              <w:t>;</w:t>
            </w:r>
          </w:p>
        </w:tc>
        <w:tc>
          <w:tcPr>
            <w:tcW w:w="2268" w:type="dxa"/>
          </w:tcPr>
          <w:p w14:paraId="62BF8CD4" w14:textId="77777777" w:rsidR="003A460D" w:rsidRDefault="000709F2" w:rsidP="001B6BDB">
            <w:pPr>
              <w:pStyle w:val="TableParagraph"/>
              <w:spacing w:before="1"/>
              <w:ind w:left="106" w:right="85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Пројектне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информације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делокруг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пројекта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образложење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еколошка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социјална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начела</w:t>
            </w:r>
            <w:proofErr w:type="spellEnd"/>
            <w:r>
              <w:rPr>
                <w:sz w:val="18"/>
              </w:rPr>
              <w:t>;</w:t>
            </w:r>
          </w:p>
          <w:p w14:paraId="0DCE917E" w14:textId="77777777" w:rsidR="003A460D" w:rsidRDefault="000709F2" w:rsidP="001B6BDB">
            <w:pPr>
              <w:pStyle w:val="TableParagraph"/>
              <w:spacing w:before="59"/>
              <w:ind w:left="106" w:right="19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Обука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ЕСА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осталим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подуправљачким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плановима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1C18559F" w14:textId="77777777" w:rsidR="003A460D" w:rsidRDefault="000709F2" w:rsidP="001B6BDB">
            <w:pPr>
              <w:pStyle w:val="TableParagraph"/>
              <w:spacing w:before="61"/>
              <w:ind w:left="106" w:right="796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Процес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жалбеног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механизма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2268" w:type="dxa"/>
          </w:tcPr>
          <w:p w14:paraId="2622231B" w14:textId="77777777" w:rsidR="003A460D" w:rsidRDefault="000709F2" w:rsidP="001B6BDB">
            <w:pPr>
              <w:pStyle w:val="TableParagraph"/>
              <w:spacing w:before="1" w:line="307" w:lineRule="auto"/>
              <w:ind w:left="107" w:right="19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Састанци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лицем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лице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pacing w:val="-2"/>
                <w:sz w:val="18"/>
              </w:rPr>
              <w:t>Обуке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радионице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617269B8" w14:textId="77777777" w:rsidR="003A460D" w:rsidRDefault="000709F2" w:rsidP="001B6BDB">
            <w:pPr>
              <w:pStyle w:val="TableParagraph"/>
              <w:spacing w:line="242" w:lineRule="auto"/>
              <w:ind w:left="107" w:right="454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Позиви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јавне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састанке</w:t>
            </w:r>
            <w:proofErr w:type="spellEnd"/>
            <w:r>
              <w:rPr>
                <w:sz w:val="18"/>
              </w:rPr>
              <w:t>/у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заједници</w:t>
            </w:r>
            <w:proofErr w:type="spellEnd"/>
            <w:r>
              <w:rPr>
                <w:sz w:val="18"/>
              </w:rPr>
              <w:t>;</w:t>
            </w:r>
          </w:p>
        </w:tc>
        <w:tc>
          <w:tcPr>
            <w:tcW w:w="1418" w:type="dxa"/>
          </w:tcPr>
          <w:p w14:paraId="62339A08" w14:textId="77777777" w:rsidR="003A460D" w:rsidRDefault="000709F2" w:rsidP="001B6BDB">
            <w:pPr>
              <w:pStyle w:val="TableParagraph"/>
              <w:spacing w:before="1"/>
              <w:ind w:left="107" w:right="150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Индивидуални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састанци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</w:t>
            </w:r>
            <w:proofErr w:type="spellEnd"/>
            <w:r>
              <w:rPr>
                <w:sz w:val="18"/>
              </w:rPr>
              <w:t xml:space="preserve"> ЈУП-</w:t>
            </w:r>
            <w:proofErr w:type="spellStart"/>
            <w:r>
              <w:rPr>
                <w:sz w:val="18"/>
              </w:rPr>
              <w:t>ом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потреби</w:t>
            </w:r>
            <w:proofErr w:type="spellEnd"/>
          </w:p>
        </w:tc>
        <w:tc>
          <w:tcPr>
            <w:tcW w:w="1560" w:type="dxa"/>
          </w:tcPr>
          <w:p w14:paraId="5C7F7A5A" w14:textId="77777777"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Према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потреби</w:t>
            </w:r>
            <w:proofErr w:type="spellEnd"/>
          </w:p>
        </w:tc>
        <w:tc>
          <w:tcPr>
            <w:tcW w:w="1277" w:type="dxa"/>
          </w:tcPr>
          <w:p w14:paraId="4EE328B1" w14:textId="77777777"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ЈУП</w:t>
            </w:r>
          </w:p>
          <w:p w14:paraId="266318EB" w14:textId="77777777"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јединица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18561681" w14:textId="77777777" w:rsidR="003A460D" w:rsidRDefault="000709F2" w:rsidP="001B6BDB">
            <w:pPr>
              <w:pStyle w:val="TableParagraph"/>
              <w:spacing w:before="59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Извођач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радова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поди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звођачи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275" w:type="dxa"/>
          </w:tcPr>
          <w:p w14:paraId="3BEEACEA" w14:textId="77777777" w:rsidR="003A460D" w:rsidRDefault="000709F2" w:rsidP="001B6BDB">
            <w:pPr>
              <w:pStyle w:val="TableParagraph"/>
              <w:spacing w:before="1"/>
              <w:ind w:left="104" w:right="483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Пројекта</w:t>
            </w:r>
            <w:proofErr w:type="spellEnd"/>
          </w:p>
        </w:tc>
      </w:tr>
      <w:tr w:rsidR="003A460D" w14:paraId="6A1B8334" w14:textId="77777777">
        <w:trPr>
          <w:trHeight w:val="3376"/>
        </w:trPr>
        <w:tc>
          <w:tcPr>
            <w:tcW w:w="562" w:type="dxa"/>
            <w:vMerge w:val="restart"/>
            <w:shd w:val="clear" w:color="auto" w:fill="F1F1F1"/>
            <w:textDirection w:val="btLr"/>
          </w:tcPr>
          <w:p w14:paraId="5FBCFAEC" w14:textId="77777777" w:rsidR="003A460D" w:rsidRDefault="000709F2" w:rsidP="001B6BDB">
            <w:pPr>
              <w:pStyle w:val="TableParagraph"/>
              <w:spacing w:before="111"/>
              <w:ind w:left="112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Оперативна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фаза</w:t>
            </w:r>
            <w:proofErr w:type="spellEnd"/>
          </w:p>
        </w:tc>
        <w:tc>
          <w:tcPr>
            <w:tcW w:w="2410" w:type="dxa"/>
          </w:tcPr>
          <w:p w14:paraId="6370E6B4" w14:textId="77777777" w:rsidR="003A460D" w:rsidRDefault="000709F2" w:rsidP="001B6BDB">
            <w:pPr>
              <w:pStyle w:val="TableParagraph"/>
              <w:spacing w:before="1"/>
              <w:ind w:left="107" w:right="129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Стране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на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које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утиче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пројекат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</w:p>
          <w:p w14:paraId="4972C8AE" w14:textId="77777777" w:rsidR="003A460D" w:rsidRDefault="000709F2" w:rsidP="001B6BDB">
            <w:pPr>
              <w:pStyle w:val="TableParagraph"/>
              <w:spacing w:before="60"/>
              <w:ind w:left="107" w:right="366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Особе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које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живе</w:t>
            </w:r>
            <w:proofErr w:type="spellEnd"/>
            <w:r>
              <w:rPr>
                <w:sz w:val="18"/>
              </w:rPr>
              <w:t xml:space="preserve"> у </w:t>
            </w:r>
            <w:proofErr w:type="spellStart"/>
            <w:r>
              <w:rPr>
                <w:sz w:val="18"/>
              </w:rPr>
              <w:t>погођеним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заједницама</w:t>
            </w:r>
            <w:proofErr w:type="spellEnd"/>
            <w:r>
              <w:rPr>
                <w:sz w:val="18"/>
              </w:rPr>
              <w:t>;</w:t>
            </w:r>
          </w:p>
          <w:p w14:paraId="35CE420A" w14:textId="77777777" w:rsidR="003A460D" w:rsidRDefault="000709F2" w:rsidP="001B6BDB">
            <w:pPr>
              <w:pStyle w:val="TableParagraph"/>
              <w:spacing w:before="60"/>
              <w:ind w:left="107" w:right="129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Грађани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корисници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пружања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инфраструктурних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услуга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29BC0A9B" w14:textId="77777777" w:rsidR="003A460D" w:rsidRDefault="000709F2" w:rsidP="001B6BDB">
            <w:pPr>
              <w:pStyle w:val="TableParagraph"/>
              <w:spacing w:before="61" w:line="307" w:lineRule="auto"/>
              <w:ind w:left="107" w:right="63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Угрожене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групе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Локалне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самоуправе</w:t>
            </w:r>
            <w:proofErr w:type="spellEnd"/>
            <w:r>
              <w:rPr>
                <w:sz w:val="18"/>
              </w:rPr>
              <w:t>;</w:t>
            </w:r>
          </w:p>
        </w:tc>
        <w:tc>
          <w:tcPr>
            <w:tcW w:w="2268" w:type="dxa"/>
          </w:tcPr>
          <w:p w14:paraId="2CD64CB3" w14:textId="77777777" w:rsidR="003A460D" w:rsidRDefault="000709F2" w:rsidP="001B6BDB">
            <w:pPr>
              <w:pStyle w:val="TableParagraph"/>
              <w:spacing w:before="1"/>
              <w:ind w:left="106" w:right="191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Задовољство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активностима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укључивања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ЖМ;</w:t>
            </w:r>
          </w:p>
          <w:p w14:paraId="5130C88F" w14:textId="77777777" w:rsidR="003A460D" w:rsidRDefault="000709F2" w:rsidP="001B6BDB">
            <w:pPr>
              <w:pStyle w:val="TableParagraph"/>
              <w:spacing w:before="61"/>
              <w:ind w:left="106" w:right="796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Процес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жалбеног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механизма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3507579C" w14:textId="77777777" w:rsidR="003A460D" w:rsidRDefault="000709F2" w:rsidP="001B6BDB">
            <w:pPr>
              <w:pStyle w:val="TableParagraph"/>
              <w:spacing w:before="60"/>
              <w:ind w:left="106" w:right="11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Мере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очување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здравља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безбедности</w:t>
            </w:r>
            <w:proofErr w:type="spellEnd"/>
            <w:r>
              <w:rPr>
                <w:sz w:val="18"/>
              </w:rPr>
              <w:t xml:space="preserve"> у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заједници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током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оперативне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фазе</w:t>
            </w:r>
            <w:proofErr w:type="spellEnd"/>
            <w:r>
              <w:rPr>
                <w:sz w:val="18"/>
              </w:rPr>
              <w:t>;</w:t>
            </w:r>
          </w:p>
        </w:tc>
        <w:tc>
          <w:tcPr>
            <w:tcW w:w="2268" w:type="dxa"/>
          </w:tcPr>
          <w:p w14:paraId="744769CD" w14:textId="77777777" w:rsidR="003A460D" w:rsidRDefault="000709F2" w:rsidP="001B6BDB">
            <w:pPr>
              <w:pStyle w:val="TableParagraph"/>
              <w:spacing w:before="1"/>
              <w:ind w:left="107" w:right="12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Јавни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састанци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pacing w:val="-2"/>
                <w:sz w:val="18"/>
              </w:rPr>
              <w:t>обуке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радионице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засебни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састанци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посебно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жене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угрожене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групе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7A221F6F" w14:textId="77777777" w:rsidR="003A460D" w:rsidRDefault="000709F2" w:rsidP="001B6BDB">
            <w:pPr>
              <w:pStyle w:val="TableParagraph"/>
              <w:spacing w:before="59"/>
              <w:ind w:left="107" w:right="36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Комуникација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друштвеним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мрежама</w:t>
            </w:r>
            <w:proofErr w:type="spellEnd"/>
            <w:r>
              <w:rPr>
                <w:sz w:val="18"/>
              </w:rPr>
              <w:t>;</w:t>
            </w:r>
          </w:p>
          <w:p w14:paraId="45821E05" w14:textId="77777777" w:rsidR="003A460D" w:rsidRDefault="000709F2" w:rsidP="001B6BDB">
            <w:pPr>
              <w:pStyle w:val="TableParagraph"/>
              <w:spacing w:before="60"/>
              <w:ind w:left="107" w:right="163" w:hanging="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Обелодањивање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писаних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информација</w:t>
            </w:r>
            <w:proofErr w:type="spellEnd"/>
            <w:r>
              <w:rPr>
                <w:sz w:val="18"/>
              </w:rPr>
              <w:t xml:space="preserve">/ </w:t>
            </w:r>
            <w:proofErr w:type="spellStart"/>
            <w:r>
              <w:rPr>
                <w:sz w:val="18"/>
              </w:rPr>
              <w:t>брошуре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постери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леци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веб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страница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1A08E1D2" w14:textId="77777777" w:rsidR="003A460D" w:rsidRDefault="000709F2" w:rsidP="001B6BDB">
            <w:pPr>
              <w:pStyle w:val="TableParagraph"/>
              <w:spacing w:before="60"/>
              <w:ind w:left="107" w:right="19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Информативни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пултови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у </w:t>
            </w:r>
            <w:proofErr w:type="spellStart"/>
            <w:r>
              <w:rPr>
                <w:sz w:val="18"/>
              </w:rPr>
              <w:t>општинама</w:t>
            </w:r>
            <w:proofErr w:type="spellEnd"/>
            <w:r>
              <w:rPr>
                <w:sz w:val="18"/>
              </w:rPr>
              <w:t xml:space="preserve"> и ЈУП </w:t>
            </w:r>
            <w:proofErr w:type="spellStart"/>
            <w:r>
              <w:rPr>
                <w:spacing w:val="-2"/>
                <w:sz w:val="18"/>
              </w:rPr>
              <w:t>јединици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37B7FA70" w14:textId="77777777" w:rsidR="003A460D" w:rsidRDefault="000709F2" w:rsidP="001B6BDB">
            <w:pPr>
              <w:pStyle w:val="TableParagraph"/>
              <w:spacing w:before="61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Жалбени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механизам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18" w:type="dxa"/>
          </w:tcPr>
          <w:p w14:paraId="7715B7DD" w14:textId="299FB51E" w:rsidR="003A460D" w:rsidRDefault="000709F2" w:rsidP="001B6BDB">
            <w:pPr>
              <w:pStyle w:val="TableParagraph"/>
              <w:spacing w:before="1"/>
              <w:ind w:left="107" w:right="150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Индивидуални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састанци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представници</w:t>
            </w:r>
            <w:proofErr w:type="spellEnd"/>
            <w:r>
              <w:rPr>
                <w:spacing w:val="-2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општине</w:t>
            </w:r>
            <w:proofErr w:type="spellEnd"/>
            <w:r>
              <w:rPr>
                <w:sz w:val="18"/>
              </w:rPr>
              <w:t xml:space="preserve"> </w:t>
            </w:r>
            <w:r w:rsidR="00094309">
              <w:rPr>
                <w:spacing w:val="-2"/>
                <w:sz w:val="18"/>
                <w:lang w:val="sr-Cyrl-RS"/>
              </w:rPr>
              <w:t>Оџаци</w:t>
            </w:r>
            <w:r>
              <w:rPr>
                <w:spacing w:val="-2"/>
                <w:sz w:val="18"/>
              </w:rPr>
              <w:t>;</w:t>
            </w:r>
          </w:p>
          <w:p w14:paraId="006A1524" w14:textId="77777777" w:rsidR="003A460D" w:rsidRDefault="000709F2" w:rsidP="001B6BDB">
            <w:pPr>
              <w:pStyle w:val="TableParagraph"/>
              <w:spacing w:before="219"/>
              <w:ind w:left="107" w:right="26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Записници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јавних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састанака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73A48250" w14:textId="77777777" w:rsidR="003A460D" w:rsidRDefault="000709F2" w:rsidP="001B6BDB">
            <w:pPr>
              <w:pStyle w:val="TableParagraph"/>
              <w:spacing w:before="219"/>
              <w:ind w:left="107" w:right="444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Друштвене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мреже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560" w:type="dxa"/>
          </w:tcPr>
          <w:p w14:paraId="6346596A" w14:textId="77777777" w:rsidR="003A460D" w:rsidRDefault="000709F2" w:rsidP="001B6BDB">
            <w:pPr>
              <w:pStyle w:val="TableParagraph"/>
              <w:spacing w:before="1"/>
              <w:ind w:left="107" w:right="11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Анкетирање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грађана</w:t>
            </w:r>
            <w:proofErr w:type="spellEnd"/>
            <w:r>
              <w:rPr>
                <w:spacing w:val="-2"/>
                <w:sz w:val="18"/>
              </w:rPr>
              <w:t>/ПАП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страна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1AE478A3" w14:textId="77777777" w:rsidR="003A460D" w:rsidRDefault="000709F2" w:rsidP="001B6BDB">
            <w:pPr>
              <w:pStyle w:val="TableParagraph"/>
              <w:spacing w:before="61"/>
              <w:ind w:left="107" w:right="114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Комуникација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друштвеним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мрежаима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према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потреби</w:t>
            </w:r>
            <w:proofErr w:type="spellEnd"/>
            <w:r>
              <w:rPr>
                <w:sz w:val="18"/>
              </w:rPr>
              <w:t>);</w:t>
            </w:r>
          </w:p>
        </w:tc>
        <w:tc>
          <w:tcPr>
            <w:tcW w:w="1277" w:type="dxa"/>
          </w:tcPr>
          <w:p w14:paraId="3379EE4C" w14:textId="77777777"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ЈУП</w:t>
            </w:r>
          </w:p>
          <w:p w14:paraId="05D33A9C" w14:textId="77777777"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јединица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2C17ED43" w14:textId="49789B9B" w:rsidR="003A460D" w:rsidRPr="00EB5DC2" w:rsidRDefault="000709F2" w:rsidP="001B6BDB">
            <w:pPr>
              <w:pStyle w:val="TableParagraph"/>
              <w:spacing w:before="59"/>
              <w:ind w:left="107" w:right="460"/>
              <w:jc w:val="both"/>
              <w:rPr>
                <w:sz w:val="18"/>
                <w:lang w:val="sr-Cyrl-RS"/>
              </w:rPr>
            </w:pPr>
            <w:proofErr w:type="spellStart"/>
            <w:r>
              <w:rPr>
                <w:spacing w:val="-2"/>
                <w:sz w:val="18"/>
              </w:rPr>
              <w:t>Општина</w:t>
            </w:r>
            <w:proofErr w:type="spellEnd"/>
            <w:r>
              <w:rPr>
                <w:sz w:val="18"/>
              </w:rPr>
              <w:t xml:space="preserve"> </w:t>
            </w:r>
            <w:r w:rsidR="00094309">
              <w:rPr>
                <w:spacing w:val="-2"/>
                <w:sz w:val="18"/>
                <w:lang w:val="sr-Cyrl-RS"/>
              </w:rPr>
              <w:t>Оџаци</w:t>
            </w:r>
          </w:p>
        </w:tc>
        <w:tc>
          <w:tcPr>
            <w:tcW w:w="1275" w:type="dxa"/>
          </w:tcPr>
          <w:p w14:paraId="28047731" w14:textId="77777777" w:rsidR="003A460D" w:rsidRDefault="000709F2" w:rsidP="001B6BDB">
            <w:pPr>
              <w:pStyle w:val="TableParagraph"/>
              <w:spacing w:before="1"/>
              <w:ind w:left="104" w:right="483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Пројекта</w:t>
            </w:r>
            <w:proofErr w:type="spellEnd"/>
          </w:p>
        </w:tc>
      </w:tr>
      <w:tr w:rsidR="003A460D" w14:paraId="5D9CAEA6" w14:textId="77777777">
        <w:trPr>
          <w:trHeight w:val="3657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4FFCBC07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4C614F08" w14:textId="77777777" w:rsidR="003A460D" w:rsidRDefault="000709F2" w:rsidP="001B6BDB">
            <w:pPr>
              <w:pStyle w:val="TableParagraph"/>
              <w:spacing w:before="1"/>
              <w:ind w:left="107" w:right="451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Остале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заинтересоване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стране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Екстерне</w:t>
            </w:r>
            <w:proofErr w:type="spellEnd"/>
            <w:r>
              <w:rPr>
                <w:b/>
                <w:sz w:val="18"/>
              </w:rPr>
              <w:t>)</w:t>
            </w:r>
          </w:p>
          <w:p w14:paraId="0D3BD6ED" w14:textId="77777777" w:rsidR="003A460D" w:rsidRDefault="000709F2" w:rsidP="001B6BDB">
            <w:pPr>
              <w:pStyle w:val="TableParagraph"/>
              <w:spacing w:before="60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Штампа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proofErr w:type="spellStart"/>
            <w:r>
              <w:rPr>
                <w:spacing w:val="-2"/>
                <w:sz w:val="18"/>
              </w:rPr>
              <w:t>медији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058441F9" w14:textId="77777777" w:rsidR="003A460D" w:rsidRDefault="000709F2" w:rsidP="001B6BDB">
            <w:pPr>
              <w:pStyle w:val="TableParagraph"/>
              <w:spacing w:before="58"/>
              <w:ind w:left="107" w:right="474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Организације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цивилног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друштва</w:t>
            </w:r>
            <w:proofErr w:type="spellEnd"/>
            <w:r>
              <w:rPr>
                <w:spacing w:val="-2"/>
                <w:sz w:val="18"/>
              </w:rPr>
              <w:t>/НВО;</w:t>
            </w:r>
          </w:p>
          <w:p w14:paraId="357923BC" w14:textId="77777777" w:rsidR="003A460D" w:rsidRDefault="000709F2" w:rsidP="001B6BDB">
            <w:pPr>
              <w:pStyle w:val="TableParagraph"/>
              <w:spacing w:before="63"/>
              <w:ind w:left="107" w:right="103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Пружаоци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услуга</w:t>
            </w:r>
            <w:proofErr w:type="spellEnd"/>
            <w:r>
              <w:rPr>
                <w:sz w:val="18"/>
              </w:rPr>
              <w:t xml:space="preserve">/ </w:t>
            </w:r>
            <w:proofErr w:type="spellStart"/>
            <w:r>
              <w:rPr>
                <w:sz w:val="18"/>
              </w:rPr>
              <w:t>Национални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међународни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извођачи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радова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консултанти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инжењеринг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187F4FBA" w14:textId="77777777" w:rsidR="003A460D" w:rsidRDefault="000709F2" w:rsidP="001B6BDB">
            <w:pPr>
              <w:pStyle w:val="TableParagraph"/>
              <w:spacing w:before="58"/>
              <w:ind w:left="107" w:right="129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Разне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Владине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инспекције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што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Инспекторат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рад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Грађевинска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инспекција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итд</w:t>
            </w:r>
            <w:proofErr w:type="spellEnd"/>
            <w:r>
              <w:rPr>
                <w:sz w:val="18"/>
              </w:rPr>
              <w:t>.</w:t>
            </w:r>
          </w:p>
          <w:p w14:paraId="2407F5E6" w14:textId="77777777" w:rsidR="003A460D" w:rsidRDefault="000709F2" w:rsidP="001B6BDB">
            <w:pPr>
              <w:pStyle w:val="TableParagraph"/>
              <w:spacing w:before="62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Академске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установе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2268" w:type="dxa"/>
          </w:tcPr>
          <w:p w14:paraId="28C263AF" w14:textId="77777777" w:rsidR="003A460D" w:rsidRDefault="000709F2" w:rsidP="001B6BDB">
            <w:pPr>
              <w:pStyle w:val="TableParagraph"/>
              <w:spacing w:before="1"/>
              <w:ind w:left="106" w:right="329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Активности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одржавања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реализованог</w:t>
            </w:r>
            <w:proofErr w:type="spellEnd"/>
            <w:r>
              <w:rPr>
                <w:sz w:val="18"/>
              </w:rPr>
              <w:t xml:space="preserve"> Потпројектом;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Процес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жалбеног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механизма</w:t>
            </w:r>
            <w:proofErr w:type="spellEnd"/>
            <w:r>
              <w:rPr>
                <w:sz w:val="18"/>
              </w:rPr>
              <w:t>;</w:t>
            </w:r>
          </w:p>
          <w:p w14:paraId="51984525" w14:textId="77777777" w:rsidR="003A460D" w:rsidRDefault="000709F2" w:rsidP="001B6BDB">
            <w:pPr>
              <w:pStyle w:val="TableParagraph"/>
              <w:spacing w:before="59"/>
              <w:ind w:left="106" w:right="11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Мере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очување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здравља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безбедности</w:t>
            </w:r>
            <w:proofErr w:type="spellEnd"/>
            <w:r>
              <w:rPr>
                <w:sz w:val="18"/>
              </w:rPr>
              <w:t xml:space="preserve"> у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заједници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током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оперативне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фазе</w:t>
            </w:r>
            <w:proofErr w:type="spellEnd"/>
            <w:r>
              <w:rPr>
                <w:sz w:val="18"/>
              </w:rPr>
              <w:t>;</w:t>
            </w:r>
          </w:p>
        </w:tc>
        <w:tc>
          <w:tcPr>
            <w:tcW w:w="2268" w:type="dxa"/>
          </w:tcPr>
          <w:p w14:paraId="4B5470C2" w14:textId="77777777" w:rsidR="003A460D" w:rsidRDefault="000709F2" w:rsidP="001B6BDB">
            <w:pPr>
              <w:pStyle w:val="TableParagraph"/>
              <w:spacing w:before="1"/>
              <w:ind w:left="107" w:right="19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Комуникација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путем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масовних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друштвених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мрежа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73C56286" w14:textId="77777777" w:rsidR="003A460D" w:rsidRDefault="000709F2" w:rsidP="001B6BDB">
            <w:pPr>
              <w:pStyle w:val="TableParagraph"/>
              <w:spacing w:before="58"/>
              <w:ind w:left="107" w:right="163" w:hanging="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Обелодањивање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писаних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информација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3EE62238" w14:textId="5585308D" w:rsidR="003A460D" w:rsidRDefault="000709F2" w:rsidP="001B6BDB">
            <w:pPr>
              <w:pStyle w:val="TableParagraph"/>
              <w:spacing w:before="63"/>
              <w:ind w:left="107" w:right="85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Обелодањивање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активности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веб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страници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МГСИ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општине</w:t>
            </w:r>
            <w:proofErr w:type="spellEnd"/>
            <w:r>
              <w:rPr>
                <w:sz w:val="18"/>
              </w:rPr>
              <w:t xml:space="preserve"> </w:t>
            </w:r>
            <w:r w:rsidR="00094309">
              <w:rPr>
                <w:spacing w:val="-2"/>
                <w:sz w:val="18"/>
                <w:lang w:val="sr-Cyrl-RS"/>
              </w:rPr>
              <w:t>Оџаци</w:t>
            </w:r>
            <w:r>
              <w:rPr>
                <w:spacing w:val="-2"/>
                <w:sz w:val="18"/>
              </w:rPr>
              <w:t>;</w:t>
            </w:r>
          </w:p>
        </w:tc>
        <w:tc>
          <w:tcPr>
            <w:tcW w:w="1418" w:type="dxa"/>
          </w:tcPr>
          <w:p w14:paraId="53A043CD" w14:textId="2C3348FB" w:rsidR="003A460D" w:rsidRDefault="000709F2" w:rsidP="001B6BDB">
            <w:pPr>
              <w:pStyle w:val="TableParagraph"/>
              <w:spacing w:before="1"/>
              <w:ind w:left="107" w:right="102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Индивидуални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састанци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представници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општине</w:t>
            </w:r>
            <w:proofErr w:type="spellEnd"/>
            <w:r>
              <w:rPr>
                <w:sz w:val="18"/>
              </w:rPr>
              <w:t xml:space="preserve"> </w:t>
            </w:r>
            <w:r w:rsidR="00094309">
              <w:rPr>
                <w:spacing w:val="-2"/>
                <w:sz w:val="18"/>
                <w:lang w:val="sr-Cyrl-RS"/>
              </w:rPr>
              <w:t>Оџаци</w:t>
            </w:r>
            <w:r>
              <w:rPr>
                <w:spacing w:val="-2"/>
                <w:sz w:val="18"/>
              </w:rPr>
              <w:t>;</w:t>
            </w:r>
          </w:p>
          <w:p w14:paraId="09380D4B" w14:textId="77777777" w:rsidR="003A460D" w:rsidRDefault="000709F2" w:rsidP="001B6BDB">
            <w:pPr>
              <w:pStyle w:val="TableParagraph"/>
              <w:spacing w:before="219"/>
              <w:ind w:left="107" w:right="26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Записници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јавних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састанака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2EA4429C" w14:textId="77777777" w:rsidR="003A460D" w:rsidRDefault="000709F2" w:rsidP="001B6BDB">
            <w:pPr>
              <w:pStyle w:val="TableParagraph"/>
              <w:spacing w:before="219"/>
              <w:ind w:left="107" w:right="444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Друштвене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мреже</w:t>
            </w:r>
            <w:proofErr w:type="spellEnd"/>
          </w:p>
        </w:tc>
        <w:tc>
          <w:tcPr>
            <w:tcW w:w="1560" w:type="dxa"/>
          </w:tcPr>
          <w:p w14:paraId="6990AA34" w14:textId="77777777" w:rsidR="003A460D" w:rsidRDefault="000709F2" w:rsidP="001B6BDB">
            <w:pPr>
              <w:pStyle w:val="TableParagraph"/>
              <w:spacing w:before="1"/>
              <w:ind w:left="107" w:right="11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Анкетирање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грађана</w:t>
            </w:r>
            <w:proofErr w:type="spellEnd"/>
            <w:r>
              <w:rPr>
                <w:spacing w:val="-2"/>
                <w:sz w:val="18"/>
              </w:rPr>
              <w:t>/ПАП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страна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48008D1E" w14:textId="77777777" w:rsidR="003A460D" w:rsidRDefault="000709F2" w:rsidP="001B6BDB">
            <w:pPr>
              <w:pStyle w:val="TableParagraph"/>
              <w:spacing w:before="58"/>
              <w:ind w:left="107" w:right="12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Комуникација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друштвеним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мрежама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према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потреби</w:t>
            </w:r>
            <w:proofErr w:type="spellEnd"/>
            <w:r>
              <w:rPr>
                <w:spacing w:val="-2"/>
                <w:sz w:val="18"/>
              </w:rPr>
              <w:t>);</w:t>
            </w:r>
          </w:p>
        </w:tc>
        <w:tc>
          <w:tcPr>
            <w:tcW w:w="1277" w:type="dxa"/>
          </w:tcPr>
          <w:p w14:paraId="0C158F58" w14:textId="77777777"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ЈУП</w:t>
            </w:r>
          </w:p>
          <w:p w14:paraId="008DE05E" w14:textId="77777777"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јединица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3A7C1BD2" w14:textId="1E7BA9DB" w:rsidR="003A460D" w:rsidRDefault="000709F2" w:rsidP="001B6BDB">
            <w:pPr>
              <w:pStyle w:val="TableParagraph"/>
              <w:spacing w:before="59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Општина</w:t>
            </w:r>
            <w:proofErr w:type="spellEnd"/>
            <w:r>
              <w:rPr>
                <w:sz w:val="18"/>
              </w:rPr>
              <w:t xml:space="preserve"> </w:t>
            </w:r>
            <w:r w:rsidR="00094309">
              <w:rPr>
                <w:spacing w:val="-2"/>
                <w:sz w:val="18"/>
                <w:lang w:val="sr-Cyrl-RS"/>
              </w:rPr>
              <w:t>Оџаци</w:t>
            </w:r>
            <w:r>
              <w:rPr>
                <w:spacing w:val="-2"/>
                <w:sz w:val="18"/>
              </w:rPr>
              <w:t>;</w:t>
            </w:r>
          </w:p>
          <w:p w14:paraId="79B74C88" w14:textId="77777777" w:rsidR="003A460D" w:rsidRDefault="000709F2" w:rsidP="001B6BDB">
            <w:pPr>
              <w:pStyle w:val="TableParagraph"/>
              <w:spacing w:before="60"/>
              <w:ind w:left="10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МГСИ;</w:t>
            </w:r>
          </w:p>
          <w:p w14:paraId="5BC6C382" w14:textId="77777777" w:rsidR="003A460D" w:rsidRDefault="000709F2" w:rsidP="001B6BDB">
            <w:pPr>
              <w:pStyle w:val="TableParagraph"/>
              <w:spacing w:before="61"/>
              <w:ind w:left="107" w:right="12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Тим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односе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јавношћу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275" w:type="dxa"/>
          </w:tcPr>
          <w:p w14:paraId="6A772D0D" w14:textId="77777777" w:rsidR="003A460D" w:rsidRDefault="000709F2" w:rsidP="001B6BDB">
            <w:pPr>
              <w:pStyle w:val="TableParagraph"/>
              <w:spacing w:before="1"/>
              <w:ind w:left="104" w:right="483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Пројекта</w:t>
            </w:r>
            <w:proofErr w:type="spellEnd"/>
          </w:p>
        </w:tc>
      </w:tr>
    </w:tbl>
    <w:p w14:paraId="1728B4D0" w14:textId="77777777" w:rsidR="003A460D" w:rsidRDefault="003A460D" w:rsidP="001B6BDB">
      <w:pPr>
        <w:pStyle w:val="TableParagraph"/>
        <w:jc w:val="both"/>
        <w:rPr>
          <w:sz w:val="18"/>
        </w:rPr>
        <w:sectPr w:rsidR="003A460D">
          <w:pgSz w:w="15840" w:h="12240" w:orient="landscape"/>
          <w:pgMar w:top="1380" w:right="1080" w:bottom="1360" w:left="720" w:header="762" w:footer="1162" w:gutter="0"/>
          <w:cols w:space="720"/>
        </w:sectPr>
      </w:pPr>
    </w:p>
    <w:p w14:paraId="34959D4B" w14:textId="77777777" w:rsidR="003A460D" w:rsidRDefault="003A460D" w:rsidP="001B6BDB">
      <w:pPr>
        <w:pStyle w:val="BodyText"/>
        <w:spacing w:before="10"/>
        <w:jc w:val="both"/>
        <w:rPr>
          <w:i/>
          <w:sz w:val="3"/>
        </w:rPr>
      </w:pPr>
    </w:p>
    <w:tbl>
      <w:tblPr>
        <w:tblW w:w="0" w:type="auto"/>
        <w:tblInd w:w="370" w:type="dxa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410"/>
        <w:gridCol w:w="2268"/>
        <w:gridCol w:w="2268"/>
        <w:gridCol w:w="1418"/>
        <w:gridCol w:w="1560"/>
        <w:gridCol w:w="1277"/>
        <w:gridCol w:w="1275"/>
      </w:tblGrid>
      <w:tr w:rsidR="003A460D" w14:paraId="0573D40E" w14:textId="77777777">
        <w:trPr>
          <w:trHeight w:val="1499"/>
        </w:trPr>
        <w:tc>
          <w:tcPr>
            <w:tcW w:w="562" w:type="dxa"/>
            <w:shd w:val="clear" w:color="auto" w:fill="F1F1F1"/>
          </w:tcPr>
          <w:p w14:paraId="7BD58BA2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297DF075" w14:textId="77777777" w:rsidR="003A460D" w:rsidRDefault="000709F2" w:rsidP="001B6BDB">
            <w:pPr>
              <w:pStyle w:val="TableParagraph"/>
              <w:spacing w:before="1"/>
              <w:ind w:left="107" w:right="22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Министарства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националне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Владе;</w:t>
            </w:r>
          </w:p>
          <w:p w14:paraId="2D306436" w14:textId="77777777" w:rsidR="003A460D" w:rsidRDefault="000709F2" w:rsidP="001B6BDB">
            <w:pPr>
              <w:pStyle w:val="TableParagraph"/>
              <w:spacing w:before="60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Локалне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самоуправе</w:t>
            </w:r>
            <w:proofErr w:type="spellEnd"/>
            <w:r>
              <w:rPr>
                <w:sz w:val="18"/>
              </w:rPr>
              <w:t xml:space="preserve">/ </w:t>
            </w:r>
            <w:proofErr w:type="spellStart"/>
            <w:r>
              <w:rPr>
                <w:sz w:val="18"/>
              </w:rPr>
              <w:t>релевантна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одељења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0AC8E3B6" w14:textId="77777777" w:rsidR="003A460D" w:rsidRDefault="000709F2" w:rsidP="001B6BDB">
            <w:pPr>
              <w:pStyle w:val="TableParagraph"/>
              <w:spacing w:before="60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Општа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јавност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туристи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тражиоци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послова</w:t>
            </w:r>
            <w:proofErr w:type="spellEnd"/>
            <w:r>
              <w:rPr>
                <w:sz w:val="18"/>
              </w:rPr>
              <w:t>;</w:t>
            </w:r>
          </w:p>
        </w:tc>
        <w:tc>
          <w:tcPr>
            <w:tcW w:w="2268" w:type="dxa"/>
          </w:tcPr>
          <w:p w14:paraId="4357A966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4690661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4539910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5A7E0CF2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60FA6563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1AC5CDBE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342D4C27" w14:textId="77777777" w:rsidR="003A460D" w:rsidRDefault="003A460D" w:rsidP="001B6BDB">
      <w:pPr>
        <w:pStyle w:val="TableParagraph"/>
        <w:jc w:val="both"/>
        <w:rPr>
          <w:rFonts w:ascii="Times New Roman"/>
          <w:sz w:val="18"/>
        </w:rPr>
        <w:sectPr w:rsidR="003A460D">
          <w:pgSz w:w="15840" w:h="12240" w:orient="landscape"/>
          <w:pgMar w:top="1380" w:right="1080" w:bottom="1360" w:left="720" w:header="762" w:footer="1162" w:gutter="0"/>
          <w:cols w:space="720"/>
        </w:sectPr>
      </w:pPr>
    </w:p>
    <w:p w14:paraId="0A1AAA78" w14:textId="77777777" w:rsidR="003A460D" w:rsidRDefault="000709F2" w:rsidP="001B6BDB">
      <w:pPr>
        <w:pStyle w:val="Heading1"/>
        <w:numPr>
          <w:ilvl w:val="0"/>
          <w:numId w:val="25"/>
        </w:numPr>
        <w:tabs>
          <w:tab w:val="left" w:pos="717"/>
        </w:tabs>
        <w:spacing w:before="166"/>
        <w:ind w:left="717" w:hanging="357"/>
        <w:jc w:val="both"/>
        <w:rPr>
          <w:color w:val="2E5395"/>
        </w:rPr>
      </w:pPr>
      <w:bookmarkStart w:id="12" w:name="III._Процедуре_за_решавање_жалби_или_спо"/>
      <w:bookmarkStart w:id="13" w:name="_bookmark7"/>
      <w:bookmarkEnd w:id="12"/>
      <w:bookmarkEnd w:id="13"/>
      <w:proofErr w:type="spellStart"/>
      <w:r>
        <w:rPr>
          <w:color w:val="2E5395"/>
        </w:rPr>
        <w:lastRenderedPageBreak/>
        <w:t>Процедуре</w:t>
      </w:r>
      <w:proofErr w:type="spellEnd"/>
      <w:r>
        <w:rPr>
          <w:color w:val="2E5395"/>
          <w:spacing w:val="-6"/>
        </w:rPr>
        <w:t xml:space="preserve"> </w:t>
      </w:r>
      <w:proofErr w:type="spellStart"/>
      <w:r>
        <w:rPr>
          <w:color w:val="2E5395"/>
        </w:rPr>
        <w:t>за</w:t>
      </w:r>
      <w:proofErr w:type="spellEnd"/>
      <w:r>
        <w:rPr>
          <w:color w:val="2E5395"/>
          <w:spacing w:val="-4"/>
        </w:rPr>
        <w:t xml:space="preserve"> </w:t>
      </w:r>
      <w:proofErr w:type="spellStart"/>
      <w:r>
        <w:rPr>
          <w:color w:val="2E5395"/>
        </w:rPr>
        <w:t>решавање</w:t>
      </w:r>
      <w:proofErr w:type="spellEnd"/>
      <w:r>
        <w:rPr>
          <w:color w:val="2E5395"/>
          <w:spacing w:val="-4"/>
        </w:rPr>
        <w:t xml:space="preserve"> </w:t>
      </w:r>
      <w:proofErr w:type="spellStart"/>
      <w:r>
        <w:rPr>
          <w:color w:val="2E5395"/>
        </w:rPr>
        <w:t>жалби</w:t>
      </w:r>
      <w:proofErr w:type="spellEnd"/>
      <w:r>
        <w:rPr>
          <w:color w:val="2E5395"/>
          <w:spacing w:val="-4"/>
        </w:rPr>
        <w:t xml:space="preserve"> </w:t>
      </w:r>
      <w:proofErr w:type="spellStart"/>
      <w:r>
        <w:rPr>
          <w:color w:val="2E5395"/>
        </w:rPr>
        <w:t>или</w:t>
      </w:r>
      <w:proofErr w:type="spellEnd"/>
      <w:r>
        <w:rPr>
          <w:color w:val="2E5395"/>
          <w:spacing w:val="-4"/>
        </w:rPr>
        <w:t xml:space="preserve"> </w:t>
      </w:r>
      <w:proofErr w:type="spellStart"/>
      <w:r>
        <w:rPr>
          <w:color w:val="2E5395"/>
          <w:spacing w:val="-2"/>
        </w:rPr>
        <w:t>спорова</w:t>
      </w:r>
      <w:proofErr w:type="spellEnd"/>
    </w:p>
    <w:p w14:paraId="126B2223" w14:textId="77777777" w:rsidR="003A460D" w:rsidRDefault="000709F2" w:rsidP="001B6BDB">
      <w:pPr>
        <w:pStyle w:val="BodyText"/>
        <w:spacing w:before="280" w:line="259" w:lineRule="auto"/>
        <w:ind w:left="359" w:right="724"/>
        <w:jc w:val="both"/>
      </w:pPr>
      <w:proofErr w:type="spellStart"/>
      <w:r>
        <w:t>Жалбом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сматрају</w:t>
      </w:r>
      <w:proofErr w:type="spellEnd"/>
      <w:r>
        <w:t xml:space="preserve"> </w:t>
      </w:r>
      <w:proofErr w:type="spellStart"/>
      <w:r>
        <w:t>захтеви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достављање</w:t>
      </w:r>
      <w:proofErr w:type="spellEnd"/>
      <w:r>
        <w:t xml:space="preserve"> </w:t>
      </w:r>
      <w:proofErr w:type="spellStart"/>
      <w:r>
        <w:t>додатних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и </w:t>
      </w:r>
      <w:proofErr w:type="spellStart"/>
      <w:r>
        <w:t>појашњења</w:t>
      </w:r>
      <w:proofErr w:type="spellEnd"/>
      <w:r>
        <w:t xml:space="preserve">, </w:t>
      </w:r>
      <w:proofErr w:type="spellStart"/>
      <w:r>
        <w:t>приговори</w:t>
      </w:r>
      <w:proofErr w:type="spellEnd"/>
      <w:r>
        <w:t xml:space="preserve">, </w:t>
      </w:r>
      <w:proofErr w:type="spellStart"/>
      <w:r>
        <w:t>притужбе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коментари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сугестије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други</w:t>
      </w:r>
      <w:proofErr w:type="spellEnd"/>
      <w:r>
        <w:rPr>
          <w:spacing w:val="-4"/>
        </w:rPr>
        <w:t xml:space="preserve"> </w:t>
      </w:r>
      <w:proofErr w:type="spellStart"/>
      <w:r>
        <w:t>облици</w:t>
      </w:r>
      <w:proofErr w:type="spellEnd"/>
      <w:r>
        <w:rPr>
          <w:spacing w:val="-4"/>
        </w:rPr>
        <w:t xml:space="preserve"> </w:t>
      </w:r>
      <w:proofErr w:type="spellStart"/>
      <w:r>
        <w:t>изражавања</w:t>
      </w:r>
      <w:proofErr w:type="spellEnd"/>
      <w:r>
        <w:rPr>
          <w:spacing w:val="-2"/>
        </w:rPr>
        <w:t xml:space="preserve"> </w:t>
      </w:r>
      <w:proofErr w:type="spellStart"/>
      <w:r>
        <w:t>различитих</w:t>
      </w:r>
      <w:proofErr w:type="spellEnd"/>
      <w:r>
        <w:rPr>
          <w:spacing w:val="-4"/>
        </w:rPr>
        <w:t xml:space="preserve"> </w:t>
      </w:r>
      <w:proofErr w:type="spellStart"/>
      <w:r>
        <w:t>примедби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неку</w:t>
      </w:r>
      <w:proofErr w:type="spellEnd"/>
      <w:r>
        <w:rPr>
          <w:spacing w:val="-3"/>
        </w:rP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пројектних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имплементације</w:t>
      </w:r>
      <w:proofErr w:type="spellEnd"/>
      <w:r>
        <w:t xml:space="preserve"> </w:t>
      </w:r>
      <w:proofErr w:type="spellStart"/>
      <w:r>
        <w:t>пројектних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,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планирања</w:t>
      </w:r>
      <w:proofErr w:type="spellEnd"/>
      <w:r>
        <w:t xml:space="preserve"> и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Потпројеката</w:t>
      </w:r>
      <w:proofErr w:type="spellEnd"/>
      <w:r>
        <w:t xml:space="preserve"> у </w:t>
      </w:r>
      <w:proofErr w:type="spellStart"/>
      <w:r>
        <w:t>локалним</w:t>
      </w:r>
      <w:proofErr w:type="spellEnd"/>
      <w:r>
        <w:t xml:space="preserve"> </w:t>
      </w:r>
      <w:proofErr w:type="spellStart"/>
      <w:r>
        <w:t>самоуправама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обухваћене</w:t>
      </w:r>
      <w:proofErr w:type="spellEnd"/>
      <w:r>
        <w:t xml:space="preserve"> Пројектом.</w:t>
      </w:r>
    </w:p>
    <w:p w14:paraId="74DD415B" w14:textId="77777777" w:rsidR="003A460D" w:rsidRDefault="000709F2" w:rsidP="001B6BDB">
      <w:pPr>
        <w:pStyle w:val="BodyText"/>
        <w:spacing w:before="159" w:line="259" w:lineRule="auto"/>
        <w:ind w:left="359" w:right="393"/>
        <w:jc w:val="both"/>
      </w:pPr>
      <w:proofErr w:type="spellStart"/>
      <w:r>
        <w:t>Било</w:t>
      </w:r>
      <w:proofErr w:type="spellEnd"/>
      <w:r>
        <w:rPr>
          <w:spacing w:val="-3"/>
        </w:rPr>
        <w:t xml:space="preserve"> </w:t>
      </w:r>
      <w:proofErr w:type="spellStart"/>
      <w:r>
        <w:t>којом</w:t>
      </w:r>
      <w:proofErr w:type="spellEnd"/>
      <w:r>
        <w:rPr>
          <w:spacing w:val="-2"/>
        </w:rPr>
        <w:t xml:space="preserve"> </w:t>
      </w:r>
      <w:proofErr w:type="spellStart"/>
      <w:r>
        <w:t>жалбом</w:t>
      </w:r>
      <w:proofErr w:type="spellEnd"/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вези</w:t>
      </w:r>
      <w:proofErr w:type="spellEnd"/>
      <w:r>
        <w:rPr>
          <w:spacing w:val="-1"/>
        </w:rPr>
        <w:t xml:space="preserve"> </w:t>
      </w:r>
      <w:proofErr w:type="spellStart"/>
      <w:r>
        <w:t>са</w:t>
      </w:r>
      <w:proofErr w:type="spellEnd"/>
      <w:r>
        <w:rPr>
          <w:spacing w:val="-2"/>
        </w:rPr>
        <w:t xml:space="preserve"> </w:t>
      </w:r>
      <w:proofErr w:type="spellStart"/>
      <w:r>
        <w:t>Пројектом</w:t>
      </w:r>
      <w:proofErr w:type="spellEnd"/>
      <w:r>
        <w:rPr>
          <w:spacing w:val="-2"/>
        </w:rPr>
        <w:t xml:space="preserve"> </w:t>
      </w:r>
      <w:proofErr w:type="spellStart"/>
      <w:r>
        <w:t>може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скренути</w:t>
      </w:r>
      <w:proofErr w:type="spellEnd"/>
      <w:r>
        <w:rPr>
          <w:spacing w:val="-4"/>
        </w:rPr>
        <w:t xml:space="preserve"> </w:t>
      </w:r>
      <w:proofErr w:type="spellStart"/>
      <w:r>
        <w:t>пажња</w:t>
      </w:r>
      <w:proofErr w:type="spellEnd"/>
      <w:r>
        <w:rPr>
          <w:spacing w:val="-2"/>
        </w:rPr>
        <w:t xml:space="preserve"> </w:t>
      </w:r>
      <w:r>
        <w:t>ЈУП-у</w:t>
      </w:r>
      <w:r>
        <w:rPr>
          <w:spacing w:val="-3"/>
        </w:rPr>
        <w:t xml:space="preserve"> </w:t>
      </w:r>
      <w:proofErr w:type="spellStart"/>
      <w:r>
        <w:t>без</w:t>
      </w:r>
      <w:proofErr w:type="spellEnd"/>
      <w:r>
        <w:rPr>
          <w:spacing w:val="-6"/>
        </w:rPr>
        <w:t xml:space="preserve"> </w:t>
      </w:r>
      <w:proofErr w:type="spellStart"/>
      <w:r>
        <w:t>икаквих</w:t>
      </w:r>
      <w:proofErr w:type="spellEnd"/>
      <w:r>
        <w:rPr>
          <w:spacing w:val="-4"/>
        </w:rPr>
        <w:t xml:space="preserve"> </w:t>
      </w:r>
      <w:proofErr w:type="spellStart"/>
      <w:r>
        <w:t>трошкова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>:</w:t>
      </w:r>
    </w:p>
    <w:p w14:paraId="1A3266BE" w14:textId="77777777" w:rsidR="003A460D" w:rsidRDefault="000709F2" w:rsidP="001B6BDB">
      <w:pPr>
        <w:pStyle w:val="ListParagraph"/>
        <w:numPr>
          <w:ilvl w:val="1"/>
          <w:numId w:val="25"/>
        </w:numPr>
        <w:tabs>
          <w:tab w:val="left" w:pos="1080"/>
        </w:tabs>
        <w:spacing w:before="159"/>
        <w:ind w:hanging="360"/>
        <w:jc w:val="both"/>
      </w:pPr>
      <w:proofErr w:type="spellStart"/>
      <w:r>
        <w:t>Усмено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лично</w:t>
      </w:r>
      <w:proofErr w:type="spellEnd"/>
      <w:r>
        <w:rPr>
          <w:spacing w:val="-3"/>
        </w:rPr>
        <w:t xml:space="preserve"> </w:t>
      </w:r>
      <w:proofErr w:type="spellStart"/>
      <w:r>
        <w:t>или</w:t>
      </w:r>
      <w:proofErr w:type="spellEnd"/>
      <w:r>
        <w:rPr>
          <w:spacing w:val="-6"/>
        </w:rPr>
        <w:t xml:space="preserve"> </w:t>
      </w:r>
      <w:proofErr w:type="spellStart"/>
      <w:r>
        <w:t>путем</w:t>
      </w:r>
      <w:proofErr w:type="spellEnd"/>
      <w:r>
        <w:rPr>
          <w:spacing w:val="-7"/>
        </w:rPr>
        <w:t xml:space="preserve"> </w:t>
      </w:r>
      <w:proofErr w:type="spellStart"/>
      <w:r>
        <w:t>телефона</w:t>
      </w:r>
      <w:proofErr w:type="spellEnd"/>
      <w:r>
        <w:t>),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или</w:t>
      </w:r>
      <w:proofErr w:type="spellEnd"/>
    </w:p>
    <w:p w14:paraId="0E15B3C4" w14:textId="77777777" w:rsidR="003A460D" w:rsidRDefault="000709F2" w:rsidP="001B6BDB">
      <w:pPr>
        <w:pStyle w:val="ListParagraph"/>
        <w:numPr>
          <w:ilvl w:val="1"/>
          <w:numId w:val="25"/>
        </w:numPr>
        <w:tabs>
          <w:tab w:val="left" w:pos="1080"/>
        </w:tabs>
        <w:spacing w:before="22" w:line="256" w:lineRule="auto"/>
        <w:ind w:right="534"/>
        <w:jc w:val="both"/>
      </w:pPr>
      <w:r>
        <w:t>У</w:t>
      </w:r>
      <w:r>
        <w:rPr>
          <w:spacing w:val="-2"/>
        </w:rPr>
        <w:t xml:space="preserve"> </w:t>
      </w:r>
      <w:proofErr w:type="spellStart"/>
      <w:r>
        <w:t>писаној</w:t>
      </w:r>
      <w:proofErr w:type="spellEnd"/>
      <w:r>
        <w:rPr>
          <w:spacing w:val="-3"/>
        </w:rPr>
        <w:t xml:space="preserve"> </w:t>
      </w:r>
      <w:proofErr w:type="spellStart"/>
      <w:r>
        <w:t>форми</w:t>
      </w:r>
      <w:proofErr w:type="spellEnd"/>
      <w:r>
        <w:rPr>
          <w:spacing w:val="-2"/>
        </w:rPr>
        <w:t xml:space="preserve"> </w:t>
      </w:r>
      <w:proofErr w:type="spellStart"/>
      <w:r>
        <w:t>попуњавањем</w:t>
      </w:r>
      <w:proofErr w:type="spellEnd"/>
      <w:r>
        <w:rPr>
          <w:spacing w:val="-6"/>
        </w:rPr>
        <w:t xml:space="preserve"> </w:t>
      </w:r>
      <w:proofErr w:type="spellStart"/>
      <w:r>
        <w:t>обрасца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жалбе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Пројекат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Прилог</w:t>
      </w:r>
      <w:proofErr w:type="spellEnd"/>
      <w:r>
        <w:rPr>
          <w:spacing w:val="-5"/>
        </w:rPr>
        <w:t xml:space="preserve"> </w:t>
      </w:r>
      <w:r>
        <w:t>1.)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достављањем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 xml:space="preserve">, </w:t>
      </w:r>
      <w:proofErr w:type="spellStart"/>
      <w:r>
        <w:t>поштом</w:t>
      </w:r>
      <w:proofErr w:type="spellEnd"/>
      <w:r>
        <w:t xml:space="preserve">, </w:t>
      </w:r>
      <w:proofErr w:type="spellStart"/>
      <w:r>
        <w:t>факсом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е-</w:t>
      </w:r>
      <w:proofErr w:type="spellStart"/>
      <w:r>
        <w:t>мејлом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наведену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>/</w:t>
      </w:r>
      <w:proofErr w:type="spellStart"/>
      <w:r>
        <w:t>број</w:t>
      </w:r>
      <w:proofErr w:type="spellEnd"/>
      <w:r>
        <w:t>.</w:t>
      </w:r>
    </w:p>
    <w:p w14:paraId="3C032CED" w14:textId="77777777" w:rsidR="003A460D" w:rsidRDefault="000709F2" w:rsidP="001B6BDB">
      <w:pPr>
        <w:pStyle w:val="BodyText"/>
        <w:spacing w:before="164" w:line="259" w:lineRule="auto"/>
        <w:ind w:left="360" w:right="393"/>
        <w:jc w:val="both"/>
      </w:pPr>
      <w:proofErr w:type="spellStart"/>
      <w:r>
        <w:t>Напомена</w:t>
      </w:r>
      <w:proofErr w:type="spellEnd"/>
      <w:r>
        <w:t>:</w:t>
      </w:r>
      <w:r>
        <w:rPr>
          <w:spacing w:val="-4"/>
        </w:rPr>
        <w:t xml:space="preserve"> </w:t>
      </w:r>
      <w:r>
        <w:t>Жалбе</w:t>
      </w:r>
      <w:r>
        <w:rPr>
          <w:spacing w:val="-2"/>
        </w:rPr>
        <w:t xml:space="preserve"> </w:t>
      </w:r>
      <w:proofErr w:type="spellStart"/>
      <w:r>
        <w:t>се</w:t>
      </w:r>
      <w:proofErr w:type="spellEnd"/>
      <w:r>
        <w:rPr>
          <w:spacing w:val="-5"/>
        </w:rPr>
        <w:t xml:space="preserve"> </w:t>
      </w:r>
      <w:proofErr w:type="spellStart"/>
      <w:r>
        <w:t>такође</w:t>
      </w:r>
      <w:proofErr w:type="spellEnd"/>
      <w:r>
        <w:rPr>
          <w:spacing w:val="-2"/>
        </w:rPr>
        <w:t xml:space="preserve"> </w:t>
      </w:r>
      <w:proofErr w:type="spellStart"/>
      <w:r>
        <w:t>могу</w:t>
      </w:r>
      <w:proofErr w:type="spellEnd"/>
      <w:r>
        <w:rPr>
          <w:spacing w:val="-2"/>
        </w:rPr>
        <w:t xml:space="preserve"> </w:t>
      </w:r>
      <w:proofErr w:type="spellStart"/>
      <w:r>
        <w:t>поднети</w:t>
      </w:r>
      <w:proofErr w:type="spellEnd"/>
      <w:r>
        <w:rPr>
          <w:spacing w:val="-2"/>
        </w:rPr>
        <w:t xml:space="preserve"> </w:t>
      </w:r>
      <w:proofErr w:type="spellStart"/>
      <w:r>
        <w:t>анонимно</w:t>
      </w:r>
      <w:proofErr w:type="spellEnd"/>
      <w:r>
        <w:rPr>
          <w:spacing w:val="-2"/>
        </w:rPr>
        <w:t xml:space="preserve"> </w:t>
      </w:r>
      <w:proofErr w:type="spellStart"/>
      <w:r>
        <w:t>или</w:t>
      </w:r>
      <w:proofErr w:type="spellEnd"/>
      <w:r>
        <w:rPr>
          <w:spacing w:val="-2"/>
        </w:rPr>
        <w:t xml:space="preserve"> </w:t>
      </w:r>
      <w:proofErr w:type="spellStart"/>
      <w:r>
        <w:t>без</w:t>
      </w:r>
      <w:proofErr w:type="spellEnd"/>
      <w:r>
        <w:rPr>
          <w:spacing w:val="-5"/>
        </w:rPr>
        <w:t xml:space="preserve"> </w:t>
      </w:r>
      <w:proofErr w:type="spellStart"/>
      <w:r>
        <w:t>употребе</w:t>
      </w:r>
      <w:proofErr w:type="spellEnd"/>
      <w:r>
        <w:rPr>
          <w:spacing w:val="-5"/>
        </w:rPr>
        <w:t xml:space="preserve"> </w:t>
      </w:r>
      <w:proofErr w:type="spellStart"/>
      <w:r>
        <w:t>обрасца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жели</w:t>
      </w:r>
      <w:proofErr w:type="spellEnd"/>
      <w:r>
        <w:t>.</w:t>
      </w:r>
    </w:p>
    <w:p w14:paraId="1C645E33" w14:textId="77777777" w:rsidR="003A460D" w:rsidRDefault="000709F2" w:rsidP="001B6BDB">
      <w:pPr>
        <w:pStyle w:val="BodyText"/>
        <w:spacing w:before="160" w:line="259" w:lineRule="auto"/>
        <w:ind w:left="360" w:right="393"/>
        <w:jc w:val="both"/>
      </w:pPr>
      <w:proofErr w:type="spellStart"/>
      <w:r>
        <w:t>Контакт</w:t>
      </w:r>
      <w:proofErr w:type="spellEnd"/>
      <w:r>
        <w:rPr>
          <w:spacing w:val="-4"/>
        </w:rPr>
        <w:t xml:space="preserve"> </w:t>
      </w:r>
      <w:proofErr w:type="spellStart"/>
      <w:r>
        <w:t>подаци</w:t>
      </w:r>
      <w:proofErr w:type="spellEnd"/>
      <w:r>
        <w:rPr>
          <w:spacing w:val="-5"/>
        </w:rPr>
        <w:t xml:space="preserve"> </w:t>
      </w:r>
      <w:proofErr w:type="spellStart"/>
      <w:r>
        <w:t>Локалног</w:t>
      </w:r>
      <w:proofErr w:type="spellEnd"/>
      <w:r>
        <w:rPr>
          <w:spacing w:val="-5"/>
        </w:rPr>
        <w:t xml:space="preserve"> </w:t>
      </w:r>
      <w:proofErr w:type="spellStart"/>
      <w:r>
        <w:t>менаџера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жалбе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подношење</w:t>
      </w:r>
      <w:proofErr w:type="spellEnd"/>
      <w:r>
        <w:rPr>
          <w:spacing w:val="-2"/>
        </w:rPr>
        <w:t xml:space="preserve"> </w:t>
      </w:r>
      <w:proofErr w:type="spellStart"/>
      <w:r>
        <w:t>било</w:t>
      </w:r>
      <w:proofErr w:type="spellEnd"/>
      <w:r>
        <w:rPr>
          <w:spacing w:val="-2"/>
        </w:rPr>
        <w:t xml:space="preserve"> </w:t>
      </w:r>
      <w:proofErr w:type="spellStart"/>
      <w:r>
        <w:t>каквих</w:t>
      </w:r>
      <w:proofErr w:type="spellEnd"/>
      <w:r>
        <w:rPr>
          <w:spacing w:val="-2"/>
        </w:rPr>
        <w:t xml:space="preserve"> </w:t>
      </w:r>
      <w:proofErr w:type="spellStart"/>
      <w:r>
        <w:t>питања</w:t>
      </w:r>
      <w:proofErr w:type="spellEnd"/>
      <w:r>
        <w:rPr>
          <w:spacing w:val="-5"/>
        </w:rPr>
        <w:t xml:space="preserve"> </w:t>
      </w:r>
      <w:proofErr w:type="spellStart"/>
      <w:r>
        <w:t>или</w:t>
      </w:r>
      <w:proofErr w:type="spellEnd"/>
      <w:r>
        <w:rPr>
          <w:spacing w:val="-2"/>
        </w:rPr>
        <w:t xml:space="preserve"> </w:t>
      </w:r>
      <w:proofErr w:type="spellStart"/>
      <w:r>
        <w:t>коментара</w:t>
      </w:r>
      <w:proofErr w:type="spellEnd"/>
      <w:r>
        <w:rPr>
          <w:spacing w:val="-5"/>
        </w:rPr>
        <w:t xml:space="preserve"> </w:t>
      </w:r>
      <w:r>
        <w:t xml:space="preserve">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Пројектом</w:t>
      </w:r>
      <w:proofErr w:type="spellEnd"/>
      <w:r>
        <w:t xml:space="preserve"> </w:t>
      </w:r>
      <w:proofErr w:type="spellStart"/>
      <w:r>
        <w:t>су</w:t>
      </w:r>
      <w:proofErr w:type="spellEnd"/>
      <w:r>
        <w:t>:</w:t>
      </w:r>
    </w:p>
    <w:p w14:paraId="7352975D" w14:textId="77777777" w:rsidR="003A460D" w:rsidRDefault="000709F2" w:rsidP="001B6BDB">
      <w:pPr>
        <w:pStyle w:val="BodyText"/>
        <w:spacing w:before="159" w:line="259" w:lineRule="auto"/>
        <w:ind w:left="360" w:right="454"/>
        <w:jc w:val="both"/>
      </w:pPr>
      <w:proofErr w:type="spellStart"/>
      <w:r>
        <w:t>Локални</w:t>
      </w:r>
      <w:proofErr w:type="spellEnd"/>
      <w:r>
        <w:rPr>
          <w:spacing w:val="-2"/>
        </w:rPr>
        <w:t xml:space="preserve"> </w:t>
      </w:r>
      <w:proofErr w:type="spellStart"/>
      <w:r>
        <w:t>менаџер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жалбе</w:t>
      </w:r>
      <w:proofErr w:type="spellEnd"/>
      <w:r>
        <w:rPr>
          <w:spacing w:val="-2"/>
        </w:rPr>
        <w:t xml:space="preserve"> </w:t>
      </w:r>
      <w:proofErr w:type="spellStart"/>
      <w:r>
        <w:t>води</w:t>
      </w:r>
      <w:proofErr w:type="spellEnd"/>
      <w:r>
        <w:rPr>
          <w:spacing w:val="-5"/>
        </w:rPr>
        <w:t xml:space="preserve"> </w:t>
      </w:r>
      <w:proofErr w:type="spellStart"/>
      <w:r>
        <w:t>евиденцију</w:t>
      </w:r>
      <w:proofErr w:type="spellEnd"/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spellStart"/>
      <w:r>
        <w:t>свим</w:t>
      </w:r>
      <w:proofErr w:type="spellEnd"/>
      <w:r>
        <w:rPr>
          <w:spacing w:val="-3"/>
        </w:rPr>
        <w:t xml:space="preserve"> </w:t>
      </w:r>
      <w:proofErr w:type="spellStart"/>
      <w:r>
        <w:t>пристиглим</w:t>
      </w:r>
      <w:proofErr w:type="spellEnd"/>
      <w:r>
        <w:rPr>
          <w:spacing w:val="-3"/>
        </w:rPr>
        <w:t xml:space="preserve"> </w:t>
      </w:r>
      <w:proofErr w:type="spellStart"/>
      <w:r>
        <w:t>жалбама</w:t>
      </w:r>
      <w:proofErr w:type="spellEnd"/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spellStart"/>
      <w:r>
        <w:t>форми</w:t>
      </w:r>
      <w:proofErr w:type="spellEnd"/>
      <w:r>
        <w:rPr>
          <w:spacing w:val="-2"/>
        </w:rPr>
        <w:t xml:space="preserve"> </w:t>
      </w:r>
      <w:proofErr w:type="spellStart"/>
      <w:r>
        <w:t>коју</w:t>
      </w:r>
      <w:proofErr w:type="spellEnd"/>
      <w:r>
        <w:rPr>
          <w:spacing w:val="-2"/>
        </w:rPr>
        <w:t xml:space="preserve"> </w:t>
      </w:r>
      <w:proofErr w:type="spellStart"/>
      <w:r>
        <w:t>договори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Централним</w:t>
      </w:r>
      <w:proofErr w:type="spellEnd"/>
      <w:r>
        <w:t xml:space="preserve"> </w:t>
      </w:r>
      <w:proofErr w:type="spellStart"/>
      <w:r>
        <w:t>менаџером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>.</w:t>
      </w:r>
    </w:p>
    <w:p w14:paraId="23C61545" w14:textId="77777777" w:rsidR="003A460D" w:rsidRDefault="000709F2" w:rsidP="001B6BDB">
      <w:pPr>
        <w:pStyle w:val="BodyText"/>
        <w:spacing w:before="4"/>
        <w:jc w:val="both"/>
        <w:rPr>
          <w:sz w:val="11"/>
        </w:rPr>
      </w:pPr>
      <w:r>
        <w:rPr>
          <w:noProof/>
          <w:sz w:val="11"/>
          <w:lang w:val="sr-Latn-RS" w:eastAsia="sr-Latn-R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3512E7" wp14:editId="4522F937">
                <wp:simplePos x="0" y="0"/>
                <wp:positionH relativeFrom="page">
                  <wp:posOffset>842772</wp:posOffset>
                </wp:positionH>
                <wp:positionV relativeFrom="paragraph">
                  <wp:posOffset>106338</wp:posOffset>
                </wp:positionV>
                <wp:extent cx="6087110" cy="1659889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7110" cy="165988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0E9881" w14:textId="77777777" w:rsidR="00764448" w:rsidRPr="00764448" w:rsidRDefault="00764448" w:rsidP="00764448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764448">
                              <w:rPr>
                                <w:b/>
                              </w:rPr>
                              <w:t>Јединица</w:t>
                            </w:r>
                            <w:proofErr w:type="spellEnd"/>
                            <w:r w:rsidRPr="0076444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64448">
                              <w:rPr>
                                <w:b/>
                              </w:rPr>
                              <w:t>локалне</w:t>
                            </w:r>
                            <w:proofErr w:type="spellEnd"/>
                            <w:r w:rsidRPr="0076444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64448">
                              <w:rPr>
                                <w:b/>
                              </w:rPr>
                              <w:t>самоуправе</w:t>
                            </w:r>
                            <w:proofErr w:type="spellEnd"/>
                            <w:r w:rsidRPr="00764448">
                              <w:rPr>
                                <w:b/>
                              </w:rPr>
                              <w:t xml:space="preserve">: </w:t>
                            </w:r>
                            <w:proofErr w:type="spellStart"/>
                            <w:r w:rsidRPr="00764448">
                              <w:rPr>
                                <w:b/>
                              </w:rPr>
                              <w:t>Општина</w:t>
                            </w:r>
                            <w:proofErr w:type="spellEnd"/>
                            <w:r w:rsidRPr="0076444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64448">
                              <w:rPr>
                                <w:b/>
                              </w:rPr>
                              <w:t>Оџаци</w:t>
                            </w:r>
                            <w:proofErr w:type="spellEnd"/>
                          </w:p>
                          <w:p w14:paraId="28FD9576" w14:textId="77777777" w:rsidR="00764448" w:rsidRPr="00764448" w:rsidRDefault="00764448" w:rsidP="00764448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764448">
                              <w:rPr>
                                <w:b/>
                              </w:rPr>
                              <w:t>Служба</w:t>
                            </w:r>
                            <w:proofErr w:type="spellEnd"/>
                            <w:r w:rsidRPr="0076444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64448">
                              <w:rPr>
                                <w:b/>
                              </w:rPr>
                              <w:t>за</w:t>
                            </w:r>
                            <w:proofErr w:type="spellEnd"/>
                            <w:r w:rsidRPr="0076444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64448">
                              <w:rPr>
                                <w:b/>
                              </w:rPr>
                              <w:t>пријем</w:t>
                            </w:r>
                            <w:proofErr w:type="spellEnd"/>
                            <w:r w:rsidRPr="0076444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64448">
                              <w:rPr>
                                <w:b/>
                              </w:rPr>
                              <w:t>жалби</w:t>
                            </w:r>
                            <w:proofErr w:type="spellEnd"/>
                            <w:r w:rsidRPr="00764448"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 w:rsidRPr="00764448">
                              <w:rPr>
                                <w:b/>
                              </w:rPr>
                              <w:t>Жалбена</w:t>
                            </w:r>
                            <w:proofErr w:type="spellEnd"/>
                            <w:r w:rsidRPr="0076444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64448">
                              <w:rPr>
                                <w:b/>
                              </w:rPr>
                              <w:t>комисија</w:t>
                            </w:r>
                            <w:proofErr w:type="spellEnd"/>
                          </w:p>
                          <w:p w14:paraId="235B8871" w14:textId="77777777" w:rsidR="00764448" w:rsidRPr="00764448" w:rsidRDefault="00764448" w:rsidP="00764448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764448">
                              <w:rPr>
                                <w:b/>
                              </w:rPr>
                              <w:t>Одељење</w:t>
                            </w:r>
                            <w:proofErr w:type="spellEnd"/>
                            <w:r w:rsidRPr="00764448">
                              <w:rPr>
                                <w:b/>
                              </w:rPr>
                              <w:t xml:space="preserve">: </w:t>
                            </w:r>
                            <w:proofErr w:type="spellStart"/>
                            <w:r w:rsidRPr="00764448">
                              <w:rPr>
                                <w:b/>
                              </w:rPr>
                              <w:t>Општинска</w:t>
                            </w:r>
                            <w:proofErr w:type="spellEnd"/>
                            <w:r w:rsidRPr="0076444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64448">
                              <w:rPr>
                                <w:b/>
                              </w:rPr>
                              <w:t>управа</w:t>
                            </w:r>
                            <w:proofErr w:type="spellEnd"/>
                          </w:p>
                          <w:p w14:paraId="098E0FDA" w14:textId="77777777" w:rsidR="00764448" w:rsidRPr="00764448" w:rsidRDefault="00764448" w:rsidP="00764448">
                            <w:pPr>
                              <w:rPr>
                                <w:b/>
                              </w:rPr>
                            </w:pPr>
                          </w:p>
                          <w:p w14:paraId="2A02C589" w14:textId="77777777" w:rsidR="00764448" w:rsidRPr="00764448" w:rsidRDefault="00764448" w:rsidP="00764448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764448">
                              <w:rPr>
                                <w:b/>
                              </w:rPr>
                              <w:t>Адреса</w:t>
                            </w:r>
                            <w:proofErr w:type="spellEnd"/>
                            <w:r w:rsidRPr="00764448">
                              <w:rPr>
                                <w:b/>
                              </w:rPr>
                              <w:t xml:space="preserve">: </w:t>
                            </w:r>
                            <w:proofErr w:type="spellStart"/>
                            <w:r w:rsidRPr="00764448">
                              <w:rPr>
                                <w:b/>
                              </w:rPr>
                              <w:t>Кнез</w:t>
                            </w:r>
                            <w:proofErr w:type="spellEnd"/>
                            <w:r w:rsidRPr="0076444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64448">
                              <w:rPr>
                                <w:b/>
                              </w:rPr>
                              <w:t>Михајлова</w:t>
                            </w:r>
                            <w:proofErr w:type="spellEnd"/>
                            <w:r w:rsidRPr="00764448">
                              <w:rPr>
                                <w:b/>
                              </w:rPr>
                              <w:t xml:space="preserve"> 24, 25250 </w:t>
                            </w:r>
                            <w:proofErr w:type="spellStart"/>
                            <w:r w:rsidRPr="00764448">
                              <w:rPr>
                                <w:b/>
                              </w:rPr>
                              <w:t>Оџаци</w:t>
                            </w:r>
                            <w:proofErr w:type="spellEnd"/>
                          </w:p>
                          <w:p w14:paraId="4760DA1B" w14:textId="47C9FDC1" w:rsidR="00764448" w:rsidRPr="00764448" w:rsidRDefault="00764448" w:rsidP="00764448">
                            <w:pPr>
                              <w:rPr>
                                <w:b/>
                              </w:rPr>
                            </w:pPr>
                            <w:r w:rsidRPr="00764448">
                              <w:rPr>
                                <w:b/>
                              </w:rPr>
                              <w:t>Е-</w:t>
                            </w:r>
                            <w:proofErr w:type="spellStart"/>
                            <w:r w:rsidRPr="00764448">
                              <w:rPr>
                                <w:b/>
                              </w:rPr>
                              <w:t>пошта</w:t>
                            </w:r>
                            <w:proofErr w:type="spellEnd"/>
                            <w:r w:rsidRPr="00764448">
                              <w:rPr>
                                <w:b/>
                              </w:rPr>
                              <w:t xml:space="preserve">: </w:t>
                            </w:r>
                            <w:r w:rsidR="00510AAF">
                              <w:rPr>
                                <w:b/>
                              </w:rPr>
                              <w:t>odeljenje.ipr@gmail.com</w:t>
                            </w:r>
                          </w:p>
                          <w:p w14:paraId="0766419B" w14:textId="538C3570" w:rsidR="00ED6A4C" w:rsidRDefault="00764448" w:rsidP="00764448">
                            <w:proofErr w:type="spellStart"/>
                            <w:r w:rsidRPr="00764448">
                              <w:rPr>
                                <w:b/>
                              </w:rPr>
                              <w:t>Број</w:t>
                            </w:r>
                            <w:proofErr w:type="spellEnd"/>
                            <w:r w:rsidRPr="0076444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64448">
                              <w:rPr>
                                <w:b/>
                              </w:rPr>
                              <w:t>телефона</w:t>
                            </w:r>
                            <w:proofErr w:type="spellEnd"/>
                            <w:r w:rsidRPr="00764448">
                              <w:rPr>
                                <w:b/>
                              </w:rPr>
                              <w:t>: 025/</w:t>
                            </w:r>
                            <w:r w:rsidR="00510AAF">
                              <w:rPr>
                                <w:b/>
                              </w:rPr>
                              <w:t>466</w:t>
                            </w:r>
                            <w:r w:rsidRPr="00764448">
                              <w:rPr>
                                <w:b/>
                              </w:rPr>
                              <w:t>-</w:t>
                            </w:r>
                            <w:r w:rsidR="00510AAF">
                              <w:rPr>
                                <w:b/>
                              </w:rPr>
                              <w:t>003</w:t>
                            </w:r>
                            <w:r w:rsidR="006E025F">
                              <w:rPr>
                                <w:b/>
                              </w:rPr>
                              <w:t xml:space="preserve"> </w:t>
                            </w:r>
                            <w:r w:rsidR="006E025F">
                              <w:rPr>
                                <w:b/>
                              </w:rPr>
                              <w:t>(</w:t>
                            </w:r>
                            <w:proofErr w:type="spellStart"/>
                            <w:r w:rsidR="006E025F">
                              <w:rPr>
                                <w:b/>
                              </w:rPr>
                              <w:t>радним</w:t>
                            </w:r>
                            <w:proofErr w:type="spellEnd"/>
                            <w:r w:rsidR="006E025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6E025F">
                              <w:rPr>
                                <w:b/>
                              </w:rPr>
                              <w:t>данима</w:t>
                            </w:r>
                            <w:proofErr w:type="spellEnd"/>
                            <w:r w:rsidR="006E025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6E025F">
                              <w:rPr>
                                <w:b/>
                              </w:rPr>
                              <w:t>од</w:t>
                            </w:r>
                            <w:proofErr w:type="spellEnd"/>
                            <w:r w:rsidR="006E025F">
                              <w:rPr>
                                <w:b/>
                              </w:rPr>
                              <w:t xml:space="preserve"> 10 </w:t>
                            </w:r>
                            <w:proofErr w:type="spellStart"/>
                            <w:r w:rsidR="006E025F">
                              <w:rPr>
                                <w:b/>
                              </w:rPr>
                              <w:t>до</w:t>
                            </w:r>
                            <w:proofErr w:type="spellEnd"/>
                            <w:r w:rsidR="006E025F">
                              <w:rPr>
                                <w:b/>
                              </w:rPr>
                              <w:t xml:space="preserve"> 13)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512E7" id="Textbox 18" o:spid="_x0000_s1034" type="#_x0000_t202" style="position:absolute;left:0;text-align:left;margin-left:66.35pt;margin-top:8.35pt;width:479.3pt;height:130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" filled="f" strokeweight=".48pt">
                <v:path arrowok="t"/>
                <v:textbox inset="0,0,0,0">
                  <w:txbxContent>
                    <w:p w14:paraId="760E9881" w14:textId="77777777" w:rsidR="00764448" w:rsidRPr="00764448" w:rsidRDefault="00764448" w:rsidP="00764448">
                      <w:pPr>
                        <w:rPr>
                          <w:b/>
                        </w:rPr>
                      </w:pPr>
                      <w:proofErr w:type="spellStart"/>
                      <w:r w:rsidRPr="00764448">
                        <w:rPr>
                          <w:b/>
                        </w:rPr>
                        <w:t>Јединица</w:t>
                      </w:r>
                      <w:proofErr w:type="spellEnd"/>
                      <w:r w:rsidRPr="0076444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64448">
                        <w:rPr>
                          <w:b/>
                        </w:rPr>
                        <w:t>локалне</w:t>
                      </w:r>
                      <w:proofErr w:type="spellEnd"/>
                      <w:r w:rsidRPr="0076444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64448">
                        <w:rPr>
                          <w:b/>
                        </w:rPr>
                        <w:t>самоуправе</w:t>
                      </w:r>
                      <w:proofErr w:type="spellEnd"/>
                      <w:r w:rsidRPr="00764448">
                        <w:rPr>
                          <w:b/>
                        </w:rPr>
                        <w:t xml:space="preserve">: </w:t>
                      </w:r>
                      <w:proofErr w:type="spellStart"/>
                      <w:r w:rsidRPr="00764448">
                        <w:rPr>
                          <w:b/>
                        </w:rPr>
                        <w:t>Општина</w:t>
                      </w:r>
                      <w:proofErr w:type="spellEnd"/>
                      <w:r w:rsidRPr="0076444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64448">
                        <w:rPr>
                          <w:b/>
                        </w:rPr>
                        <w:t>Оџаци</w:t>
                      </w:r>
                      <w:proofErr w:type="spellEnd"/>
                    </w:p>
                    <w:p w14:paraId="28FD9576" w14:textId="77777777" w:rsidR="00764448" w:rsidRPr="00764448" w:rsidRDefault="00764448" w:rsidP="00764448">
                      <w:pPr>
                        <w:rPr>
                          <w:b/>
                        </w:rPr>
                      </w:pPr>
                      <w:proofErr w:type="spellStart"/>
                      <w:r w:rsidRPr="00764448">
                        <w:rPr>
                          <w:b/>
                        </w:rPr>
                        <w:t>Служба</w:t>
                      </w:r>
                      <w:proofErr w:type="spellEnd"/>
                      <w:r w:rsidRPr="0076444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64448">
                        <w:rPr>
                          <w:b/>
                        </w:rPr>
                        <w:t>за</w:t>
                      </w:r>
                      <w:proofErr w:type="spellEnd"/>
                      <w:r w:rsidRPr="0076444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64448">
                        <w:rPr>
                          <w:b/>
                        </w:rPr>
                        <w:t>пријем</w:t>
                      </w:r>
                      <w:proofErr w:type="spellEnd"/>
                      <w:r w:rsidRPr="0076444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64448">
                        <w:rPr>
                          <w:b/>
                        </w:rPr>
                        <w:t>жалби</w:t>
                      </w:r>
                      <w:proofErr w:type="spellEnd"/>
                      <w:r w:rsidRPr="00764448">
                        <w:rPr>
                          <w:b/>
                        </w:rPr>
                        <w:t xml:space="preserve"> – </w:t>
                      </w:r>
                      <w:proofErr w:type="spellStart"/>
                      <w:r w:rsidRPr="00764448">
                        <w:rPr>
                          <w:b/>
                        </w:rPr>
                        <w:t>Жалбена</w:t>
                      </w:r>
                      <w:proofErr w:type="spellEnd"/>
                      <w:r w:rsidRPr="0076444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64448">
                        <w:rPr>
                          <w:b/>
                        </w:rPr>
                        <w:t>комисија</w:t>
                      </w:r>
                      <w:proofErr w:type="spellEnd"/>
                    </w:p>
                    <w:p w14:paraId="235B8871" w14:textId="77777777" w:rsidR="00764448" w:rsidRPr="00764448" w:rsidRDefault="00764448" w:rsidP="00764448">
                      <w:pPr>
                        <w:rPr>
                          <w:b/>
                        </w:rPr>
                      </w:pPr>
                      <w:proofErr w:type="spellStart"/>
                      <w:r w:rsidRPr="00764448">
                        <w:rPr>
                          <w:b/>
                        </w:rPr>
                        <w:t>Одељење</w:t>
                      </w:r>
                      <w:proofErr w:type="spellEnd"/>
                      <w:r w:rsidRPr="00764448">
                        <w:rPr>
                          <w:b/>
                        </w:rPr>
                        <w:t xml:space="preserve">: </w:t>
                      </w:r>
                      <w:proofErr w:type="spellStart"/>
                      <w:r w:rsidRPr="00764448">
                        <w:rPr>
                          <w:b/>
                        </w:rPr>
                        <w:t>Општинска</w:t>
                      </w:r>
                      <w:proofErr w:type="spellEnd"/>
                      <w:r w:rsidRPr="0076444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64448">
                        <w:rPr>
                          <w:b/>
                        </w:rPr>
                        <w:t>управа</w:t>
                      </w:r>
                      <w:proofErr w:type="spellEnd"/>
                    </w:p>
                    <w:p w14:paraId="098E0FDA" w14:textId="77777777" w:rsidR="00764448" w:rsidRPr="00764448" w:rsidRDefault="00764448" w:rsidP="00764448">
                      <w:pPr>
                        <w:rPr>
                          <w:b/>
                        </w:rPr>
                      </w:pPr>
                    </w:p>
                    <w:p w14:paraId="2A02C589" w14:textId="77777777" w:rsidR="00764448" w:rsidRPr="00764448" w:rsidRDefault="00764448" w:rsidP="00764448">
                      <w:pPr>
                        <w:rPr>
                          <w:b/>
                        </w:rPr>
                      </w:pPr>
                      <w:proofErr w:type="spellStart"/>
                      <w:r w:rsidRPr="00764448">
                        <w:rPr>
                          <w:b/>
                        </w:rPr>
                        <w:t>Адреса</w:t>
                      </w:r>
                      <w:proofErr w:type="spellEnd"/>
                      <w:r w:rsidRPr="00764448">
                        <w:rPr>
                          <w:b/>
                        </w:rPr>
                        <w:t xml:space="preserve">: </w:t>
                      </w:r>
                      <w:proofErr w:type="spellStart"/>
                      <w:r w:rsidRPr="00764448">
                        <w:rPr>
                          <w:b/>
                        </w:rPr>
                        <w:t>Кнез</w:t>
                      </w:r>
                      <w:proofErr w:type="spellEnd"/>
                      <w:r w:rsidRPr="0076444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64448">
                        <w:rPr>
                          <w:b/>
                        </w:rPr>
                        <w:t>Михајлова</w:t>
                      </w:r>
                      <w:proofErr w:type="spellEnd"/>
                      <w:r w:rsidRPr="00764448">
                        <w:rPr>
                          <w:b/>
                        </w:rPr>
                        <w:t xml:space="preserve"> 24, 25250 </w:t>
                      </w:r>
                      <w:proofErr w:type="spellStart"/>
                      <w:r w:rsidRPr="00764448">
                        <w:rPr>
                          <w:b/>
                        </w:rPr>
                        <w:t>Оџаци</w:t>
                      </w:r>
                      <w:proofErr w:type="spellEnd"/>
                    </w:p>
                    <w:p w14:paraId="4760DA1B" w14:textId="47C9FDC1" w:rsidR="00764448" w:rsidRPr="00764448" w:rsidRDefault="00764448" w:rsidP="00764448">
                      <w:pPr>
                        <w:rPr>
                          <w:b/>
                        </w:rPr>
                      </w:pPr>
                      <w:r w:rsidRPr="00764448">
                        <w:rPr>
                          <w:b/>
                        </w:rPr>
                        <w:t>Е-</w:t>
                      </w:r>
                      <w:proofErr w:type="spellStart"/>
                      <w:r w:rsidRPr="00764448">
                        <w:rPr>
                          <w:b/>
                        </w:rPr>
                        <w:t>пошта</w:t>
                      </w:r>
                      <w:proofErr w:type="spellEnd"/>
                      <w:r w:rsidRPr="00764448">
                        <w:rPr>
                          <w:b/>
                        </w:rPr>
                        <w:t xml:space="preserve">: </w:t>
                      </w:r>
                      <w:r w:rsidR="00510AAF">
                        <w:rPr>
                          <w:b/>
                        </w:rPr>
                        <w:t>odeljenje.ipr@gmail.com</w:t>
                      </w:r>
                    </w:p>
                    <w:p w14:paraId="0766419B" w14:textId="538C3570" w:rsidR="00ED6A4C" w:rsidRDefault="00764448" w:rsidP="00764448">
                      <w:proofErr w:type="spellStart"/>
                      <w:r w:rsidRPr="00764448">
                        <w:rPr>
                          <w:b/>
                        </w:rPr>
                        <w:t>Број</w:t>
                      </w:r>
                      <w:proofErr w:type="spellEnd"/>
                      <w:r w:rsidRPr="0076444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64448">
                        <w:rPr>
                          <w:b/>
                        </w:rPr>
                        <w:t>телефона</w:t>
                      </w:r>
                      <w:proofErr w:type="spellEnd"/>
                      <w:r w:rsidRPr="00764448">
                        <w:rPr>
                          <w:b/>
                        </w:rPr>
                        <w:t>: 025/</w:t>
                      </w:r>
                      <w:r w:rsidR="00510AAF">
                        <w:rPr>
                          <w:b/>
                        </w:rPr>
                        <w:t>466</w:t>
                      </w:r>
                      <w:r w:rsidRPr="00764448">
                        <w:rPr>
                          <w:b/>
                        </w:rPr>
                        <w:t>-</w:t>
                      </w:r>
                      <w:r w:rsidR="00510AAF">
                        <w:rPr>
                          <w:b/>
                        </w:rPr>
                        <w:t>003</w:t>
                      </w:r>
                      <w:r w:rsidR="006E025F">
                        <w:rPr>
                          <w:b/>
                        </w:rPr>
                        <w:t xml:space="preserve"> </w:t>
                      </w:r>
                      <w:r w:rsidR="006E025F">
                        <w:rPr>
                          <w:b/>
                        </w:rPr>
                        <w:t>(</w:t>
                      </w:r>
                      <w:proofErr w:type="spellStart"/>
                      <w:r w:rsidR="006E025F">
                        <w:rPr>
                          <w:b/>
                        </w:rPr>
                        <w:t>радним</w:t>
                      </w:r>
                      <w:proofErr w:type="spellEnd"/>
                      <w:r w:rsidR="006E025F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6E025F">
                        <w:rPr>
                          <w:b/>
                        </w:rPr>
                        <w:t>данима</w:t>
                      </w:r>
                      <w:proofErr w:type="spellEnd"/>
                      <w:r w:rsidR="006E025F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6E025F">
                        <w:rPr>
                          <w:b/>
                        </w:rPr>
                        <w:t>од</w:t>
                      </w:r>
                      <w:proofErr w:type="spellEnd"/>
                      <w:r w:rsidR="006E025F">
                        <w:rPr>
                          <w:b/>
                        </w:rPr>
                        <w:t xml:space="preserve"> 10 </w:t>
                      </w:r>
                      <w:proofErr w:type="spellStart"/>
                      <w:r w:rsidR="006E025F">
                        <w:rPr>
                          <w:b/>
                        </w:rPr>
                        <w:t>до</w:t>
                      </w:r>
                      <w:proofErr w:type="spellEnd"/>
                      <w:r w:rsidR="006E025F">
                        <w:rPr>
                          <w:b/>
                        </w:rPr>
                        <w:t xml:space="preserve"> 13)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FAD7B6" w14:textId="77777777" w:rsidR="003A460D" w:rsidRDefault="000709F2" w:rsidP="001B6BDB">
      <w:pPr>
        <w:pStyle w:val="BodyText"/>
        <w:spacing w:before="165" w:line="259" w:lineRule="auto"/>
        <w:ind w:left="360" w:right="393"/>
        <w:jc w:val="both"/>
      </w:pPr>
      <w:proofErr w:type="spellStart"/>
      <w:r>
        <w:t>Директно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приоритетно</w:t>
      </w:r>
      <w:proofErr w:type="spellEnd"/>
      <w:r>
        <w:t xml:space="preserve"> и </w:t>
      </w:r>
      <w:proofErr w:type="spellStart"/>
      <w:r>
        <w:t>једино</w:t>
      </w:r>
      <w:proofErr w:type="spellEnd"/>
      <w:r>
        <w:t xml:space="preserve"> </w:t>
      </w:r>
      <w:proofErr w:type="spellStart"/>
      <w:r>
        <w:t>могуће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локалном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, </w:t>
      </w:r>
      <w:proofErr w:type="spellStart"/>
      <w:r>
        <w:t>искључиво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rPr>
          <w:spacing w:val="-3"/>
        </w:rPr>
        <w:t xml:space="preserve"> </w:t>
      </w:r>
      <w:proofErr w:type="spellStart"/>
      <w:r>
        <w:t>предвиђен</w:t>
      </w:r>
      <w:proofErr w:type="spellEnd"/>
      <w:r>
        <w:rPr>
          <w:spacing w:val="-3"/>
        </w:rPr>
        <w:t xml:space="preserve"> </w:t>
      </w:r>
      <w:proofErr w:type="spellStart"/>
      <w:r>
        <w:t>документом</w:t>
      </w:r>
      <w:proofErr w:type="spellEnd"/>
      <w:r>
        <w:rPr>
          <w:spacing w:val="-6"/>
        </w:rPr>
        <w:t xml:space="preserve"> </w:t>
      </w:r>
      <w:proofErr w:type="spellStart"/>
      <w:r>
        <w:t>Жалбени</w:t>
      </w:r>
      <w:proofErr w:type="spellEnd"/>
      <w:r>
        <w:rPr>
          <w:spacing w:val="-5"/>
        </w:rPr>
        <w:t xml:space="preserve"> </w:t>
      </w:r>
      <w:proofErr w:type="spellStart"/>
      <w:r>
        <w:t>механизам</w:t>
      </w:r>
      <w:proofErr w:type="spellEnd"/>
      <w:r>
        <w:rPr>
          <w:spacing w:val="-3"/>
        </w:rPr>
        <w:t xml:space="preserve"> </w:t>
      </w:r>
      <w:proofErr w:type="spellStart"/>
      <w:r>
        <w:t>који</w:t>
      </w:r>
      <w:proofErr w:type="spellEnd"/>
      <w:r>
        <w:rPr>
          <w:spacing w:val="-2"/>
        </w:rPr>
        <w:t xml:space="preserve"> </w:t>
      </w:r>
      <w:proofErr w:type="spellStart"/>
      <w:r>
        <w:t>је</w:t>
      </w:r>
      <w:proofErr w:type="spellEnd"/>
      <w:r>
        <w:rPr>
          <w:spacing w:val="-2"/>
        </w:rPr>
        <w:t xml:space="preserve"> </w:t>
      </w:r>
      <w:proofErr w:type="spellStart"/>
      <w:r>
        <w:t>доступан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proofErr w:type="spellStart"/>
      <w:r>
        <w:t>локалном</w:t>
      </w:r>
      <w:proofErr w:type="spellEnd"/>
      <w:r>
        <w:rPr>
          <w:spacing w:val="-3"/>
        </w:rPr>
        <w:t xml:space="preserve"> </w:t>
      </w:r>
      <w:proofErr w:type="spellStart"/>
      <w:r>
        <w:t>нивоу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нивоу</w:t>
      </w:r>
      <w:proofErr w:type="spellEnd"/>
      <w:r>
        <w:t xml:space="preserve"> </w:t>
      </w:r>
      <w:r>
        <w:rPr>
          <w:spacing w:val="-2"/>
        </w:rPr>
        <w:t>ЈУП-а.</w:t>
      </w:r>
    </w:p>
    <w:p w14:paraId="0366F45E" w14:textId="77777777" w:rsidR="003A460D" w:rsidRDefault="000709F2" w:rsidP="001B6BDB">
      <w:pPr>
        <w:pStyle w:val="BodyText"/>
        <w:spacing w:before="159" w:line="259" w:lineRule="auto"/>
        <w:ind w:left="359" w:right="393"/>
        <w:jc w:val="both"/>
      </w:pPr>
      <w:r>
        <w:t xml:space="preserve">Жалбе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локалу</w:t>
      </w:r>
      <w:proofErr w:type="spellEnd"/>
      <w:r>
        <w:t xml:space="preserve"> </w:t>
      </w:r>
      <w:proofErr w:type="spellStart"/>
      <w:r>
        <w:t>подносе</w:t>
      </w:r>
      <w:proofErr w:type="spellEnd"/>
      <w:r>
        <w:t xml:space="preserve"> </w:t>
      </w:r>
      <w:proofErr w:type="spellStart"/>
      <w:r>
        <w:t>Жалбеној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>/ (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>).</w:t>
      </w:r>
      <w:r>
        <w:rPr>
          <w:spacing w:val="-1"/>
        </w:rPr>
        <w:t xml:space="preserve"> </w:t>
      </w:r>
      <w:proofErr w:type="spellStart"/>
      <w:r>
        <w:t>Када</w:t>
      </w:r>
      <w:proofErr w:type="spellEnd"/>
      <w:r>
        <w:rPr>
          <w:spacing w:val="-3"/>
        </w:rPr>
        <w:t xml:space="preserve"> </w:t>
      </w:r>
      <w:proofErr w:type="spellStart"/>
      <w:r>
        <w:t>почне</w:t>
      </w:r>
      <w:proofErr w:type="spellEnd"/>
      <w:r>
        <w:rPr>
          <w:spacing w:val="-3"/>
        </w:rPr>
        <w:t xml:space="preserve"> </w:t>
      </w:r>
      <w:proofErr w:type="spellStart"/>
      <w:r>
        <w:t>изградња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жалбе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такође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rPr>
          <w:spacing w:val="-2"/>
        </w:rPr>
        <w:t xml:space="preserve"> </w:t>
      </w:r>
      <w:proofErr w:type="spellStart"/>
      <w:r>
        <w:t>извођачу</w:t>
      </w:r>
      <w:proofErr w:type="spellEnd"/>
      <w:r>
        <w:rPr>
          <w:spacing w:val="-2"/>
        </w:rPr>
        <w:t xml:space="preserve"> </w:t>
      </w:r>
      <w:proofErr w:type="spellStart"/>
      <w:r>
        <w:t>грађевинских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rPr>
          <w:spacing w:val="-3"/>
        </w:rPr>
        <w:t xml:space="preserve"> </w:t>
      </w:r>
      <w:proofErr w:type="spellStart"/>
      <w:r>
        <w:t>или</w:t>
      </w:r>
      <w:proofErr w:type="spellEnd"/>
      <w:r>
        <w:rPr>
          <w:spacing w:val="-2"/>
        </w:rPr>
        <w:t xml:space="preserve"> </w:t>
      </w:r>
      <w:proofErr w:type="spellStart"/>
      <w:r>
        <w:t>стручном</w:t>
      </w:r>
      <w:proofErr w:type="spellEnd"/>
      <w:r>
        <w:rPr>
          <w:spacing w:val="-3"/>
        </w:rPr>
        <w:t xml:space="preserve"> </w:t>
      </w:r>
      <w:proofErr w:type="spellStart"/>
      <w:r>
        <w:t>надзору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лицу</w:t>
      </w:r>
      <w:proofErr w:type="spellEnd"/>
      <w:r>
        <w:rPr>
          <w:spacing w:val="-2"/>
        </w:rPr>
        <w:t xml:space="preserve"> </w:t>
      </w:r>
      <w:proofErr w:type="spellStart"/>
      <w:r>
        <w:t>места</w:t>
      </w:r>
      <w:proofErr w:type="spellEnd"/>
      <w:r>
        <w:t>).</w:t>
      </w:r>
      <w:r>
        <w:rPr>
          <w:spacing w:val="-5"/>
        </w:rPr>
        <w:t xml:space="preserve"> </w:t>
      </w:r>
      <w:proofErr w:type="spellStart"/>
      <w:r>
        <w:t>Извођач</w:t>
      </w:r>
      <w:proofErr w:type="spellEnd"/>
      <w:r>
        <w:rPr>
          <w:spacing w:val="-3"/>
        </w:rPr>
        <w:t xml:space="preserve"> </w:t>
      </w:r>
      <w:proofErr w:type="spellStart"/>
      <w:r>
        <w:t>радова</w:t>
      </w:r>
      <w:proofErr w:type="spellEnd"/>
      <w:r>
        <w:rPr>
          <w:spacing w:val="-3"/>
        </w:rPr>
        <w:t xml:space="preserve"> </w:t>
      </w:r>
      <w:proofErr w:type="spellStart"/>
      <w:r>
        <w:t>је</w:t>
      </w:r>
      <w:proofErr w:type="spellEnd"/>
      <w:r>
        <w:rPr>
          <w:spacing w:val="-2"/>
        </w:rPr>
        <w:t xml:space="preserve"> </w:t>
      </w:r>
      <w:proofErr w:type="spellStart"/>
      <w:r>
        <w:t>дужан</w:t>
      </w:r>
      <w:proofErr w:type="spellEnd"/>
      <w:r>
        <w:rPr>
          <w:spacing w:val="-5"/>
        </w:rPr>
        <w:t xml:space="preserve"> </w:t>
      </w:r>
      <w:proofErr w:type="spellStart"/>
      <w:r>
        <w:t>да</w:t>
      </w:r>
      <w:proofErr w:type="spellEnd"/>
      <w:r>
        <w:rPr>
          <w:spacing w:val="-4"/>
        </w:rPr>
        <w:t xml:space="preserve"> </w:t>
      </w:r>
      <w:proofErr w:type="spellStart"/>
      <w:r>
        <w:t>обавести</w:t>
      </w:r>
      <w:proofErr w:type="spellEnd"/>
      <w:r>
        <w:rPr>
          <w:spacing w:val="-2"/>
        </w:rPr>
        <w:t xml:space="preserve"> </w:t>
      </w:r>
      <w:proofErr w:type="spellStart"/>
      <w:r>
        <w:t>Службу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, </w:t>
      </w:r>
      <w:proofErr w:type="spellStart"/>
      <w:r>
        <w:t>успоставњену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локаном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, о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жалбама</w:t>
      </w:r>
      <w:proofErr w:type="spellEnd"/>
      <w:r>
        <w:t xml:space="preserve"> и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приступило</w:t>
      </w:r>
      <w:proofErr w:type="spellEnd"/>
      <w:r>
        <w:t xml:space="preserve"> и </w:t>
      </w:r>
      <w:proofErr w:type="spellStart"/>
      <w:r>
        <w:t>решавало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подношење</w:t>
      </w:r>
      <w:proofErr w:type="spellEnd"/>
      <w:r>
        <w:rPr>
          <w:spacing w:val="-1"/>
        </w:rPr>
        <w:t xml:space="preserve"> </w:t>
      </w:r>
      <w:proofErr w:type="spellStart"/>
      <w:r>
        <w:t>жалбе</w:t>
      </w:r>
      <w:proofErr w:type="spellEnd"/>
      <w:r>
        <w:rPr>
          <w:spacing w:val="-1"/>
        </w:rP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rPr>
          <w:spacing w:val="-1"/>
        </w:rPr>
        <w:t xml:space="preserve"> </w:t>
      </w:r>
      <w:proofErr w:type="spellStart"/>
      <w:r>
        <w:t>видљиви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инфо</w:t>
      </w:r>
      <w:proofErr w:type="spellEnd"/>
      <w:r>
        <w:t xml:space="preserve">-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градилишта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доступни</w:t>
      </w:r>
      <w:proofErr w:type="spellEnd"/>
      <w:r>
        <w:t xml:space="preserve"> у </w:t>
      </w:r>
      <w:proofErr w:type="spellStart"/>
      <w:r>
        <w:t>сваком</w:t>
      </w:r>
      <w:proofErr w:type="spellEnd"/>
      <w:r>
        <w:t xml:space="preserve"> </w:t>
      </w:r>
      <w:proofErr w:type="spellStart"/>
      <w:r>
        <w:t>тренутку</w:t>
      </w:r>
      <w:proofErr w:type="spellEnd"/>
      <w:r>
        <w:t>.</w:t>
      </w:r>
    </w:p>
    <w:p w14:paraId="627DBE91" w14:textId="77777777" w:rsidR="003A460D" w:rsidRDefault="000709F2" w:rsidP="001B6BDB">
      <w:pPr>
        <w:pStyle w:val="BodyText"/>
        <w:spacing w:before="158" w:line="259" w:lineRule="auto"/>
        <w:ind w:left="359" w:right="393"/>
        <w:jc w:val="both"/>
      </w:pPr>
      <w:proofErr w:type="spellStart"/>
      <w:r>
        <w:t>Менаџер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(</w:t>
      </w:r>
      <w:proofErr w:type="spellStart"/>
      <w:r>
        <w:t>локални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централни</w:t>
      </w:r>
      <w:proofErr w:type="spellEnd"/>
      <w:r>
        <w:t xml:space="preserve">) </w:t>
      </w:r>
      <w:proofErr w:type="spellStart"/>
      <w:r>
        <w:t>прима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достављање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притужбу</w:t>
      </w:r>
      <w:proofErr w:type="spellEnd"/>
      <w:r>
        <w:t xml:space="preserve"> (</w:t>
      </w:r>
      <w:proofErr w:type="spellStart"/>
      <w:r>
        <w:t>лично</w:t>
      </w:r>
      <w:proofErr w:type="spellEnd"/>
      <w:r>
        <w:t xml:space="preserve">, </w:t>
      </w:r>
      <w:proofErr w:type="spellStart"/>
      <w:r>
        <w:t>телефоном</w:t>
      </w:r>
      <w:proofErr w:type="spellEnd"/>
      <w:r>
        <w:t xml:space="preserve">, </w:t>
      </w:r>
      <w:proofErr w:type="spellStart"/>
      <w:r>
        <w:t>поштом</w:t>
      </w:r>
      <w:proofErr w:type="spellEnd"/>
      <w:r>
        <w:t>, е-</w:t>
      </w:r>
      <w:proofErr w:type="spellStart"/>
      <w:r>
        <w:t>поштом</w:t>
      </w:r>
      <w:proofErr w:type="spellEnd"/>
      <w:r>
        <w:t xml:space="preserve">) и </w:t>
      </w:r>
      <w:proofErr w:type="spellStart"/>
      <w:r>
        <w:t>бележи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у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, </w:t>
      </w:r>
      <w:proofErr w:type="spellStart"/>
      <w:r>
        <w:t>додељујући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одређени</w:t>
      </w:r>
      <w:proofErr w:type="spellEnd"/>
      <w:r>
        <w:rPr>
          <w:spacing w:val="-2"/>
        </w:rPr>
        <w:t xml:space="preserve"> </w:t>
      </w:r>
      <w:proofErr w:type="spellStart"/>
      <w:r>
        <w:t>референтни</w:t>
      </w:r>
      <w:proofErr w:type="spellEnd"/>
      <w:r>
        <w:rPr>
          <w:spacing w:val="-2"/>
        </w:rPr>
        <w:t xml:space="preserve"> </w:t>
      </w:r>
      <w:proofErr w:type="spellStart"/>
      <w:r>
        <w:t>број</w:t>
      </w:r>
      <w:proofErr w:type="spellEnd"/>
      <w:r>
        <w:rPr>
          <w:spacing w:val="-3"/>
        </w:rPr>
        <w:t xml:space="preserve"> </w:t>
      </w:r>
      <w:proofErr w:type="spellStart"/>
      <w:r>
        <w:t>жалбе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Менаџер</w:t>
      </w:r>
      <w:proofErr w:type="spellEnd"/>
      <w:r>
        <w:rPr>
          <w:spacing w:val="-6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жалбе</w:t>
      </w:r>
      <w:proofErr w:type="spellEnd"/>
      <w:r>
        <w:rPr>
          <w:spacing w:val="-2"/>
        </w:rPr>
        <w:t xml:space="preserve"> </w:t>
      </w:r>
      <w:proofErr w:type="spellStart"/>
      <w:r>
        <w:t>потврђује</w:t>
      </w:r>
      <w:proofErr w:type="spellEnd"/>
      <w:r>
        <w:rPr>
          <w:spacing w:val="-2"/>
        </w:rPr>
        <w:t xml:space="preserve"> </w:t>
      </w:r>
      <w:proofErr w:type="spellStart"/>
      <w:r>
        <w:t>пријем</w:t>
      </w:r>
      <w:proofErr w:type="spellEnd"/>
      <w:r>
        <w:rPr>
          <w:spacing w:val="-3"/>
        </w:rPr>
        <w:t xml:space="preserve"> </w:t>
      </w:r>
      <w:proofErr w:type="spellStart"/>
      <w:r>
        <w:t>жалбе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proofErr w:type="spellStart"/>
      <w:r>
        <w:t>року</w:t>
      </w:r>
      <w:proofErr w:type="spellEnd"/>
      <w:r>
        <w:rPr>
          <w:spacing w:val="-4"/>
        </w:rPr>
        <w:t xml:space="preserve"> </w:t>
      </w:r>
      <w:proofErr w:type="spellStart"/>
      <w:r>
        <w:t>од</w:t>
      </w:r>
      <w:proofErr w:type="spellEnd"/>
      <w:r>
        <w:rPr>
          <w:spacing w:val="-2"/>
        </w:rPr>
        <w:t xml:space="preserve"> </w:t>
      </w:r>
      <w:r>
        <w:t>7</w:t>
      </w:r>
      <w:r>
        <w:rPr>
          <w:spacing w:val="-4"/>
        </w:rP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. </w:t>
      </w:r>
      <w:proofErr w:type="spellStart"/>
      <w:r>
        <w:t>Жалба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решава</w:t>
      </w:r>
      <w:proofErr w:type="spellEnd"/>
      <w:r>
        <w:t xml:space="preserve">, а </w:t>
      </w:r>
      <w:proofErr w:type="spellStart"/>
      <w:r>
        <w:t>одговор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7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. </w:t>
      </w:r>
      <w:proofErr w:type="spellStart"/>
      <w:r>
        <w:t>Одговор</w:t>
      </w:r>
      <w:proofErr w:type="spellEnd"/>
      <w:r>
        <w:t xml:space="preserve"> </w:t>
      </w:r>
      <w:proofErr w:type="spellStart"/>
      <w:r>
        <w:t>садржи</w:t>
      </w:r>
      <w:proofErr w:type="spellEnd"/>
    </w:p>
    <w:p w14:paraId="3572E399" w14:textId="77777777" w:rsidR="003A460D" w:rsidRDefault="003A460D" w:rsidP="001B6BDB">
      <w:pPr>
        <w:pStyle w:val="BodyText"/>
        <w:spacing w:line="259" w:lineRule="auto"/>
        <w:jc w:val="both"/>
        <w:sectPr w:rsidR="003A460D">
          <w:headerReference w:type="default" r:id="rId14"/>
          <w:footerReference w:type="default" r:id="rId15"/>
          <w:pgSz w:w="12240" w:h="15840"/>
          <w:pgMar w:top="1020" w:right="1080" w:bottom="1440" w:left="1080" w:header="762" w:footer="1242" w:gutter="0"/>
          <w:cols w:space="720"/>
        </w:sectPr>
      </w:pPr>
    </w:p>
    <w:p w14:paraId="2438853D" w14:textId="77777777" w:rsidR="003A460D" w:rsidRDefault="000709F2" w:rsidP="001B6BDB">
      <w:pPr>
        <w:pStyle w:val="BodyText"/>
        <w:spacing w:before="46" w:line="259" w:lineRule="auto"/>
        <w:ind w:left="360" w:right="393"/>
        <w:jc w:val="both"/>
      </w:pPr>
      <w:proofErr w:type="spellStart"/>
      <w:r>
        <w:lastRenderedPageBreak/>
        <w:t>јасну</w:t>
      </w:r>
      <w:proofErr w:type="spellEnd"/>
      <w:r>
        <w:rPr>
          <w:spacing w:val="-3"/>
        </w:rPr>
        <w:t xml:space="preserve"> </w:t>
      </w:r>
      <w:proofErr w:type="spellStart"/>
      <w:r>
        <w:t>процену</w:t>
      </w:r>
      <w:proofErr w:type="spellEnd"/>
      <w:r>
        <w:rPr>
          <w:spacing w:val="-3"/>
        </w:rPr>
        <w:t xml:space="preserve"> </w:t>
      </w:r>
      <w:proofErr w:type="spellStart"/>
      <w:r>
        <w:t>жалбе</w:t>
      </w:r>
      <w:proofErr w:type="spellEnd"/>
      <w:r>
        <w:t>/</w:t>
      </w:r>
      <w:proofErr w:type="spellStart"/>
      <w:r>
        <w:t>захтева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тражене</w:t>
      </w:r>
      <w:proofErr w:type="spellEnd"/>
      <w:r>
        <w:rPr>
          <w:spacing w:val="-6"/>
        </w:rPr>
        <w:t xml:space="preserve"> </w:t>
      </w:r>
      <w:proofErr w:type="spellStart"/>
      <w:r>
        <w:t>информације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предлог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корективну</w:t>
      </w:r>
      <w:proofErr w:type="spellEnd"/>
      <w:r>
        <w:rPr>
          <w:spacing w:val="-3"/>
        </w:rPr>
        <w:t xml:space="preserve"> </w:t>
      </w:r>
      <w:proofErr w:type="spellStart"/>
      <w:r>
        <w:t>радњу</w:t>
      </w:r>
      <w:proofErr w:type="spellEnd"/>
      <w:r>
        <w:rPr>
          <w:spacing w:val="-5"/>
        </w:rPr>
        <w:t xml:space="preserve"> </w:t>
      </w:r>
      <w:proofErr w:type="spellStart"/>
      <w:r>
        <w:t>ако</w:t>
      </w:r>
      <w:proofErr w:type="spellEnd"/>
      <w:r>
        <w:rPr>
          <w:spacing w:val="-3"/>
        </w:rP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rPr>
          <w:spacing w:val="-2"/>
        </w:rPr>
        <w:t>потребно</w:t>
      </w:r>
      <w:proofErr w:type="spellEnd"/>
      <w:r>
        <w:rPr>
          <w:spacing w:val="-2"/>
        </w:rPr>
        <w:t>.</w:t>
      </w:r>
    </w:p>
    <w:p w14:paraId="087A461D" w14:textId="77777777" w:rsidR="003A460D" w:rsidRDefault="000709F2" w:rsidP="001B6BDB">
      <w:pPr>
        <w:pStyle w:val="BodyText"/>
        <w:spacing w:before="159" w:line="259" w:lineRule="auto"/>
        <w:ind w:left="360" w:right="393"/>
        <w:jc w:val="both"/>
      </w:pPr>
      <w:r>
        <w:t xml:space="preserve">ЈУП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евидентирати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у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 (</w:t>
      </w:r>
      <w:proofErr w:type="spellStart"/>
      <w:r>
        <w:t>формат</w:t>
      </w:r>
      <w:proofErr w:type="spellEnd"/>
      <w:r>
        <w:t xml:space="preserve"> </w:t>
      </w:r>
      <w:proofErr w:type="spellStart"/>
      <w:r>
        <w:t>обезбеђен</w:t>
      </w:r>
      <w:proofErr w:type="spellEnd"/>
      <w:r>
        <w:t xml:space="preserve"> у </w:t>
      </w:r>
      <w:proofErr w:type="spellStart"/>
      <w:r>
        <w:t>Прилогу</w:t>
      </w:r>
      <w:proofErr w:type="spellEnd"/>
      <w:r>
        <w:t xml:space="preserve"> 2), </w:t>
      </w:r>
      <w:proofErr w:type="spellStart"/>
      <w:r>
        <w:t>одвојен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Регистра</w:t>
      </w:r>
      <w:proofErr w:type="spellEnd"/>
      <w:r>
        <w:rPr>
          <w:spacing w:val="-4"/>
        </w:rPr>
        <w:t xml:space="preserve"> </w:t>
      </w:r>
      <w:proofErr w:type="spellStart"/>
      <w:r>
        <w:t>укључивања</w:t>
      </w:r>
      <w:proofErr w:type="spellEnd"/>
      <w:r>
        <w:rPr>
          <w:spacing w:val="-4"/>
        </w:rPr>
        <w:t xml:space="preserve"> </w:t>
      </w:r>
      <w:proofErr w:type="spellStart"/>
      <w:r>
        <w:t>заинтересованих</w:t>
      </w:r>
      <w:proofErr w:type="spellEnd"/>
      <w:r>
        <w:rPr>
          <w:spacing w:val="-3"/>
        </w:rPr>
        <w:t xml:space="preserve"> </w:t>
      </w:r>
      <w:proofErr w:type="spellStart"/>
      <w:r>
        <w:t>страна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Прилог</w:t>
      </w:r>
      <w:proofErr w:type="spellEnd"/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proofErr w:type="spellStart"/>
      <w:r>
        <w:t>овог</w:t>
      </w:r>
      <w:proofErr w:type="spellEnd"/>
      <w:r>
        <w:rPr>
          <w:spacing w:val="-3"/>
        </w:rPr>
        <w:t xml:space="preserve"> </w:t>
      </w:r>
      <w:proofErr w:type="spellStart"/>
      <w:r>
        <w:t>документа</w:t>
      </w:r>
      <w:proofErr w:type="spellEnd"/>
      <w:r>
        <w:t>),</w:t>
      </w:r>
      <w:r>
        <w:rPr>
          <w:spacing w:val="-6"/>
        </w:rPr>
        <w:t xml:space="preserve"> </w:t>
      </w:r>
      <w:proofErr w:type="spellStart"/>
      <w:r>
        <w:t>који</w:t>
      </w:r>
      <w:proofErr w:type="spellEnd"/>
      <w:r>
        <w:rPr>
          <w:spacing w:val="-3"/>
        </w:rPr>
        <w:t xml:space="preserve"> </w:t>
      </w:r>
      <w:proofErr w:type="spellStart"/>
      <w:r>
        <w:t>детаљно</w:t>
      </w:r>
      <w:proofErr w:type="spellEnd"/>
      <w:r>
        <w:rPr>
          <w:spacing w:val="-5"/>
        </w:rPr>
        <w:t xml:space="preserve"> </w:t>
      </w:r>
      <w:proofErr w:type="spellStart"/>
      <w:r>
        <w:t>описује</w:t>
      </w:r>
      <w:proofErr w:type="spellEnd"/>
      <w:r>
        <w:t xml:space="preserve"> </w:t>
      </w:r>
      <w:proofErr w:type="spellStart"/>
      <w:r>
        <w:t>интеракције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заједницама</w:t>
      </w:r>
      <w:proofErr w:type="spellEnd"/>
      <w:r>
        <w:t xml:space="preserve"> и </w:t>
      </w:r>
      <w:proofErr w:type="spellStart"/>
      <w:r>
        <w:t>заинтересованих</w:t>
      </w:r>
      <w:proofErr w:type="spellEnd"/>
      <w:r>
        <w:t xml:space="preserve"> </w:t>
      </w:r>
      <w:proofErr w:type="spellStart"/>
      <w:r>
        <w:t>странама</w:t>
      </w:r>
      <w:proofErr w:type="spellEnd"/>
      <w:r>
        <w:t>.</w:t>
      </w:r>
    </w:p>
    <w:p w14:paraId="395992E2" w14:textId="77777777" w:rsidR="003A460D" w:rsidRDefault="000709F2" w:rsidP="001B6BDB">
      <w:pPr>
        <w:pStyle w:val="BodyText"/>
        <w:spacing w:before="159" w:line="403" w:lineRule="auto"/>
        <w:ind w:left="359" w:right="4288"/>
        <w:jc w:val="both"/>
      </w:pPr>
      <w:r>
        <w:t>ЈУП</w:t>
      </w:r>
      <w:r>
        <w:rPr>
          <w:spacing w:val="-6"/>
        </w:rPr>
        <w:t xml:space="preserve"> </w:t>
      </w:r>
      <w:proofErr w:type="spellStart"/>
      <w:r>
        <w:t>ће</w:t>
      </w:r>
      <w:proofErr w:type="spellEnd"/>
      <w:r>
        <w:rPr>
          <w:spacing w:val="-8"/>
        </w:rPr>
        <w:t xml:space="preserve"> </w:t>
      </w:r>
      <w:proofErr w:type="spellStart"/>
      <w:r>
        <w:t>успоставити</w:t>
      </w:r>
      <w:proofErr w:type="spellEnd"/>
      <w:r>
        <w:rPr>
          <w:spacing w:val="-5"/>
        </w:rPr>
        <w:t xml:space="preserve"> </w:t>
      </w:r>
      <w:proofErr w:type="spellStart"/>
      <w:r>
        <w:t>Регистар</w:t>
      </w:r>
      <w:proofErr w:type="spellEnd"/>
      <w:r>
        <w:rPr>
          <w:spacing w:val="-7"/>
        </w:rPr>
        <w:t xml:space="preserve"> </w:t>
      </w:r>
      <w:proofErr w:type="spellStart"/>
      <w:r>
        <w:t>жалби</w:t>
      </w:r>
      <w:proofErr w:type="spellEnd"/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-6"/>
        </w:rPr>
        <w:t xml:space="preserve"> </w:t>
      </w:r>
      <w:proofErr w:type="spellStart"/>
      <w:r>
        <w:t>пројекат</w:t>
      </w:r>
      <w:proofErr w:type="spellEnd"/>
      <w:r>
        <w:t xml:space="preserve">. </w:t>
      </w:r>
      <w:proofErr w:type="spellStart"/>
      <w:r>
        <w:t>Поступање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осетљивим</w:t>
      </w:r>
      <w:proofErr w:type="spellEnd"/>
      <w:r>
        <w:t xml:space="preserve"> </w:t>
      </w:r>
      <w:proofErr w:type="spellStart"/>
      <w:r>
        <w:t>притужбама</w:t>
      </w:r>
      <w:proofErr w:type="spellEnd"/>
    </w:p>
    <w:p w14:paraId="3654B0F2" w14:textId="77777777" w:rsidR="003A460D" w:rsidRDefault="000709F2" w:rsidP="001B6BDB">
      <w:pPr>
        <w:pStyle w:val="BodyText"/>
        <w:spacing w:line="259" w:lineRule="auto"/>
        <w:ind w:left="359" w:right="393"/>
        <w:jc w:val="both"/>
      </w:pPr>
      <w:proofErr w:type="spellStart"/>
      <w:r>
        <w:t>Узимајући</w:t>
      </w:r>
      <w:proofErr w:type="spellEnd"/>
      <w:r>
        <w:t xml:space="preserve"> у </w:t>
      </w:r>
      <w:proofErr w:type="spellStart"/>
      <w:r>
        <w:t>обзир</w:t>
      </w:r>
      <w:proofErr w:type="spellEnd"/>
      <w:r>
        <w:t xml:space="preserve"> </w:t>
      </w:r>
      <w:proofErr w:type="spellStart"/>
      <w:r>
        <w:t>стандарде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спречавањем</w:t>
      </w:r>
      <w:proofErr w:type="spellEnd"/>
      <w:r>
        <w:t xml:space="preserve"> </w:t>
      </w:r>
      <w:proofErr w:type="spellStart"/>
      <w:r>
        <w:t>сексуалне</w:t>
      </w:r>
      <w:proofErr w:type="spellEnd"/>
      <w:r>
        <w:t xml:space="preserve"> </w:t>
      </w:r>
      <w:proofErr w:type="spellStart"/>
      <w:r>
        <w:t>експлоатације</w:t>
      </w:r>
      <w:proofErr w:type="spellEnd"/>
      <w:r>
        <w:t xml:space="preserve"> и </w:t>
      </w:r>
      <w:proofErr w:type="spellStart"/>
      <w:r>
        <w:t>злостављања</w:t>
      </w:r>
      <w:proofErr w:type="spellEnd"/>
      <w:r>
        <w:t>/</w:t>
      </w:r>
      <w:proofErr w:type="spellStart"/>
      <w:r>
        <w:t>сексуалног</w:t>
      </w:r>
      <w:proofErr w:type="spellEnd"/>
      <w:r>
        <w:t xml:space="preserve"> </w:t>
      </w:r>
      <w:proofErr w:type="spellStart"/>
      <w:r>
        <w:t>узнемиравања</w:t>
      </w:r>
      <w:proofErr w:type="spellEnd"/>
      <w:r>
        <w:t xml:space="preserve"> (СЕЗ/СУ),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захтевима</w:t>
      </w:r>
      <w:proofErr w:type="spellEnd"/>
      <w:r>
        <w:t xml:space="preserve"> </w:t>
      </w:r>
      <w:proofErr w:type="spellStart"/>
      <w:r>
        <w:t>Светске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 xml:space="preserve">,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поштовати</w:t>
      </w:r>
      <w:proofErr w:type="spellEnd"/>
      <w:r>
        <w:t xml:space="preserve"> у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пројектима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финансира</w:t>
      </w:r>
      <w:proofErr w:type="spellEnd"/>
      <w:r>
        <w:t xml:space="preserve"> </w:t>
      </w:r>
      <w:proofErr w:type="spellStart"/>
      <w:r>
        <w:t>Светска</w:t>
      </w:r>
      <w:proofErr w:type="spellEnd"/>
      <w:r>
        <w:t xml:space="preserve"> </w:t>
      </w:r>
      <w:proofErr w:type="spellStart"/>
      <w:r>
        <w:t>банка</w:t>
      </w:r>
      <w:proofErr w:type="spellEnd"/>
      <w:r>
        <w:t xml:space="preserve">, </w:t>
      </w:r>
      <w:proofErr w:type="spellStart"/>
      <w:r>
        <w:t>ови</w:t>
      </w:r>
      <w:proofErr w:type="spellEnd"/>
      <w:r>
        <w:t xml:space="preserve"> </w:t>
      </w:r>
      <w:proofErr w:type="spellStart"/>
      <w:r>
        <w:t>стандарди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поштовати</w:t>
      </w:r>
      <w:proofErr w:type="spellEnd"/>
      <w:r>
        <w:t xml:space="preserve"> и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предузете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подизање</w:t>
      </w:r>
      <w:proofErr w:type="spellEnd"/>
      <w:r>
        <w:t xml:space="preserve"> </w:t>
      </w:r>
      <w:proofErr w:type="spellStart"/>
      <w:r>
        <w:t>свести</w:t>
      </w:r>
      <w:proofErr w:type="spellEnd"/>
      <w:r>
        <w:t xml:space="preserve"> о </w:t>
      </w:r>
      <w:proofErr w:type="spellStart"/>
      <w:r>
        <w:t>превенцији</w:t>
      </w:r>
      <w:proofErr w:type="spellEnd"/>
      <w:r>
        <w:t xml:space="preserve"> и </w:t>
      </w:r>
      <w:proofErr w:type="spellStart"/>
      <w:r>
        <w:t>сузбијању</w:t>
      </w:r>
      <w:proofErr w:type="spellEnd"/>
      <w:r>
        <w:t xml:space="preserve"> СЗ/СУ. У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фазама</w:t>
      </w:r>
      <w:proofErr w:type="spellEnd"/>
      <w:r>
        <w:t xml:space="preserve"> </w:t>
      </w:r>
      <w:proofErr w:type="spellStart"/>
      <w:r>
        <w:t>имплементације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, </w:t>
      </w:r>
      <w:proofErr w:type="spellStart"/>
      <w:r>
        <w:t>сво</w:t>
      </w:r>
      <w:proofErr w:type="spellEnd"/>
      <w:r>
        <w:t xml:space="preserve"> </w:t>
      </w:r>
      <w:proofErr w:type="spellStart"/>
      <w:r>
        <w:t>пројектно</w:t>
      </w:r>
      <w:proofErr w:type="spellEnd"/>
      <w:r>
        <w:t xml:space="preserve"> </w:t>
      </w:r>
      <w:proofErr w:type="spellStart"/>
      <w:r>
        <w:t>особље</w:t>
      </w:r>
      <w:proofErr w:type="spellEnd"/>
      <w:r>
        <w:t xml:space="preserve"> и </w:t>
      </w:r>
      <w:proofErr w:type="spellStart"/>
      <w:r>
        <w:t>извођачи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информисани</w:t>
      </w:r>
      <w:proofErr w:type="spellEnd"/>
      <w:r>
        <w:t xml:space="preserve"> о </w:t>
      </w:r>
      <w:proofErr w:type="spellStart"/>
      <w:r>
        <w:t>разумевању</w:t>
      </w:r>
      <w:proofErr w:type="spellEnd"/>
      <w:r>
        <w:t xml:space="preserve"> </w:t>
      </w:r>
      <w:proofErr w:type="spellStart"/>
      <w:r>
        <w:t>принципа</w:t>
      </w:r>
      <w:proofErr w:type="spellEnd"/>
      <w:r>
        <w:t xml:space="preserve"> </w:t>
      </w:r>
      <w:proofErr w:type="spellStart"/>
      <w:r>
        <w:t>контроле</w:t>
      </w:r>
      <w:proofErr w:type="spellEnd"/>
      <w:r>
        <w:t xml:space="preserve"> и </w:t>
      </w:r>
      <w:proofErr w:type="spellStart"/>
      <w:r>
        <w:t>превенције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СЕЗ/СУ. </w:t>
      </w:r>
      <w:proofErr w:type="spellStart"/>
      <w:r>
        <w:t>Жалбени</w:t>
      </w:r>
      <w:proofErr w:type="spellEnd"/>
      <w:r>
        <w:t xml:space="preserve"> </w:t>
      </w:r>
      <w:proofErr w:type="spellStart"/>
      <w:r>
        <w:t>механизам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омогућити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поверљивих</w:t>
      </w:r>
      <w:proofErr w:type="spellEnd"/>
      <w:r>
        <w:t xml:space="preserve"> </w:t>
      </w:r>
      <w:proofErr w:type="spellStart"/>
      <w:r>
        <w:t>притужби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страха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одмазде</w:t>
      </w:r>
      <w:proofErr w:type="spellEnd"/>
      <w:r>
        <w:t xml:space="preserve">.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притужбе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благовремено</w:t>
      </w:r>
      <w:proofErr w:type="spellEnd"/>
      <w:r>
        <w:rPr>
          <w:spacing w:val="40"/>
        </w:rPr>
        <w:t xml:space="preserve"> </w:t>
      </w:r>
      <w:proofErr w:type="spellStart"/>
      <w:r>
        <w:t>истражене</w:t>
      </w:r>
      <w:proofErr w:type="spellEnd"/>
      <w:r>
        <w:t xml:space="preserve">, а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починиоци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одговарати</w:t>
      </w:r>
      <w:proofErr w:type="spellEnd"/>
      <w:r>
        <w:t xml:space="preserve">. </w:t>
      </w:r>
      <w:proofErr w:type="spellStart"/>
      <w:r>
        <w:t>Жалбени</w:t>
      </w:r>
      <w:proofErr w:type="spellEnd"/>
      <w:r>
        <w:t xml:space="preserve"> </w:t>
      </w:r>
      <w:proofErr w:type="spellStart"/>
      <w:r>
        <w:t>механизам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широко</w:t>
      </w:r>
      <w:proofErr w:type="spellEnd"/>
      <w:r>
        <w:t xml:space="preserve"> </w:t>
      </w:r>
      <w:proofErr w:type="spellStart"/>
      <w:r>
        <w:t>доступан</w:t>
      </w:r>
      <w:proofErr w:type="spellEnd"/>
      <w:r>
        <w:t xml:space="preserve"> и </w:t>
      </w:r>
      <w:proofErr w:type="spellStart"/>
      <w:r>
        <w:t>обезбедиће</w:t>
      </w:r>
      <w:proofErr w:type="spellEnd"/>
      <w:r>
        <w:t xml:space="preserve"> </w:t>
      </w:r>
      <w:proofErr w:type="spellStart"/>
      <w:r>
        <w:t>поверљивост</w:t>
      </w:r>
      <w:proofErr w:type="spellEnd"/>
      <w:r>
        <w:t xml:space="preserve"> </w:t>
      </w:r>
      <w:proofErr w:type="spellStart"/>
      <w:r>
        <w:t>личних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. </w:t>
      </w:r>
      <w:proofErr w:type="spellStart"/>
      <w:r>
        <w:t>Спровешће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информативне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ради</w:t>
      </w:r>
      <w:proofErr w:type="spellEnd"/>
      <w:r>
        <w:rPr>
          <w:spacing w:val="-2"/>
        </w:rPr>
        <w:t xml:space="preserve"> </w:t>
      </w:r>
      <w:proofErr w:type="spellStart"/>
      <w:r>
        <w:t>информисања</w:t>
      </w:r>
      <w:proofErr w:type="spellEnd"/>
      <w:r>
        <w:rPr>
          <w:spacing w:val="-3"/>
        </w:rPr>
        <w:t xml:space="preserve"> </w:t>
      </w:r>
      <w:proofErr w:type="spellStart"/>
      <w:r>
        <w:t>жена</w:t>
      </w:r>
      <w:proofErr w:type="spellEnd"/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spellStart"/>
      <w:r>
        <w:t>механизму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које</w:t>
      </w:r>
      <w:proofErr w:type="spellEnd"/>
      <w:r>
        <w:rPr>
          <w:spacing w:val="-2"/>
        </w:rPr>
        <w:t xml:space="preserve"> </w:t>
      </w:r>
      <w:proofErr w:type="spellStart"/>
      <w:r>
        <w:t>ће</w:t>
      </w:r>
      <w:proofErr w:type="spellEnd"/>
      <w:r>
        <w:rPr>
          <w:spacing w:val="-2"/>
        </w:rPr>
        <w:t xml:space="preserve"> </w:t>
      </w:r>
      <w:proofErr w:type="spellStart"/>
      <w:r>
        <w:t>сдражати</w:t>
      </w:r>
      <w:proofErr w:type="spellEnd"/>
      <w:r>
        <w:rPr>
          <w:spacing w:val="-2"/>
        </w:rPr>
        <w:t xml:space="preserve"> </w:t>
      </w:r>
      <w:proofErr w:type="spellStart"/>
      <w:r>
        <w:t>следеће</w:t>
      </w:r>
      <w:proofErr w:type="spellEnd"/>
      <w:r>
        <w:rPr>
          <w:spacing w:val="-2"/>
        </w:rPr>
        <w:t xml:space="preserve"> </w:t>
      </w:r>
      <w:proofErr w:type="spellStart"/>
      <w:r>
        <w:t>врсте</w:t>
      </w:r>
      <w:proofErr w:type="spellEnd"/>
      <w:r>
        <w:rPr>
          <w:spacing w:val="-5"/>
        </w:rPr>
        <w:t xml:space="preserve"> </w:t>
      </w:r>
      <w:proofErr w:type="spellStart"/>
      <w:r>
        <w:t>информација</w:t>
      </w:r>
      <w:proofErr w:type="spellEnd"/>
      <w:r>
        <w:t>:</w:t>
      </w:r>
      <w:r>
        <w:rPr>
          <w:spacing w:val="-4"/>
        </w:rPr>
        <w:t xml:space="preserve"> </w:t>
      </w:r>
      <w:proofErr w:type="spellStart"/>
      <w:r>
        <w:t>права</w:t>
      </w:r>
      <w:proofErr w:type="spellEnd"/>
      <w:r>
        <w:rPr>
          <w:spacing w:val="-3"/>
        </w:rPr>
        <w:t xml:space="preserve"> </w:t>
      </w:r>
      <w:proofErr w:type="spellStart"/>
      <w:r>
        <w:t>жена</w:t>
      </w:r>
      <w:proofErr w:type="spellEnd"/>
      <w:r>
        <w:t xml:space="preserve">; </w:t>
      </w:r>
      <w:proofErr w:type="spellStart"/>
      <w:r>
        <w:t>Самозаштита</w:t>
      </w:r>
      <w:proofErr w:type="spellEnd"/>
      <w:r>
        <w:t xml:space="preserve"> у </w:t>
      </w:r>
      <w:proofErr w:type="spellStart"/>
      <w:r>
        <w:t>случајевима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 и </w:t>
      </w:r>
      <w:proofErr w:type="spellStart"/>
      <w:r>
        <w:t>сексуалног</w:t>
      </w:r>
      <w:proofErr w:type="spellEnd"/>
      <w:r>
        <w:t xml:space="preserve"> </w:t>
      </w:r>
      <w:proofErr w:type="spellStart"/>
      <w:r>
        <w:t>злостављања</w:t>
      </w:r>
      <w:proofErr w:type="spellEnd"/>
      <w:r>
        <w:t xml:space="preserve">; </w:t>
      </w:r>
      <w:proofErr w:type="spellStart"/>
      <w:r>
        <w:t>бројеви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хитне</w:t>
      </w:r>
      <w:proofErr w:type="spellEnd"/>
      <w:r>
        <w:t xml:space="preserve"> </w:t>
      </w:r>
      <w:proofErr w:type="spellStart"/>
      <w:r>
        <w:t>случајеве</w:t>
      </w:r>
      <w:proofErr w:type="spellEnd"/>
      <w:r>
        <w:t xml:space="preserve">;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институција</w:t>
      </w:r>
      <w:proofErr w:type="spellEnd"/>
      <w:r>
        <w:t xml:space="preserve"> и 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обратити</w:t>
      </w:r>
      <w:proofErr w:type="spellEnd"/>
      <w:r>
        <w:t xml:space="preserve">; </w:t>
      </w:r>
      <w:proofErr w:type="spellStart"/>
      <w:r>
        <w:t>Жалбени</w:t>
      </w:r>
      <w:proofErr w:type="spellEnd"/>
      <w:r>
        <w:t xml:space="preserve"> </w:t>
      </w:r>
      <w:proofErr w:type="spellStart"/>
      <w:r>
        <w:t>механизам</w:t>
      </w:r>
      <w:proofErr w:type="spellEnd"/>
      <w:r>
        <w:t xml:space="preserve"> и 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приватности</w:t>
      </w:r>
      <w:proofErr w:type="spellEnd"/>
      <w:r>
        <w:t>;</w:t>
      </w:r>
    </w:p>
    <w:p w14:paraId="691B2E92" w14:textId="77777777" w:rsidR="003A460D" w:rsidRDefault="000709F2" w:rsidP="001B6BDB">
      <w:pPr>
        <w:pStyle w:val="BodyText"/>
        <w:spacing w:before="153" w:line="259" w:lineRule="auto"/>
        <w:ind w:left="359" w:right="393"/>
        <w:jc w:val="both"/>
      </w:pPr>
      <w:proofErr w:type="spellStart"/>
      <w:r>
        <w:t>Информација</w:t>
      </w:r>
      <w:proofErr w:type="spellEnd"/>
      <w:r>
        <w:t xml:space="preserve"> о </w:t>
      </w:r>
      <w:proofErr w:type="spellStart"/>
      <w:r>
        <w:t>жалбеном</w:t>
      </w:r>
      <w:proofErr w:type="spellEnd"/>
      <w:r>
        <w:rPr>
          <w:spacing w:val="40"/>
        </w:rPr>
        <w:t xml:space="preserve"> </w:t>
      </w:r>
      <w:proofErr w:type="spellStart"/>
      <w:r>
        <w:t>механизму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доступна</w:t>
      </w:r>
      <w:proofErr w:type="spellEnd"/>
      <w:r>
        <w:t xml:space="preserve"> у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информативним</w:t>
      </w:r>
      <w:proofErr w:type="spellEnd"/>
      <w:r>
        <w:t xml:space="preserve"> </w:t>
      </w:r>
      <w:proofErr w:type="spellStart"/>
      <w:r>
        <w:t>материјалима</w:t>
      </w:r>
      <w:proofErr w:type="spellEnd"/>
      <w:r>
        <w:t xml:space="preserve">. </w:t>
      </w:r>
      <w:proofErr w:type="spellStart"/>
      <w:r>
        <w:t>Извођач</w:t>
      </w:r>
      <w:proofErr w:type="spellEnd"/>
      <w:r>
        <w:rPr>
          <w:spacing w:val="-2"/>
        </w:rPr>
        <w:t xml:space="preserve"> </w:t>
      </w:r>
      <w:proofErr w:type="spellStart"/>
      <w:r>
        <w:t>радова</w:t>
      </w:r>
      <w:proofErr w:type="spellEnd"/>
      <w:r>
        <w:rPr>
          <w:spacing w:val="40"/>
        </w:rPr>
        <w:t xml:space="preserve"> </w:t>
      </w:r>
      <w:proofErr w:type="spellStart"/>
      <w:r>
        <w:t>ће</w:t>
      </w:r>
      <w:proofErr w:type="spellEnd"/>
      <w:r>
        <w:rPr>
          <w:spacing w:val="-1"/>
        </w:rPr>
        <w:t xml:space="preserve"> </w:t>
      </w:r>
      <w:proofErr w:type="spellStart"/>
      <w:r>
        <w:t>бити</w:t>
      </w:r>
      <w:proofErr w:type="spellEnd"/>
      <w:r>
        <w:rPr>
          <w:spacing w:val="-4"/>
        </w:rPr>
        <w:t xml:space="preserve"> </w:t>
      </w:r>
      <w:proofErr w:type="spellStart"/>
      <w:r>
        <w:t>одговоран</w:t>
      </w:r>
      <w:proofErr w:type="spellEnd"/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развој</w:t>
      </w:r>
      <w:proofErr w:type="spellEnd"/>
      <w:r>
        <w:rPr>
          <w:spacing w:val="-1"/>
        </w:rPr>
        <w:t xml:space="preserve"> </w:t>
      </w:r>
      <w:r>
        <w:t>СЕЗ/СУ</w:t>
      </w:r>
      <w:r>
        <w:rPr>
          <w:spacing w:val="-1"/>
        </w:rPr>
        <w:t xml:space="preserve"> </w:t>
      </w:r>
      <w:proofErr w:type="spellStart"/>
      <w:r>
        <w:t>протокола</w:t>
      </w:r>
      <w:proofErr w:type="spellEnd"/>
      <w:r>
        <w:rPr>
          <w:spacing w:val="-4"/>
        </w:rPr>
        <w:t xml:space="preserve"> </w:t>
      </w:r>
      <w:proofErr w:type="spellStart"/>
      <w:r>
        <w:t>који</w:t>
      </w:r>
      <w:proofErr w:type="spellEnd"/>
      <w:r>
        <w:rPr>
          <w:spacing w:val="-4"/>
        </w:rPr>
        <w:t xml:space="preserve"> </w:t>
      </w:r>
      <w:proofErr w:type="spellStart"/>
      <w:r>
        <w:t>ће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примењивати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запослене</w:t>
      </w:r>
      <w:proofErr w:type="spellEnd"/>
      <w:r>
        <w:t xml:space="preserve"> и </w:t>
      </w:r>
      <w:proofErr w:type="spellStart"/>
      <w:r>
        <w:t>запослене</w:t>
      </w:r>
      <w:proofErr w:type="spellEnd"/>
      <w:r>
        <w:t xml:space="preserve"> </w:t>
      </w:r>
      <w:proofErr w:type="spellStart"/>
      <w:r>
        <w:t>подизвођаче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раде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Пројекту.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протокол</w:t>
      </w:r>
      <w:proofErr w:type="spellEnd"/>
      <w:r>
        <w:t xml:space="preserve">,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осталим</w:t>
      </w:r>
      <w:proofErr w:type="spellEnd"/>
      <w:r>
        <w:t xml:space="preserve"> </w:t>
      </w:r>
      <w:proofErr w:type="spellStart"/>
      <w:r>
        <w:t>захтевима</w:t>
      </w:r>
      <w:proofErr w:type="spellEnd"/>
      <w:r>
        <w:rPr>
          <w:spacing w:val="-3"/>
        </w:rPr>
        <w:t xml:space="preserve"> </w:t>
      </w:r>
      <w:r>
        <w:t xml:space="preserve">у </w:t>
      </w:r>
      <w:proofErr w:type="spellStart"/>
      <w:r>
        <w:t>погледу</w:t>
      </w:r>
      <w:proofErr w:type="spellEnd"/>
      <w:r>
        <w:rPr>
          <w:spacing w:val="-2"/>
        </w:rPr>
        <w:t xml:space="preserve"> </w:t>
      </w:r>
      <w:proofErr w:type="spellStart"/>
      <w:r>
        <w:t>перформансе</w:t>
      </w:r>
      <w:proofErr w:type="spellEnd"/>
      <w:r>
        <w:rPr>
          <w:spacing w:val="-3"/>
        </w:rPr>
        <w:t xml:space="preserve"> </w:t>
      </w:r>
      <w:proofErr w:type="spellStart"/>
      <w:r>
        <w:t>извођача</w:t>
      </w:r>
      <w:proofErr w:type="spellEnd"/>
      <w:r>
        <w:rPr>
          <w:spacing w:val="-1"/>
        </w:rP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достављени</w:t>
      </w:r>
      <w:proofErr w:type="spellEnd"/>
      <w:r>
        <w:t xml:space="preserve"> ЈУП-у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преглед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одобрење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извођачима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дозвољено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почну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радовима</w:t>
      </w:r>
      <w:proofErr w:type="spellEnd"/>
      <w:r>
        <w:t>.</w:t>
      </w:r>
    </w:p>
    <w:p w14:paraId="6CEB15CE" w14:textId="77777777" w:rsidR="003A460D" w:rsidRDefault="003A460D" w:rsidP="001B6BDB">
      <w:pPr>
        <w:pStyle w:val="BodyText"/>
        <w:spacing w:before="13"/>
        <w:jc w:val="both"/>
      </w:pPr>
    </w:p>
    <w:p w14:paraId="5B63125B" w14:textId="77777777" w:rsidR="003A460D" w:rsidRDefault="000709F2" w:rsidP="001B6BDB">
      <w:pPr>
        <w:pStyle w:val="Heading2"/>
        <w:numPr>
          <w:ilvl w:val="0"/>
          <w:numId w:val="25"/>
        </w:numPr>
        <w:tabs>
          <w:tab w:val="left" w:pos="719"/>
        </w:tabs>
        <w:ind w:left="719" w:hanging="359"/>
        <w:jc w:val="both"/>
        <w:rPr>
          <w:color w:val="2E5395"/>
        </w:rPr>
      </w:pPr>
      <w:bookmarkStart w:id="14" w:name="IV._Праћење_и_извештавање:"/>
      <w:bookmarkStart w:id="15" w:name="_bookmark8"/>
      <w:bookmarkEnd w:id="14"/>
      <w:bookmarkEnd w:id="15"/>
      <w:proofErr w:type="spellStart"/>
      <w:r>
        <w:rPr>
          <w:color w:val="2E5395"/>
        </w:rPr>
        <w:t>Праћење</w:t>
      </w:r>
      <w:proofErr w:type="spellEnd"/>
      <w:r>
        <w:rPr>
          <w:color w:val="2E5395"/>
          <w:spacing w:val="-4"/>
        </w:rPr>
        <w:t xml:space="preserve"> </w:t>
      </w:r>
      <w:r>
        <w:rPr>
          <w:color w:val="2E5395"/>
        </w:rPr>
        <w:t>и</w:t>
      </w:r>
      <w:r>
        <w:rPr>
          <w:color w:val="2E5395"/>
          <w:spacing w:val="-3"/>
        </w:rPr>
        <w:t xml:space="preserve"> </w:t>
      </w:r>
      <w:proofErr w:type="spellStart"/>
      <w:r>
        <w:rPr>
          <w:color w:val="2E5395"/>
          <w:spacing w:val="-2"/>
        </w:rPr>
        <w:t>извештавање</w:t>
      </w:r>
      <w:proofErr w:type="spellEnd"/>
      <w:r>
        <w:rPr>
          <w:color w:val="2E5395"/>
          <w:spacing w:val="-2"/>
        </w:rPr>
        <w:t>:</w:t>
      </w:r>
    </w:p>
    <w:p w14:paraId="2ED16785" w14:textId="77777777" w:rsidR="003A460D" w:rsidRDefault="000709F2" w:rsidP="001B6BDB">
      <w:pPr>
        <w:pStyle w:val="BodyText"/>
        <w:spacing w:before="279"/>
        <w:ind w:left="360" w:right="393"/>
        <w:jc w:val="both"/>
      </w:pPr>
      <w:proofErr w:type="spellStart"/>
      <w:r>
        <w:t>Резултати</w:t>
      </w:r>
      <w:proofErr w:type="spellEnd"/>
      <w:r>
        <w:t xml:space="preserve"> </w:t>
      </w:r>
      <w:proofErr w:type="spellStart"/>
      <w:r>
        <w:t>процеса</w:t>
      </w:r>
      <w:proofErr w:type="spellEnd"/>
      <w:r>
        <w:t xml:space="preserve"> </w:t>
      </w:r>
      <w:proofErr w:type="spellStart"/>
      <w:r>
        <w:t>укључивања</w:t>
      </w:r>
      <w:proofErr w:type="spellEnd"/>
      <w:r>
        <w:rPr>
          <w:spacing w:val="-1"/>
        </w:rPr>
        <w:t xml:space="preserve"> </w:t>
      </w:r>
      <w:proofErr w:type="spellStart"/>
      <w:r>
        <w:t>заинтересованих</w:t>
      </w:r>
      <w:proofErr w:type="spellEnd"/>
      <w:r>
        <w:rPr>
          <w:spacing w:val="-1"/>
        </w:rP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rPr>
          <w:spacing w:val="-1"/>
        </w:rPr>
        <w:t xml:space="preserve"> </w:t>
      </w:r>
      <w:proofErr w:type="spellStart"/>
      <w:r>
        <w:t>укључени</w:t>
      </w:r>
      <w:proofErr w:type="spellEnd"/>
      <w:r>
        <w:t xml:space="preserve"> у </w:t>
      </w:r>
      <w:proofErr w:type="spellStart"/>
      <w:r>
        <w:t>извештаје</w:t>
      </w:r>
      <w:proofErr w:type="spellEnd"/>
      <w:r>
        <w:rPr>
          <w:spacing w:val="-1"/>
        </w:rPr>
        <w:t xml:space="preserve"> </w:t>
      </w:r>
      <w:r>
        <w:t xml:space="preserve">о </w:t>
      </w:r>
      <w:proofErr w:type="spellStart"/>
      <w:r>
        <w:t>животној</w:t>
      </w:r>
      <w:proofErr w:type="spellEnd"/>
      <w:r>
        <w:t xml:space="preserve"> </w:t>
      </w:r>
      <w:proofErr w:type="spellStart"/>
      <w:r>
        <w:t>средини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социјалним</w:t>
      </w:r>
      <w:proofErr w:type="spellEnd"/>
      <w:r>
        <w:rPr>
          <w:spacing w:val="-3"/>
        </w:rPr>
        <w:t xml:space="preserve"> </w:t>
      </w:r>
      <w:proofErr w:type="spellStart"/>
      <w:r>
        <w:t>питањима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r>
        <w:t>СБ,</w:t>
      </w:r>
      <w:r>
        <w:rPr>
          <w:spacing w:val="-3"/>
        </w:rPr>
        <w:t xml:space="preserve"> </w:t>
      </w:r>
      <w:proofErr w:type="spellStart"/>
      <w:r>
        <w:t>које</w:t>
      </w:r>
      <w:proofErr w:type="spellEnd"/>
      <w:r>
        <w:rPr>
          <w:spacing w:val="-5"/>
        </w:rPr>
        <w:t xml:space="preserve"> </w:t>
      </w:r>
      <w:proofErr w:type="spellStart"/>
      <w:r>
        <w:t>ће</w:t>
      </w:r>
      <w:proofErr w:type="spellEnd"/>
      <w:r>
        <w:rPr>
          <w:spacing w:val="-5"/>
        </w:rPr>
        <w:t xml:space="preserve"> </w:t>
      </w:r>
      <w:proofErr w:type="spellStart"/>
      <w:r>
        <w:t>припремити</w:t>
      </w:r>
      <w:proofErr w:type="spellEnd"/>
      <w:r>
        <w:rPr>
          <w:spacing w:val="-2"/>
        </w:rPr>
        <w:t xml:space="preserve"> </w:t>
      </w:r>
      <w:r>
        <w:t>ЈУП,</w:t>
      </w:r>
      <w:r>
        <w:rPr>
          <w:spacing w:val="-3"/>
        </w:rPr>
        <w:t xml:space="preserve"> </w:t>
      </w:r>
      <w:proofErr w:type="spellStart"/>
      <w:r>
        <w:t>сумирајући</w:t>
      </w:r>
      <w:proofErr w:type="spellEnd"/>
      <w:r>
        <w:rPr>
          <w:spacing w:val="-7"/>
        </w:rPr>
        <w:t xml:space="preserve"> </w:t>
      </w:r>
      <w:proofErr w:type="spellStart"/>
      <w:r>
        <w:t>утицаје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животну</w:t>
      </w:r>
      <w:proofErr w:type="spellEnd"/>
      <w:r>
        <w:t xml:space="preserve"> </w:t>
      </w:r>
      <w:proofErr w:type="spellStart"/>
      <w:r>
        <w:t>средину</w:t>
      </w:r>
      <w:proofErr w:type="spellEnd"/>
      <w:r>
        <w:t xml:space="preserve"> и </w:t>
      </w:r>
      <w:proofErr w:type="spellStart"/>
      <w:r>
        <w:t>социјална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, </w:t>
      </w:r>
      <w:proofErr w:type="spellStart"/>
      <w:r>
        <w:t>здравље</w:t>
      </w:r>
      <w:proofErr w:type="spellEnd"/>
      <w:r>
        <w:t xml:space="preserve"> и </w:t>
      </w:r>
      <w:proofErr w:type="spellStart"/>
      <w:r>
        <w:t>безбедност</w:t>
      </w:r>
      <w:proofErr w:type="spellEnd"/>
      <w:r>
        <w:t xml:space="preserve">, </w:t>
      </w:r>
      <w:proofErr w:type="spellStart"/>
      <w:r>
        <w:t>објављивања</w:t>
      </w:r>
      <w:proofErr w:type="spellEnd"/>
      <w:r>
        <w:t xml:space="preserve"> и </w:t>
      </w:r>
      <w:proofErr w:type="spellStart"/>
      <w:r>
        <w:t>учинак</w:t>
      </w:r>
      <w:proofErr w:type="spellEnd"/>
      <w:r>
        <w:t xml:space="preserve"> </w:t>
      </w:r>
      <w:proofErr w:type="spellStart"/>
      <w:r>
        <w:t>консултација</w:t>
      </w:r>
      <w:proofErr w:type="spellEnd"/>
      <w:r>
        <w:t xml:space="preserve"> и </w:t>
      </w:r>
      <w:proofErr w:type="spellStart"/>
      <w:r>
        <w:t>имплементацију</w:t>
      </w:r>
      <w:proofErr w:type="spellEnd"/>
      <w:r>
        <w:t xml:space="preserve"> </w:t>
      </w:r>
      <w:proofErr w:type="spellStart"/>
      <w:r>
        <w:t>жалбеног</w:t>
      </w:r>
      <w:proofErr w:type="spellEnd"/>
      <w:r>
        <w:t xml:space="preserve"> </w:t>
      </w:r>
      <w:proofErr w:type="spellStart"/>
      <w:r>
        <w:t>механизма</w:t>
      </w:r>
      <w:proofErr w:type="spellEnd"/>
      <w:r>
        <w:t>.</w:t>
      </w:r>
    </w:p>
    <w:p w14:paraId="43CF2216" w14:textId="77777777" w:rsidR="003A460D" w:rsidRDefault="000709F2" w:rsidP="001B6BDB">
      <w:pPr>
        <w:pStyle w:val="BodyText"/>
        <w:spacing w:before="268"/>
        <w:ind w:left="360"/>
        <w:jc w:val="both"/>
      </w:pPr>
      <w:proofErr w:type="spellStart"/>
      <w:r>
        <w:t>Извештаји</w:t>
      </w:r>
      <w:proofErr w:type="spellEnd"/>
      <w:r>
        <w:rPr>
          <w:spacing w:val="-7"/>
        </w:rPr>
        <w:t xml:space="preserve"> </w:t>
      </w:r>
      <w:proofErr w:type="spellStart"/>
      <w:r>
        <w:t>ће</w:t>
      </w:r>
      <w:proofErr w:type="spellEnd"/>
      <w:r>
        <w:rPr>
          <w:spacing w:val="-6"/>
        </w:rPr>
        <w:t xml:space="preserve"> </w:t>
      </w:r>
      <w:proofErr w:type="spellStart"/>
      <w:r>
        <w:t>садржати</w:t>
      </w:r>
      <w:proofErr w:type="spellEnd"/>
      <w:r>
        <w:rPr>
          <w:spacing w:val="-7"/>
        </w:rPr>
        <w:t xml:space="preserve"> </w:t>
      </w:r>
      <w:proofErr w:type="spellStart"/>
      <w:r>
        <w:t>следеће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информације</w:t>
      </w:r>
      <w:proofErr w:type="spellEnd"/>
      <w:r>
        <w:rPr>
          <w:spacing w:val="-2"/>
        </w:rPr>
        <w:t>:</w:t>
      </w:r>
    </w:p>
    <w:p w14:paraId="55F0E664" w14:textId="77777777" w:rsidR="003A460D" w:rsidRDefault="000709F2" w:rsidP="001B6BDB">
      <w:pPr>
        <w:pStyle w:val="ListParagraph"/>
        <w:numPr>
          <w:ilvl w:val="1"/>
          <w:numId w:val="25"/>
        </w:numPr>
        <w:tabs>
          <w:tab w:val="left" w:pos="1080"/>
        </w:tabs>
        <w:ind w:right="563"/>
        <w:jc w:val="both"/>
      </w:pPr>
      <w:proofErr w:type="spellStart"/>
      <w:r>
        <w:t>Број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врсте</w:t>
      </w:r>
      <w:proofErr w:type="spellEnd"/>
      <w:r>
        <w:rPr>
          <w:spacing w:val="-5"/>
        </w:rPr>
        <w:t xml:space="preserve"> </w:t>
      </w:r>
      <w:proofErr w:type="spellStart"/>
      <w:r>
        <w:t>примљених</w:t>
      </w:r>
      <w:proofErr w:type="spellEnd"/>
      <w:r>
        <w:rPr>
          <w:spacing w:val="-7"/>
        </w:rPr>
        <w:t xml:space="preserve"> </w:t>
      </w:r>
      <w:proofErr w:type="spellStart"/>
      <w:r>
        <w:t>жалби</w:t>
      </w:r>
      <w:proofErr w:type="spellEnd"/>
      <w:r>
        <w:rPr>
          <w:spacing w:val="-3"/>
        </w:rPr>
        <w:t xml:space="preserve"> </w:t>
      </w:r>
      <w:proofErr w:type="spellStart"/>
      <w:r>
        <w:t>заједнице</w:t>
      </w:r>
      <w:proofErr w:type="spellEnd"/>
      <w:r>
        <w:rPr>
          <w:spacing w:val="-3"/>
        </w:rPr>
        <w:t xml:space="preserve"> </w:t>
      </w:r>
      <w:proofErr w:type="spellStart"/>
      <w:r>
        <w:t>поднетих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spellStart"/>
      <w:r>
        <w:t>периоду</w:t>
      </w:r>
      <w:proofErr w:type="spellEnd"/>
      <w:r>
        <w:rPr>
          <w:spacing w:val="-4"/>
        </w:rPr>
        <w:t xml:space="preserve"> </w:t>
      </w:r>
      <w:proofErr w:type="spellStart"/>
      <w:r>
        <w:t>извештавања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са</w:t>
      </w:r>
      <w:proofErr w:type="spellEnd"/>
      <w:r>
        <w:rPr>
          <w:spacing w:val="-4"/>
        </w:rPr>
        <w:t xml:space="preserve"> </w:t>
      </w:r>
      <w:proofErr w:type="spellStart"/>
      <w:r>
        <w:t>назнаком</w:t>
      </w:r>
      <w:proofErr w:type="spellEnd"/>
      <w:r>
        <w:t xml:space="preserve"> </w:t>
      </w:r>
      <w:proofErr w:type="spellStart"/>
      <w:r>
        <w:t>отворених</w:t>
      </w:r>
      <w:proofErr w:type="spellEnd"/>
      <w:r>
        <w:t xml:space="preserve">, </w:t>
      </w:r>
      <w:proofErr w:type="spellStart"/>
      <w:r>
        <w:t>решених</w:t>
      </w:r>
      <w:proofErr w:type="spellEnd"/>
      <w:r>
        <w:t xml:space="preserve"> и </w:t>
      </w:r>
      <w:proofErr w:type="spellStart"/>
      <w:r>
        <w:t>затворених</w:t>
      </w:r>
      <w:proofErr w:type="spellEnd"/>
      <w:r>
        <w:t xml:space="preserve"> </w:t>
      </w:r>
      <w:proofErr w:type="spellStart"/>
      <w:r>
        <w:t>жалби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решене</w:t>
      </w:r>
      <w:proofErr w:type="spellEnd"/>
      <w:r>
        <w:t xml:space="preserve"> у </w:t>
      </w:r>
      <w:proofErr w:type="spellStart"/>
      <w:r>
        <w:t>роковима</w:t>
      </w:r>
      <w:proofErr w:type="spellEnd"/>
      <w:r>
        <w:t xml:space="preserve"> </w:t>
      </w:r>
      <w:proofErr w:type="spellStart"/>
      <w:r>
        <w:t>наведеним</w:t>
      </w:r>
      <w:proofErr w:type="spellEnd"/>
      <w:r>
        <w:t xml:space="preserve"> у </w:t>
      </w:r>
      <w:proofErr w:type="spellStart"/>
      <w:r>
        <w:t>жалбеном</w:t>
      </w:r>
      <w:proofErr w:type="spellEnd"/>
      <w:r>
        <w:t xml:space="preserve"> </w:t>
      </w:r>
      <w:proofErr w:type="spellStart"/>
      <w:r>
        <w:t>механизму</w:t>
      </w:r>
      <w:proofErr w:type="spellEnd"/>
      <w:r>
        <w:t>;</w:t>
      </w:r>
    </w:p>
    <w:p w14:paraId="1BC4728E" w14:textId="77777777" w:rsidR="003A460D" w:rsidRDefault="000709F2" w:rsidP="001B6BDB">
      <w:pPr>
        <w:pStyle w:val="ListParagraph"/>
        <w:numPr>
          <w:ilvl w:val="1"/>
          <w:numId w:val="25"/>
        </w:numPr>
        <w:tabs>
          <w:tab w:val="left" w:pos="1080"/>
        </w:tabs>
        <w:ind w:right="724"/>
        <w:jc w:val="both"/>
      </w:pPr>
      <w:proofErr w:type="spellStart"/>
      <w:r>
        <w:t>Број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врсте</w:t>
      </w:r>
      <w:proofErr w:type="spellEnd"/>
      <w:r>
        <w:rPr>
          <w:spacing w:val="-5"/>
        </w:rPr>
        <w:t xml:space="preserve"> </w:t>
      </w:r>
      <w:proofErr w:type="spellStart"/>
      <w:r>
        <w:t>информација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активности</w:t>
      </w:r>
      <w:proofErr w:type="spellEnd"/>
      <w:r>
        <w:rPr>
          <w:spacing w:val="-5"/>
        </w:rPr>
        <w:t xml:space="preserve"> </w:t>
      </w:r>
      <w:proofErr w:type="spellStart"/>
      <w:r>
        <w:t>објављених</w:t>
      </w:r>
      <w:proofErr w:type="spellEnd"/>
      <w:r>
        <w:rPr>
          <w:spacing w:val="-5"/>
        </w:rPr>
        <w:t xml:space="preserve"> </w:t>
      </w:r>
      <w:proofErr w:type="spellStart"/>
      <w:r>
        <w:t>преко</w:t>
      </w:r>
      <w:proofErr w:type="spellEnd"/>
      <w:r>
        <w:rPr>
          <w:spacing w:val="-2"/>
        </w:rPr>
        <w:t xml:space="preserve"> </w:t>
      </w:r>
      <w:proofErr w:type="spellStart"/>
      <w:r>
        <w:t>медија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званичних</w:t>
      </w:r>
      <w:proofErr w:type="spellEnd"/>
      <w:r>
        <w:rPr>
          <w:spacing w:val="-2"/>
        </w:rP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rPr>
          <w:spacing w:val="-2"/>
        </w:rPr>
        <w:t>страница</w:t>
      </w:r>
      <w:proofErr w:type="spellEnd"/>
      <w:r>
        <w:rPr>
          <w:spacing w:val="-2"/>
        </w:rPr>
        <w:t>;</w:t>
      </w:r>
    </w:p>
    <w:p w14:paraId="0C54D97D" w14:textId="77777777" w:rsidR="003A460D" w:rsidRDefault="000709F2" w:rsidP="001B6BDB">
      <w:pPr>
        <w:pStyle w:val="ListParagraph"/>
        <w:numPr>
          <w:ilvl w:val="1"/>
          <w:numId w:val="25"/>
        </w:numPr>
        <w:tabs>
          <w:tab w:val="left" w:pos="1080"/>
        </w:tabs>
        <w:spacing w:before="1"/>
        <w:ind w:right="561" w:hanging="360"/>
        <w:jc w:val="both"/>
      </w:pPr>
      <w:r>
        <w:t xml:space="preserve">Време и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консултативних</w:t>
      </w:r>
      <w:proofErr w:type="spellEnd"/>
      <w:r>
        <w:t xml:space="preserve"> </w:t>
      </w:r>
      <w:proofErr w:type="spellStart"/>
      <w:r>
        <w:t>састанака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врста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укључивања</w:t>
      </w:r>
      <w:proofErr w:type="spellEnd"/>
      <w:r>
        <w:t xml:space="preserve"> </w:t>
      </w:r>
      <w:proofErr w:type="spellStart"/>
      <w:r>
        <w:t>заинтересованих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информацијом</w:t>
      </w:r>
      <w:proofErr w:type="spellEnd"/>
      <w:r>
        <w:t xml:space="preserve"> о </w:t>
      </w:r>
      <w:proofErr w:type="spellStart"/>
      <w:r>
        <w:t>броју</w:t>
      </w:r>
      <w:proofErr w:type="spellEnd"/>
      <w:r>
        <w:t xml:space="preserve"> и </w:t>
      </w:r>
      <w:proofErr w:type="spellStart"/>
      <w:r>
        <w:t>полу</w:t>
      </w:r>
      <w:proofErr w:type="spellEnd"/>
      <w:r>
        <w:t xml:space="preserve"> </w:t>
      </w:r>
      <w:proofErr w:type="spellStart"/>
      <w:r>
        <w:t>учесника</w:t>
      </w:r>
      <w:proofErr w:type="spellEnd"/>
      <w:r>
        <w:t xml:space="preserve">; </w:t>
      </w:r>
      <w:proofErr w:type="spellStart"/>
      <w:r>
        <w:t>проблемима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забринутостима</w:t>
      </w:r>
      <w:proofErr w:type="spellEnd"/>
      <w:r>
        <w:rPr>
          <w:spacing w:val="-5"/>
        </w:rPr>
        <w:t xml:space="preserve"> </w:t>
      </w:r>
      <w:proofErr w:type="spellStart"/>
      <w:r>
        <w:t>истакнутих</w:t>
      </w:r>
      <w:proofErr w:type="spellEnd"/>
      <w:r>
        <w:rPr>
          <w:spacing w:val="-5"/>
        </w:rPr>
        <w:t xml:space="preserve"> </w:t>
      </w:r>
      <w:proofErr w:type="spellStart"/>
      <w:r>
        <w:t>током</w:t>
      </w:r>
      <w:proofErr w:type="spellEnd"/>
      <w:r>
        <w:rPr>
          <w:spacing w:val="-3"/>
        </w:rPr>
        <w:t xml:space="preserve"> </w:t>
      </w:r>
      <w:proofErr w:type="spellStart"/>
      <w:r>
        <w:t>састанака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информације</w:t>
      </w:r>
      <w:proofErr w:type="spellEnd"/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spellStart"/>
      <w:r>
        <w:t>томе</w:t>
      </w:r>
      <w:proofErr w:type="spellEnd"/>
      <w:r>
        <w:rPr>
          <w:spacing w:val="-5"/>
        </w:rPr>
        <w:t xml:space="preserve"> </w:t>
      </w:r>
      <w:proofErr w:type="spellStart"/>
      <w:r>
        <w:t>како</w:t>
      </w:r>
      <w:proofErr w:type="spellEnd"/>
      <w:r>
        <w:rPr>
          <w:spacing w:val="-4"/>
        </w:rPr>
        <w:t xml:space="preserve"> </w:t>
      </w:r>
      <w:proofErr w:type="spellStart"/>
      <w:r>
        <w:t>је</w:t>
      </w:r>
      <w:proofErr w:type="spellEnd"/>
      <w:r>
        <w:t xml:space="preserve"> ЈУП </w:t>
      </w:r>
      <w:proofErr w:type="spellStart"/>
      <w:r>
        <w:t>узео</w:t>
      </w:r>
      <w:proofErr w:type="spellEnd"/>
      <w:r>
        <w:t xml:space="preserve"> у </w:t>
      </w:r>
      <w:proofErr w:type="spellStart"/>
      <w:r>
        <w:t>обзир</w:t>
      </w:r>
      <w:proofErr w:type="spellEnd"/>
      <w:r>
        <w:t xml:space="preserve"> </w:t>
      </w:r>
      <w:proofErr w:type="spellStart"/>
      <w:r>
        <w:t>истакнуте</w:t>
      </w:r>
      <w:proofErr w:type="spellEnd"/>
      <w:r>
        <w:t xml:space="preserve"> </w:t>
      </w:r>
      <w:proofErr w:type="spellStart"/>
      <w:r>
        <w:t>проблеме</w:t>
      </w:r>
      <w:proofErr w:type="spellEnd"/>
      <w:r>
        <w:t>.</w:t>
      </w:r>
    </w:p>
    <w:p w14:paraId="66518E39" w14:textId="77777777" w:rsidR="003A460D" w:rsidRDefault="003A460D" w:rsidP="001B6BDB">
      <w:pPr>
        <w:pStyle w:val="ListParagraph"/>
        <w:jc w:val="both"/>
        <w:sectPr w:rsidR="003A460D">
          <w:pgSz w:w="12240" w:h="15840"/>
          <w:pgMar w:top="1020" w:right="1080" w:bottom="1440" w:left="1080" w:header="762" w:footer="1242" w:gutter="0"/>
          <w:cols w:space="720"/>
        </w:sectPr>
      </w:pPr>
    </w:p>
    <w:p w14:paraId="54223DCB" w14:textId="77777777" w:rsidR="003A460D" w:rsidRDefault="000709F2" w:rsidP="001B6BDB">
      <w:pPr>
        <w:pStyle w:val="BodyText"/>
        <w:spacing w:before="46"/>
        <w:ind w:left="360" w:right="393"/>
        <w:jc w:val="both"/>
      </w:pPr>
      <w:r>
        <w:lastRenderedPageBreak/>
        <w:t>ЈУП</w:t>
      </w:r>
      <w:r>
        <w:rPr>
          <w:spacing w:val="-2"/>
        </w:rPr>
        <w:t xml:space="preserve"> </w:t>
      </w:r>
      <w:proofErr w:type="spellStart"/>
      <w:r>
        <w:t>ће</w:t>
      </w:r>
      <w:proofErr w:type="spellEnd"/>
      <w:r>
        <w:rPr>
          <w:spacing w:val="-4"/>
        </w:rPr>
        <w:t xml:space="preserve"> </w:t>
      </w:r>
      <w:proofErr w:type="spellStart"/>
      <w:r>
        <w:t>бити</w:t>
      </w:r>
      <w:proofErr w:type="spellEnd"/>
      <w:r>
        <w:rPr>
          <w:spacing w:val="-4"/>
        </w:rPr>
        <w:t xml:space="preserve"> </w:t>
      </w:r>
      <w:proofErr w:type="spellStart"/>
      <w:r>
        <w:t>одговоран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праћење</w:t>
      </w:r>
      <w:proofErr w:type="spellEnd"/>
      <w:r>
        <w:rPr>
          <w:spacing w:val="-1"/>
        </w:rPr>
        <w:t xml:space="preserve"> </w:t>
      </w:r>
      <w:proofErr w:type="spellStart"/>
      <w:r>
        <w:t>сви</w:t>
      </w:r>
      <w:proofErr w:type="spellEnd"/>
      <w:r>
        <w:rPr>
          <w:spacing w:val="-1"/>
        </w:rPr>
        <w:t xml:space="preserve"> </w:t>
      </w:r>
      <w:proofErr w:type="spellStart"/>
      <w:r>
        <w:t>активности</w:t>
      </w:r>
      <w:proofErr w:type="spellEnd"/>
      <w:r>
        <w:rPr>
          <w:spacing w:val="-4"/>
        </w:rPr>
        <w:t xml:space="preserve"> </w:t>
      </w:r>
      <w:proofErr w:type="spellStart"/>
      <w:r>
        <w:t>заинтересованих</w:t>
      </w:r>
      <w:proofErr w:type="spellEnd"/>
      <w:r>
        <w:rPr>
          <w:spacing w:val="-4"/>
        </w:rPr>
        <w:t xml:space="preserve"> </w:t>
      </w:r>
      <w:proofErr w:type="spellStart"/>
      <w:r>
        <w:t>страна</w:t>
      </w:r>
      <w:proofErr w:type="spellEnd"/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вези</w:t>
      </w:r>
      <w:proofErr w:type="spellEnd"/>
      <w:r>
        <w:rPr>
          <w:spacing w:val="-4"/>
        </w:rPr>
        <w:t xml:space="preserve"> </w:t>
      </w:r>
      <w:proofErr w:type="spellStart"/>
      <w:r>
        <w:t>са</w:t>
      </w:r>
      <w:proofErr w:type="spellEnd"/>
      <w:r>
        <w:rPr>
          <w:spacing w:val="-2"/>
        </w:rPr>
        <w:t xml:space="preserve"> </w:t>
      </w:r>
      <w:r>
        <w:t xml:space="preserve">Пројектом, </w:t>
      </w:r>
      <w:proofErr w:type="spellStart"/>
      <w:r>
        <w:t>обезбеђивање</w:t>
      </w:r>
      <w:proofErr w:type="spellEnd"/>
      <w:r>
        <w:t xml:space="preserve"> </w:t>
      </w:r>
      <w:proofErr w:type="spellStart"/>
      <w:r>
        <w:t>испуњења</w:t>
      </w:r>
      <w:proofErr w:type="spellEnd"/>
      <w:r>
        <w:t xml:space="preserve"> и </w:t>
      </w:r>
      <w:proofErr w:type="spellStart"/>
      <w:r>
        <w:t>ажурирања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Плана, и </w:t>
      </w:r>
      <w:proofErr w:type="spellStart"/>
      <w:r>
        <w:t>извештавање</w:t>
      </w:r>
      <w:proofErr w:type="spellEnd"/>
      <w:r>
        <w:t xml:space="preserve"> СБ.</w:t>
      </w:r>
    </w:p>
    <w:p w14:paraId="7F53B487" w14:textId="77777777" w:rsidR="003A460D" w:rsidRDefault="000709F2" w:rsidP="001B6BDB">
      <w:pPr>
        <w:pStyle w:val="BodyText"/>
        <w:ind w:left="360"/>
        <w:jc w:val="both"/>
        <w:rPr>
          <w:spacing w:val="-2"/>
          <w:lang w:val="sr-Cyrl-RS"/>
        </w:rPr>
      </w:pPr>
      <w:proofErr w:type="spellStart"/>
      <w:r>
        <w:t>Прилог</w:t>
      </w:r>
      <w:proofErr w:type="spellEnd"/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proofErr w:type="spellStart"/>
      <w:r>
        <w:t>овог</w:t>
      </w:r>
      <w:proofErr w:type="spellEnd"/>
      <w:r>
        <w:rPr>
          <w:spacing w:val="-6"/>
        </w:rPr>
        <w:t xml:space="preserve"> </w:t>
      </w:r>
      <w:proofErr w:type="spellStart"/>
      <w:r>
        <w:t>Плана</w:t>
      </w:r>
      <w:proofErr w:type="spellEnd"/>
      <w:r>
        <w:rPr>
          <w:spacing w:val="-5"/>
        </w:rPr>
        <w:t xml:space="preserve"> </w:t>
      </w:r>
      <w:proofErr w:type="spellStart"/>
      <w:r>
        <w:t>садржи</w:t>
      </w:r>
      <w:proofErr w:type="spellEnd"/>
      <w:r>
        <w:rPr>
          <w:spacing w:val="-4"/>
        </w:rPr>
        <w:t xml:space="preserve"> </w:t>
      </w:r>
      <w:proofErr w:type="spellStart"/>
      <w:r>
        <w:t>образац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праћење</w:t>
      </w:r>
      <w:proofErr w:type="spellEnd"/>
      <w:r>
        <w:rPr>
          <w:spacing w:val="-6"/>
        </w:rPr>
        <w:t xml:space="preserve"> </w:t>
      </w:r>
      <w:proofErr w:type="spellStart"/>
      <w:r>
        <w:t>активности</w:t>
      </w:r>
      <w:proofErr w:type="spellEnd"/>
      <w:r>
        <w:rPr>
          <w:spacing w:val="-7"/>
        </w:rPr>
        <w:t xml:space="preserve"> </w:t>
      </w:r>
      <w:proofErr w:type="spellStart"/>
      <w:r>
        <w:t>заинтересованих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страна</w:t>
      </w:r>
      <w:proofErr w:type="spellEnd"/>
      <w:r>
        <w:rPr>
          <w:spacing w:val="-2"/>
        </w:rPr>
        <w:t>.</w:t>
      </w:r>
    </w:p>
    <w:p w14:paraId="7E75FCD0" w14:textId="77777777" w:rsidR="00343530" w:rsidRPr="00343530" w:rsidRDefault="00343530" w:rsidP="001B6BDB">
      <w:pPr>
        <w:pStyle w:val="BodyText"/>
        <w:ind w:left="360"/>
        <w:jc w:val="both"/>
        <w:rPr>
          <w:lang w:val="sr-Cyrl-RS"/>
        </w:rPr>
      </w:pPr>
    </w:p>
    <w:p w14:paraId="6ED98EFA" w14:textId="77777777" w:rsidR="003A460D" w:rsidRDefault="000709F2" w:rsidP="001B6BDB">
      <w:pPr>
        <w:pStyle w:val="Heading2"/>
        <w:numPr>
          <w:ilvl w:val="0"/>
          <w:numId w:val="25"/>
        </w:numPr>
        <w:tabs>
          <w:tab w:val="left" w:pos="719"/>
        </w:tabs>
        <w:ind w:left="719" w:hanging="359"/>
        <w:jc w:val="both"/>
        <w:rPr>
          <w:color w:val="2E5395"/>
        </w:rPr>
      </w:pPr>
      <w:bookmarkStart w:id="16" w:name="V._Одобрење_и_потписи:"/>
      <w:bookmarkStart w:id="17" w:name="_bookmark9"/>
      <w:bookmarkEnd w:id="16"/>
      <w:bookmarkEnd w:id="17"/>
      <w:proofErr w:type="spellStart"/>
      <w:r>
        <w:rPr>
          <w:color w:val="2E5395"/>
        </w:rPr>
        <w:t>Одобрење</w:t>
      </w:r>
      <w:proofErr w:type="spellEnd"/>
      <w:r>
        <w:rPr>
          <w:color w:val="2E5395"/>
          <w:spacing w:val="-5"/>
        </w:rPr>
        <w:t xml:space="preserve"> </w:t>
      </w:r>
      <w:r>
        <w:rPr>
          <w:color w:val="2E5395"/>
        </w:rPr>
        <w:t>и</w:t>
      </w:r>
      <w:r>
        <w:rPr>
          <w:color w:val="2E5395"/>
          <w:spacing w:val="-4"/>
        </w:rPr>
        <w:t xml:space="preserve"> </w:t>
      </w:r>
      <w:proofErr w:type="spellStart"/>
      <w:r>
        <w:rPr>
          <w:color w:val="2E5395"/>
          <w:spacing w:val="-2"/>
        </w:rPr>
        <w:t>потписи</w:t>
      </w:r>
      <w:bookmarkStart w:id="18" w:name="_bookmark10"/>
      <w:bookmarkEnd w:id="18"/>
      <w:proofErr w:type="spellEnd"/>
      <w:r>
        <w:rPr>
          <w:color w:val="2E5395"/>
          <w:spacing w:val="-2"/>
        </w:rPr>
        <w:t>:</w:t>
      </w:r>
    </w:p>
    <w:p w14:paraId="2DF91D06" w14:textId="77777777" w:rsidR="003A460D" w:rsidRDefault="000709F2" w:rsidP="001B6BDB">
      <w:pPr>
        <w:pStyle w:val="Heading2"/>
        <w:ind w:left="720"/>
        <w:jc w:val="both"/>
      </w:pPr>
      <w:bookmarkStart w:id="19" w:name="Прилог_01:_Жалбени_формулар"/>
      <w:bookmarkEnd w:id="19"/>
      <w:proofErr w:type="spellStart"/>
      <w:r>
        <w:rPr>
          <w:color w:val="2E5395"/>
        </w:rPr>
        <w:t>Прилог</w:t>
      </w:r>
      <w:proofErr w:type="spellEnd"/>
      <w:r>
        <w:rPr>
          <w:color w:val="2E5395"/>
          <w:spacing w:val="-5"/>
        </w:rPr>
        <w:t xml:space="preserve"> </w:t>
      </w:r>
      <w:r>
        <w:rPr>
          <w:color w:val="2E5395"/>
        </w:rPr>
        <w:t>01:</w:t>
      </w:r>
      <w:r>
        <w:rPr>
          <w:color w:val="2E5395"/>
          <w:spacing w:val="-4"/>
        </w:rPr>
        <w:t xml:space="preserve"> </w:t>
      </w:r>
      <w:proofErr w:type="spellStart"/>
      <w:r>
        <w:rPr>
          <w:color w:val="2E5395"/>
        </w:rPr>
        <w:t>Жалбени</w:t>
      </w:r>
      <w:proofErr w:type="spellEnd"/>
      <w:r>
        <w:rPr>
          <w:color w:val="2E5395"/>
          <w:spacing w:val="-6"/>
        </w:rPr>
        <w:t xml:space="preserve"> </w:t>
      </w:r>
      <w:proofErr w:type="spellStart"/>
      <w:r>
        <w:rPr>
          <w:color w:val="2E5395"/>
          <w:spacing w:val="-2"/>
        </w:rPr>
        <w:t>формулар</w:t>
      </w:r>
      <w:proofErr w:type="spellEnd"/>
    </w:p>
    <w:p w14:paraId="23D37F2E" w14:textId="77777777" w:rsidR="003A460D" w:rsidRDefault="000709F2" w:rsidP="001B6BDB">
      <w:pPr>
        <w:spacing w:before="279"/>
        <w:ind w:left="360"/>
        <w:jc w:val="both"/>
        <w:rPr>
          <w:b/>
        </w:rPr>
      </w:pPr>
      <w:proofErr w:type="spellStart"/>
      <w:r>
        <w:rPr>
          <w:b/>
          <w:u w:val="single"/>
        </w:rPr>
        <w:t>Пројекат</w:t>
      </w:r>
      <w:proofErr w:type="spellEnd"/>
      <w:r>
        <w:rPr>
          <w:b/>
          <w:spacing w:val="-8"/>
          <w:u w:val="single"/>
        </w:rPr>
        <w:t xml:space="preserve"> </w:t>
      </w:r>
      <w:proofErr w:type="spellStart"/>
      <w:r>
        <w:rPr>
          <w:b/>
          <w:u w:val="single"/>
        </w:rPr>
        <w:t>развоја</w:t>
      </w:r>
      <w:proofErr w:type="spellEnd"/>
      <w:r>
        <w:rPr>
          <w:b/>
          <w:spacing w:val="-7"/>
          <w:u w:val="single"/>
        </w:rPr>
        <w:t xml:space="preserve"> </w:t>
      </w:r>
      <w:proofErr w:type="spellStart"/>
      <w:r>
        <w:rPr>
          <w:b/>
          <w:u w:val="single"/>
        </w:rPr>
        <w:t>локалне</w:t>
      </w:r>
      <w:proofErr w:type="spellEnd"/>
      <w:r>
        <w:rPr>
          <w:b/>
          <w:spacing w:val="-7"/>
          <w:u w:val="single"/>
        </w:rPr>
        <w:t xml:space="preserve"> </w:t>
      </w:r>
      <w:proofErr w:type="spellStart"/>
      <w:r>
        <w:rPr>
          <w:b/>
          <w:u w:val="single"/>
        </w:rPr>
        <w:t>инфраструктуре</w:t>
      </w:r>
      <w:proofErr w:type="spellEnd"/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и</w:t>
      </w:r>
      <w:r>
        <w:rPr>
          <w:b/>
          <w:spacing w:val="-6"/>
          <w:u w:val="single"/>
        </w:rPr>
        <w:t xml:space="preserve"> </w:t>
      </w:r>
      <w:proofErr w:type="spellStart"/>
      <w:r>
        <w:rPr>
          <w:b/>
          <w:u w:val="single"/>
        </w:rPr>
        <w:t>институционалног</w:t>
      </w:r>
      <w:proofErr w:type="spellEnd"/>
      <w:r>
        <w:rPr>
          <w:b/>
          <w:spacing w:val="-5"/>
          <w:u w:val="single"/>
        </w:rPr>
        <w:t xml:space="preserve"> </w:t>
      </w:r>
      <w:proofErr w:type="spellStart"/>
      <w:r>
        <w:rPr>
          <w:b/>
          <w:u w:val="single"/>
        </w:rPr>
        <w:t>јачања</w:t>
      </w:r>
      <w:proofErr w:type="spellEnd"/>
      <w:r>
        <w:rPr>
          <w:b/>
          <w:spacing w:val="-7"/>
          <w:u w:val="single"/>
        </w:rPr>
        <w:t xml:space="preserve"> </w:t>
      </w:r>
      <w:proofErr w:type="spellStart"/>
      <w:r>
        <w:rPr>
          <w:b/>
          <w:u w:val="single"/>
        </w:rPr>
        <w:t>локалних</w:t>
      </w:r>
      <w:proofErr w:type="spellEnd"/>
      <w:r>
        <w:rPr>
          <w:b/>
          <w:spacing w:val="-6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самоуправa</w:t>
      </w:r>
      <w:proofErr w:type="spellEnd"/>
    </w:p>
    <w:p w14:paraId="0043E60A" w14:textId="77777777" w:rsidR="003A460D" w:rsidRDefault="00343530" w:rsidP="001B6BDB">
      <w:pPr>
        <w:pStyle w:val="Heading1"/>
        <w:spacing w:before="270"/>
        <w:jc w:val="both"/>
      </w:pPr>
      <w:r>
        <w:rPr>
          <w:lang w:val="sr-Cyrl-RS"/>
        </w:rPr>
        <w:t>Ж</w:t>
      </w:r>
      <w:r w:rsidR="000709F2">
        <w:t>АЛБЕНИ</w:t>
      </w:r>
      <w:r w:rsidR="000709F2">
        <w:rPr>
          <w:spacing w:val="-6"/>
        </w:rPr>
        <w:t xml:space="preserve"> </w:t>
      </w:r>
      <w:r w:rsidR="000709F2">
        <w:rPr>
          <w:spacing w:val="-2"/>
        </w:rPr>
        <w:t>ФОРМУЛАР</w:t>
      </w:r>
    </w:p>
    <w:p w14:paraId="6F31AFAB" w14:textId="77777777" w:rsidR="003A460D" w:rsidRDefault="000709F2" w:rsidP="001B6BDB">
      <w:pPr>
        <w:pStyle w:val="BodyText"/>
        <w:spacing w:before="267"/>
        <w:ind w:left="359" w:right="393"/>
        <w:jc w:val="both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имате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примедбе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процедуре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Пројекта, </w:t>
      </w:r>
      <w:proofErr w:type="spellStart"/>
      <w:r>
        <w:t>развоја</w:t>
      </w:r>
      <w:proofErr w:type="spellEnd"/>
      <w:r>
        <w:rPr>
          <w:spacing w:val="-1"/>
        </w:rPr>
        <w:t xml:space="preserve"> </w:t>
      </w:r>
      <w:proofErr w:type="spellStart"/>
      <w:r>
        <w:t>локалне</w:t>
      </w:r>
      <w:proofErr w:type="spellEnd"/>
      <w:r>
        <w:rPr>
          <w:spacing w:val="-1"/>
        </w:rPr>
        <w:t xml:space="preserve"> </w:t>
      </w:r>
      <w:proofErr w:type="spellStart"/>
      <w:r>
        <w:t>инфраструктуре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t>институционалног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rPr>
          <w:spacing w:val="-1"/>
        </w:rPr>
        <w:t xml:space="preserve"> </w:t>
      </w:r>
      <w:r>
        <w:t>(LIID),</w:t>
      </w:r>
      <w:r>
        <w:rPr>
          <w:spacing w:val="-1"/>
        </w:rPr>
        <w:t xml:space="preserve"> </w:t>
      </w:r>
      <w:proofErr w:type="spellStart"/>
      <w:r>
        <w:t>молимо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попуните</w:t>
      </w:r>
      <w:proofErr w:type="spellEnd"/>
      <w:r>
        <w:rPr>
          <w:spacing w:val="-1"/>
        </w:rP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формулар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успостављеним</w:t>
      </w:r>
      <w:proofErr w:type="spellEnd"/>
      <w:r>
        <w:t xml:space="preserve"> </w:t>
      </w:r>
      <w:proofErr w:type="spellStart"/>
      <w:r>
        <w:t>жалбеним</w:t>
      </w:r>
      <w:proofErr w:type="spellEnd"/>
      <w:r>
        <w:t xml:space="preserve"> </w:t>
      </w:r>
      <w:proofErr w:type="spellStart"/>
      <w:r>
        <w:t>механизмом</w:t>
      </w:r>
      <w:proofErr w:type="spellEnd"/>
      <w:r>
        <w:t>.</w:t>
      </w:r>
    </w:p>
    <w:p w14:paraId="10FDAA0E" w14:textId="77777777" w:rsidR="003A460D" w:rsidRDefault="003A460D" w:rsidP="001B6BDB">
      <w:pPr>
        <w:pStyle w:val="BodyText"/>
        <w:spacing w:before="1"/>
        <w:jc w:val="both"/>
      </w:pPr>
    </w:p>
    <w:p w14:paraId="36C5D69B" w14:textId="77777777" w:rsidR="003A460D" w:rsidRDefault="000709F2" w:rsidP="001B6BDB">
      <w:pPr>
        <w:pStyle w:val="BodyText"/>
        <w:ind w:left="359"/>
        <w:jc w:val="both"/>
        <w:rPr>
          <w:b/>
        </w:rPr>
      </w:pPr>
      <w:proofErr w:type="spellStart"/>
      <w:r>
        <w:t>Напомена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t>жалба</w:t>
      </w:r>
      <w:proofErr w:type="spellEnd"/>
      <w:r>
        <w:rPr>
          <w:spacing w:val="-5"/>
        </w:rPr>
        <w:t xml:space="preserve"> </w:t>
      </w:r>
      <w:r>
        <w:t>и/</w:t>
      </w:r>
      <w:proofErr w:type="spellStart"/>
      <w:r>
        <w:t>или</w:t>
      </w:r>
      <w:proofErr w:type="spellEnd"/>
      <w:r>
        <w:rPr>
          <w:spacing w:val="-7"/>
        </w:rPr>
        <w:t xml:space="preserve"> </w:t>
      </w:r>
      <w:proofErr w:type="spellStart"/>
      <w:r>
        <w:t>притужба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сугестија</w:t>
      </w:r>
      <w:proofErr w:type="spellEnd"/>
      <w:r>
        <w:rPr>
          <w:spacing w:val="-5"/>
        </w:rPr>
        <w:t xml:space="preserve"> </w:t>
      </w:r>
      <w:proofErr w:type="spellStart"/>
      <w:r>
        <w:t>се</w:t>
      </w:r>
      <w:proofErr w:type="spellEnd"/>
      <w:r>
        <w:rPr>
          <w:spacing w:val="-7"/>
        </w:rPr>
        <w:t xml:space="preserve"> </w:t>
      </w:r>
      <w:proofErr w:type="spellStart"/>
      <w:r>
        <w:t>односи</w:t>
      </w:r>
      <w:proofErr w:type="spellEnd"/>
      <w:r>
        <w:rPr>
          <w:spacing w:val="-7"/>
        </w:rPr>
        <w:t xml:space="preserve"> </w:t>
      </w:r>
      <w:proofErr w:type="spellStart"/>
      <w:r>
        <w:t>искључиво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7"/>
        </w:rPr>
        <w:t xml:space="preserve"> </w:t>
      </w:r>
      <w:proofErr w:type="spellStart"/>
      <w:r>
        <w:t>пројекат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LIID</w:t>
      </w:r>
      <w:r>
        <w:rPr>
          <w:b/>
          <w:spacing w:val="-2"/>
        </w:rPr>
        <w:t>.</w:t>
      </w:r>
    </w:p>
    <w:p w14:paraId="774AF2BF" w14:textId="77777777" w:rsidR="003A460D" w:rsidRDefault="003A460D" w:rsidP="001B6BDB">
      <w:pPr>
        <w:pStyle w:val="BodyText"/>
        <w:spacing w:before="206"/>
        <w:jc w:val="both"/>
        <w:rPr>
          <w:b/>
          <w:sz w:val="20"/>
        </w:rPr>
      </w:pPr>
    </w:p>
    <w:tbl>
      <w:tblPr>
        <w:tblW w:w="0" w:type="auto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3423"/>
        <w:gridCol w:w="1241"/>
        <w:gridCol w:w="250"/>
        <w:gridCol w:w="1880"/>
        <w:gridCol w:w="1846"/>
      </w:tblGrid>
      <w:tr w:rsidR="003A460D" w14:paraId="7CB2489E" w14:textId="77777777">
        <w:trPr>
          <w:trHeight w:val="270"/>
        </w:trPr>
        <w:tc>
          <w:tcPr>
            <w:tcW w:w="9334" w:type="dxa"/>
            <w:gridSpan w:val="6"/>
            <w:tcBorders>
              <w:bottom w:val="single" w:sz="4" w:space="0" w:color="000000"/>
            </w:tcBorders>
            <w:shd w:val="clear" w:color="auto" w:fill="BEBEBE"/>
          </w:tcPr>
          <w:p w14:paraId="11670DCD" w14:textId="77777777" w:rsidR="003A460D" w:rsidRDefault="000709F2" w:rsidP="001B6BDB">
            <w:pPr>
              <w:pStyle w:val="TableParagraph"/>
              <w:spacing w:before="1" w:line="249" w:lineRule="exact"/>
              <w:ind w:left="10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Контакт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подаци</w:t>
            </w:r>
            <w:proofErr w:type="spellEnd"/>
          </w:p>
        </w:tc>
      </w:tr>
      <w:tr w:rsidR="003A460D" w14:paraId="1ABAB6AC" w14:textId="77777777">
        <w:trPr>
          <w:trHeight w:val="803"/>
        </w:trPr>
        <w:tc>
          <w:tcPr>
            <w:tcW w:w="933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7B6CFCE3" w14:textId="77777777" w:rsidR="003A460D" w:rsidRDefault="000709F2" w:rsidP="001B6BDB">
            <w:pPr>
              <w:pStyle w:val="TableParagraph"/>
              <w:ind w:left="107"/>
              <w:jc w:val="both"/>
            </w:pPr>
            <w:proofErr w:type="spellStart"/>
            <w:r>
              <w:t>Ваше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презиме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контакт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подаци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неће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бити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објављени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нити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ће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бити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доступни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јавно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Ови</w:t>
            </w:r>
            <w:proofErr w:type="spellEnd"/>
            <w:r>
              <w:t xml:space="preserve"> </w:t>
            </w:r>
            <w:proofErr w:type="spellStart"/>
            <w:r>
              <w:t>подаци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бити</w:t>
            </w:r>
            <w:proofErr w:type="spellEnd"/>
            <w:r>
              <w:t xml:space="preserve"> </w:t>
            </w:r>
            <w:proofErr w:type="spellStart"/>
            <w:r>
              <w:t>коришћени</w:t>
            </w:r>
            <w:proofErr w:type="spellEnd"/>
            <w:r>
              <w:t xml:space="preserve"> </w:t>
            </w:r>
            <w:proofErr w:type="spellStart"/>
            <w:r>
              <w:t>искључиво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евентуалну</w:t>
            </w:r>
            <w:proofErr w:type="spellEnd"/>
            <w:r>
              <w:t xml:space="preserve"> </w:t>
            </w:r>
            <w:proofErr w:type="spellStart"/>
            <w:r>
              <w:t>даљу</w:t>
            </w:r>
            <w:proofErr w:type="spellEnd"/>
            <w:r>
              <w:t xml:space="preserve"> </w:t>
            </w:r>
            <w:proofErr w:type="spellStart"/>
            <w:r>
              <w:t>комуникацију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Вама</w:t>
            </w:r>
            <w:proofErr w:type="spellEnd"/>
            <w:r>
              <w:t xml:space="preserve"> у </w:t>
            </w:r>
            <w:proofErr w:type="spellStart"/>
            <w:r>
              <w:t>вези</w:t>
            </w:r>
            <w:proofErr w:type="spellEnd"/>
          </w:p>
          <w:p w14:paraId="0EB31FC6" w14:textId="77777777" w:rsidR="003A460D" w:rsidRDefault="000709F2" w:rsidP="001B6BDB">
            <w:pPr>
              <w:pStyle w:val="TableParagraph"/>
              <w:spacing w:line="247" w:lineRule="exact"/>
              <w:ind w:left="107"/>
              <w:jc w:val="both"/>
            </w:pPr>
            <w:proofErr w:type="spellStart"/>
            <w:r>
              <w:t>послатог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питања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жалбе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3A460D" w14:paraId="451A3C85" w14:textId="77777777">
        <w:trPr>
          <w:trHeight w:val="270"/>
        </w:trPr>
        <w:tc>
          <w:tcPr>
            <w:tcW w:w="41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92C5" w14:textId="77777777" w:rsidR="003A460D" w:rsidRDefault="000709F2" w:rsidP="001B6BDB">
            <w:pPr>
              <w:pStyle w:val="TableParagraph"/>
              <w:spacing w:before="1" w:line="249" w:lineRule="exact"/>
              <w:ind w:left="107"/>
              <w:jc w:val="both"/>
            </w:pPr>
            <w:proofErr w:type="spellStart"/>
            <w:r>
              <w:t>Број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жалбе</w:t>
            </w:r>
            <w:proofErr w:type="spellEnd"/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интерној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евиденцији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EBEBE"/>
            </w:tcBorders>
          </w:tcPr>
          <w:p w14:paraId="7A292896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BEBEBE"/>
              <w:bottom w:val="single" w:sz="4" w:space="0" w:color="000000"/>
            </w:tcBorders>
          </w:tcPr>
          <w:p w14:paraId="2191599E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3A460D" w14:paraId="10033EBB" w14:textId="77777777">
        <w:trPr>
          <w:trHeight w:val="268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BEBEBE"/>
            </w:tcBorders>
          </w:tcPr>
          <w:p w14:paraId="4B7A18DB" w14:textId="77777777" w:rsidR="003A460D" w:rsidRDefault="000709F2" w:rsidP="001B6BDB">
            <w:pPr>
              <w:pStyle w:val="TableParagraph"/>
              <w:spacing w:line="248" w:lineRule="exact"/>
              <w:ind w:left="107"/>
              <w:jc w:val="both"/>
            </w:pPr>
            <w:proofErr w:type="spellStart"/>
            <w:r>
              <w:rPr>
                <w:spacing w:val="-4"/>
              </w:rPr>
              <w:t>Име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BEBEBE"/>
              <w:bottom w:val="single" w:sz="4" w:space="0" w:color="000000"/>
              <w:right w:val="single" w:sz="4" w:space="0" w:color="000000"/>
            </w:tcBorders>
          </w:tcPr>
          <w:p w14:paraId="7C700393" w14:textId="77777777" w:rsidR="003A460D" w:rsidRDefault="000709F2" w:rsidP="001B6BDB">
            <w:pPr>
              <w:pStyle w:val="TableParagraph"/>
              <w:spacing w:line="248" w:lineRule="exact"/>
              <w:ind w:left="117"/>
              <w:jc w:val="both"/>
            </w:pPr>
            <w:proofErr w:type="spellStart"/>
            <w:r>
              <w:rPr>
                <w:color w:val="808080"/>
              </w:rPr>
              <w:t>Овде</w:t>
            </w:r>
            <w:proofErr w:type="spellEnd"/>
            <w:r>
              <w:rPr>
                <w:color w:val="808080"/>
                <w:spacing w:val="-4"/>
              </w:rPr>
              <w:t xml:space="preserve"> </w:t>
            </w:r>
            <w:proofErr w:type="spellStart"/>
            <w:r>
              <w:rPr>
                <w:color w:val="808080"/>
              </w:rPr>
              <w:t>упишите</w:t>
            </w:r>
            <w:proofErr w:type="spellEnd"/>
            <w:r>
              <w:rPr>
                <w:color w:val="808080"/>
                <w:spacing w:val="-3"/>
              </w:rPr>
              <w:t xml:space="preserve"> </w:t>
            </w:r>
            <w:proofErr w:type="spellStart"/>
            <w:r>
              <w:rPr>
                <w:color w:val="808080"/>
                <w:spacing w:val="-5"/>
              </w:rPr>
              <w:t>име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EBEBE"/>
            </w:tcBorders>
          </w:tcPr>
          <w:p w14:paraId="0E0DAD44" w14:textId="77777777" w:rsidR="003A460D" w:rsidRDefault="000709F2" w:rsidP="001B6BDB">
            <w:pPr>
              <w:pStyle w:val="TableParagraph"/>
              <w:spacing w:line="248" w:lineRule="exact"/>
              <w:ind w:left="116"/>
              <w:jc w:val="both"/>
            </w:pPr>
            <w:proofErr w:type="spellStart"/>
            <w:r>
              <w:rPr>
                <w:spacing w:val="-2"/>
              </w:rPr>
              <w:t>Презиме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BEBEBE"/>
              <w:bottom w:val="single" w:sz="4" w:space="0" w:color="000000"/>
            </w:tcBorders>
          </w:tcPr>
          <w:p w14:paraId="20C350C1" w14:textId="77777777" w:rsidR="003A460D" w:rsidRDefault="000709F2" w:rsidP="001B6BDB">
            <w:pPr>
              <w:pStyle w:val="TableParagraph"/>
              <w:spacing w:line="248" w:lineRule="exact"/>
              <w:ind w:left="116"/>
              <w:jc w:val="both"/>
            </w:pPr>
            <w:proofErr w:type="spellStart"/>
            <w:r>
              <w:rPr>
                <w:color w:val="808080"/>
              </w:rPr>
              <w:t>Овде</w:t>
            </w:r>
            <w:proofErr w:type="spellEnd"/>
            <w:r>
              <w:rPr>
                <w:color w:val="808080"/>
                <w:spacing w:val="-4"/>
              </w:rPr>
              <w:t xml:space="preserve"> </w:t>
            </w:r>
            <w:proofErr w:type="spellStart"/>
            <w:r>
              <w:rPr>
                <w:color w:val="808080"/>
              </w:rPr>
              <w:t>упишите</w:t>
            </w:r>
            <w:proofErr w:type="spellEnd"/>
            <w:r>
              <w:rPr>
                <w:color w:val="808080"/>
                <w:spacing w:val="-3"/>
              </w:rPr>
              <w:t xml:space="preserve"> </w:t>
            </w:r>
            <w:proofErr w:type="spellStart"/>
            <w:r>
              <w:rPr>
                <w:color w:val="808080"/>
                <w:spacing w:val="-2"/>
              </w:rPr>
              <w:t>презиме</w:t>
            </w:r>
            <w:proofErr w:type="spellEnd"/>
          </w:p>
        </w:tc>
      </w:tr>
      <w:tr w:rsidR="003A460D" w14:paraId="7673E5AE" w14:textId="77777777">
        <w:trPr>
          <w:trHeight w:val="194"/>
        </w:trPr>
        <w:tc>
          <w:tcPr>
            <w:tcW w:w="933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041D98D7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2"/>
              </w:rPr>
            </w:pPr>
          </w:p>
        </w:tc>
      </w:tr>
      <w:tr w:rsidR="003A460D" w14:paraId="0170BE79" w14:textId="77777777">
        <w:trPr>
          <w:trHeight w:val="890"/>
        </w:trPr>
        <w:tc>
          <w:tcPr>
            <w:tcW w:w="748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BEBEBE"/>
            </w:tcBorders>
          </w:tcPr>
          <w:p w14:paraId="256BA725" w14:textId="77777777" w:rsidR="003A460D" w:rsidRDefault="000709F2" w:rsidP="001B6BDB">
            <w:pPr>
              <w:pStyle w:val="TableParagraph"/>
              <w:ind w:left="107" w:right="506"/>
              <w:jc w:val="both"/>
            </w:pPr>
            <w:proofErr w:type="spellStart"/>
            <w:r>
              <w:t>Пол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подносица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питања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жалбе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служи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искључиво</w:t>
            </w:r>
            <w:proofErr w:type="spellEnd"/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сврху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статистичке</w:t>
            </w:r>
            <w:proofErr w:type="spellEnd"/>
            <w:r>
              <w:t xml:space="preserve"> </w:t>
            </w:r>
            <w:proofErr w:type="spellStart"/>
            <w:r>
              <w:t>обраде</w:t>
            </w:r>
            <w:proofErr w:type="spellEnd"/>
            <w:r>
              <w:t xml:space="preserve"> и </w:t>
            </w:r>
            <w:proofErr w:type="spellStart"/>
            <w:r>
              <w:t>аналитичког</w:t>
            </w:r>
            <w:proofErr w:type="spellEnd"/>
            <w:r>
              <w:t xml:space="preserve"> </w:t>
            </w:r>
            <w:proofErr w:type="spellStart"/>
            <w:r>
              <w:t>приказа</w:t>
            </w:r>
            <w:proofErr w:type="spellEnd"/>
            <w:r>
              <w:t xml:space="preserve">; </w:t>
            </w:r>
            <w:proofErr w:type="spellStart"/>
            <w:r>
              <w:t>изјашњењем</w:t>
            </w:r>
            <w:proofErr w:type="spellEnd"/>
            <w:r>
              <w:t xml:space="preserve"> </w:t>
            </w:r>
            <w:proofErr w:type="spellStart"/>
            <w:r>
              <w:t>дајете</w:t>
            </w:r>
            <w:proofErr w:type="spellEnd"/>
            <w:r>
              <w:t xml:space="preserve"> </w:t>
            </w:r>
            <w:proofErr w:type="spellStart"/>
            <w:r>
              <w:t>пристанак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статистичку</w:t>
            </w:r>
            <w:proofErr w:type="spellEnd"/>
            <w:r>
              <w:t xml:space="preserve"> </w:t>
            </w:r>
            <w:proofErr w:type="spellStart"/>
            <w:r>
              <w:t>обраду</w:t>
            </w:r>
            <w:proofErr w:type="spellEnd"/>
            <w:r>
              <w:t xml:space="preserve"> </w:t>
            </w:r>
            <w:proofErr w:type="spellStart"/>
            <w:r>
              <w:t>података</w:t>
            </w:r>
            <w:proofErr w:type="spellEnd"/>
            <w:r>
              <w:t>):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BEBEBE"/>
              <w:bottom w:val="single" w:sz="4" w:space="0" w:color="000000"/>
            </w:tcBorders>
          </w:tcPr>
          <w:p w14:paraId="4DD7D65E" w14:textId="77777777" w:rsidR="003A460D" w:rsidRDefault="000709F2" w:rsidP="001B6BDB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line="296" w:lineRule="exact"/>
              <w:ind w:hanging="239"/>
              <w:jc w:val="both"/>
            </w:pPr>
            <w:proofErr w:type="spellStart"/>
            <w:r>
              <w:rPr>
                <w:spacing w:val="-2"/>
              </w:rPr>
              <w:t>Мушки</w:t>
            </w:r>
            <w:proofErr w:type="spellEnd"/>
          </w:p>
          <w:p w14:paraId="3EDFACE1" w14:textId="77777777" w:rsidR="003A460D" w:rsidRDefault="000709F2" w:rsidP="001B6BDB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line="296" w:lineRule="exact"/>
              <w:ind w:hanging="239"/>
              <w:jc w:val="both"/>
            </w:pPr>
            <w:proofErr w:type="spellStart"/>
            <w:r>
              <w:rPr>
                <w:spacing w:val="-2"/>
              </w:rPr>
              <w:t>Женски</w:t>
            </w:r>
            <w:proofErr w:type="spellEnd"/>
          </w:p>
          <w:p w14:paraId="32B7C37C" w14:textId="77777777" w:rsidR="003A460D" w:rsidRDefault="000709F2" w:rsidP="001B6BDB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" w:line="277" w:lineRule="exact"/>
              <w:ind w:hanging="239"/>
              <w:jc w:val="both"/>
            </w:pPr>
            <w:proofErr w:type="spellStart"/>
            <w:r>
              <w:rPr>
                <w:spacing w:val="-2"/>
              </w:rPr>
              <w:t>Други</w:t>
            </w:r>
            <w:proofErr w:type="spellEnd"/>
          </w:p>
        </w:tc>
      </w:tr>
      <w:tr w:rsidR="003A460D" w14:paraId="5AB7C0C5" w14:textId="77777777">
        <w:trPr>
          <w:trHeight w:val="268"/>
        </w:trPr>
        <w:tc>
          <w:tcPr>
            <w:tcW w:w="933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55B33694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3A460D" w14:paraId="1EF809DD" w14:textId="77777777">
        <w:trPr>
          <w:trHeight w:val="268"/>
        </w:trPr>
        <w:tc>
          <w:tcPr>
            <w:tcW w:w="5358" w:type="dxa"/>
            <w:gridSpan w:val="3"/>
            <w:tcBorders>
              <w:top w:val="single" w:sz="4" w:space="0" w:color="000000"/>
              <w:bottom w:val="single" w:sz="4" w:space="0" w:color="BEBEBE"/>
              <w:right w:val="single" w:sz="4" w:space="0" w:color="000000"/>
            </w:tcBorders>
          </w:tcPr>
          <w:p w14:paraId="1A03415F" w14:textId="77777777" w:rsidR="003A460D" w:rsidRDefault="000709F2" w:rsidP="001B6BDB">
            <w:pPr>
              <w:pStyle w:val="TableParagraph"/>
              <w:spacing w:line="248" w:lineRule="exact"/>
              <w:ind w:left="107"/>
              <w:jc w:val="both"/>
            </w:pPr>
            <w:proofErr w:type="spellStart"/>
            <w:r>
              <w:t>Електронска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пошта</w:t>
            </w:r>
            <w:proofErr w:type="spellEnd"/>
            <w:r>
              <w:rPr>
                <w:spacing w:val="-7"/>
              </w:rPr>
              <w:t xml:space="preserve"> </w:t>
            </w:r>
            <w:r>
              <w:t>(e-</w:t>
            </w:r>
            <w:proofErr w:type="spellStart"/>
            <w:r>
              <w:rPr>
                <w:spacing w:val="-2"/>
              </w:rPr>
              <w:t>mаil</w:t>
            </w:r>
            <w:proofErr w:type="spellEnd"/>
            <w:r>
              <w:rPr>
                <w:spacing w:val="-2"/>
              </w:rPr>
              <w:t>):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BEBEBE"/>
            </w:tcBorders>
          </w:tcPr>
          <w:p w14:paraId="78D47EF9" w14:textId="77777777" w:rsidR="003A460D" w:rsidRDefault="000709F2" w:rsidP="001B6BDB">
            <w:pPr>
              <w:pStyle w:val="TableParagraph"/>
              <w:spacing w:line="248" w:lineRule="exact"/>
              <w:ind w:left="116"/>
              <w:jc w:val="both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телефона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3A460D" w14:paraId="64AE9488" w14:textId="77777777">
        <w:trPr>
          <w:trHeight w:val="268"/>
        </w:trPr>
        <w:tc>
          <w:tcPr>
            <w:tcW w:w="5358" w:type="dxa"/>
            <w:gridSpan w:val="3"/>
            <w:tcBorders>
              <w:top w:val="single" w:sz="4" w:space="0" w:color="BEBEBE"/>
              <w:bottom w:val="single" w:sz="4" w:space="0" w:color="000000"/>
              <w:right w:val="single" w:sz="4" w:space="0" w:color="000000"/>
            </w:tcBorders>
          </w:tcPr>
          <w:p w14:paraId="6CE2A497" w14:textId="77777777" w:rsidR="003A460D" w:rsidRDefault="000709F2" w:rsidP="001B6BDB">
            <w:pPr>
              <w:pStyle w:val="TableParagraph"/>
              <w:spacing w:line="248" w:lineRule="exact"/>
              <w:ind w:left="107"/>
              <w:jc w:val="both"/>
            </w:pPr>
            <w:proofErr w:type="spellStart"/>
            <w:r>
              <w:rPr>
                <w:color w:val="808080"/>
              </w:rPr>
              <w:t>Овде</w:t>
            </w:r>
            <w:proofErr w:type="spellEnd"/>
            <w:r>
              <w:rPr>
                <w:color w:val="808080"/>
                <w:spacing w:val="-4"/>
              </w:rPr>
              <w:t xml:space="preserve"> </w:t>
            </w:r>
            <w:proofErr w:type="spellStart"/>
            <w:r>
              <w:rPr>
                <w:color w:val="808080"/>
              </w:rPr>
              <w:t>упишите</w:t>
            </w:r>
            <w:proofErr w:type="spellEnd"/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e-</w:t>
            </w:r>
            <w:proofErr w:type="spellStart"/>
            <w:r>
              <w:rPr>
                <w:color w:val="808080"/>
              </w:rPr>
              <w:t>mаil</w:t>
            </w:r>
            <w:proofErr w:type="spellEnd"/>
            <w:r>
              <w:rPr>
                <w:color w:val="808080"/>
                <w:spacing w:val="-3"/>
              </w:rPr>
              <w:t xml:space="preserve"> </w:t>
            </w:r>
            <w:proofErr w:type="spellStart"/>
            <w:r>
              <w:rPr>
                <w:color w:val="808080"/>
                <w:spacing w:val="-2"/>
              </w:rPr>
              <w:t>адресу</w:t>
            </w:r>
            <w:proofErr w:type="spellEnd"/>
          </w:p>
        </w:tc>
        <w:tc>
          <w:tcPr>
            <w:tcW w:w="3976" w:type="dxa"/>
            <w:gridSpan w:val="3"/>
            <w:tcBorders>
              <w:top w:val="single" w:sz="4" w:space="0" w:color="BEBEBE"/>
              <w:left w:val="single" w:sz="4" w:space="0" w:color="000000"/>
              <w:bottom w:val="single" w:sz="4" w:space="0" w:color="000000"/>
            </w:tcBorders>
          </w:tcPr>
          <w:p w14:paraId="4E24A8AB" w14:textId="2F739D4E" w:rsidR="003A460D" w:rsidRDefault="000709F2" w:rsidP="001B6BDB">
            <w:pPr>
              <w:pStyle w:val="TableParagraph"/>
              <w:spacing w:line="248" w:lineRule="exact"/>
              <w:ind w:left="116"/>
              <w:jc w:val="both"/>
            </w:pPr>
            <w:proofErr w:type="spellStart"/>
            <w:r>
              <w:rPr>
                <w:color w:val="808080"/>
              </w:rPr>
              <w:t>Овде</w:t>
            </w:r>
            <w:proofErr w:type="spellEnd"/>
            <w:r>
              <w:rPr>
                <w:color w:val="808080"/>
                <w:spacing w:val="-3"/>
              </w:rPr>
              <w:t xml:space="preserve"> </w:t>
            </w:r>
            <w:proofErr w:type="spellStart"/>
            <w:r>
              <w:rPr>
                <w:color w:val="808080"/>
              </w:rPr>
              <w:t>упишите</w:t>
            </w:r>
            <w:proofErr w:type="spellEnd"/>
            <w:r>
              <w:rPr>
                <w:color w:val="808080"/>
                <w:spacing w:val="-3"/>
              </w:rPr>
              <w:t xml:space="preserve"> </w:t>
            </w:r>
            <w:proofErr w:type="spellStart"/>
            <w:r>
              <w:rPr>
                <w:color w:val="808080"/>
              </w:rPr>
              <w:t>бр</w:t>
            </w:r>
            <w:proofErr w:type="spellEnd"/>
            <w:r>
              <w:rPr>
                <w:color w:val="808080"/>
              </w:rPr>
              <w:t>.</w:t>
            </w:r>
            <w:r>
              <w:rPr>
                <w:color w:val="808080"/>
                <w:spacing w:val="-6"/>
              </w:rPr>
              <w:t xml:space="preserve"> </w:t>
            </w:r>
            <w:proofErr w:type="spellStart"/>
            <w:r w:rsidR="006E025F">
              <w:rPr>
                <w:color w:val="808080"/>
                <w:spacing w:val="-2"/>
              </w:rPr>
              <w:t>Т</w:t>
            </w:r>
            <w:r>
              <w:rPr>
                <w:color w:val="808080"/>
                <w:spacing w:val="-2"/>
              </w:rPr>
              <w:t>елефона</w:t>
            </w:r>
            <w:proofErr w:type="spellEnd"/>
          </w:p>
        </w:tc>
      </w:tr>
      <w:tr w:rsidR="003A460D" w14:paraId="4455F193" w14:textId="77777777">
        <w:trPr>
          <w:trHeight w:val="268"/>
        </w:trPr>
        <w:tc>
          <w:tcPr>
            <w:tcW w:w="933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1C2776EB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3A460D" w14:paraId="63F5AD51" w14:textId="77777777">
        <w:trPr>
          <w:trHeight w:val="805"/>
        </w:trPr>
        <w:tc>
          <w:tcPr>
            <w:tcW w:w="5608" w:type="dxa"/>
            <w:gridSpan w:val="4"/>
            <w:tcBorders>
              <w:top w:val="single" w:sz="4" w:space="0" w:color="000000"/>
              <w:right w:val="single" w:sz="4" w:space="0" w:color="BEBEBE"/>
            </w:tcBorders>
          </w:tcPr>
          <w:p w14:paraId="5C7ABAB7" w14:textId="77777777" w:rsidR="003A460D" w:rsidRDefault="000709F2" w:rsidP="001B6BDB">
            <w:pPr>
              <w:pStyle w:val="TableParagraph"/>
              <w:ind w:left="107" w:right="119"/>
              <w:jc w:val="both"/>
            </w:pPr>
            <w:proofErr w:type="spellStart"/>
            <w:r>
              <w:t>Поштанска</w:t>
            </w:r>
            <w:proofErr w:type="spellEnd"/>
            <w:r>
              <w:t xml:space="preserve"> </w:t>
            </w:r>
            <w:proofErr w:type="spellStart"/>
            <w:r>
              <w:t>адреса</w:t>
            </w:r>
            <w:proofErr w:type="spellEnd"/>
            <w:r>
              <w:t xml:space="preserve"> –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пријем</w:t>
            </w:r>
            <w:proofErr w:type="spellEnd"/>
            <w:r>
              <w:t xml:space="preserve"> </w:t>
            </w:r>
            <w:proofErr w:type="spellStart"/>
            <w:r>
              <w:t>писаног</w:t>
            </w:r>
            <w:proofErr w:type="spellEnd"/>
            <w:r>
              <w:t xml:space="preserve"> </w:t>
            </w:r>
            <w:proofErr w:type="spellStart"/>
            <w:r>
              <w:t>одговора</w:t>
            </w:r>
            <w:proofErr w:type="spellEnd"/>
            <w:r>
              <w:t xml:space="preserve"> (</w:t>
            </w:r>
            <w:proofErr w:type="spellStart"/>
            <w:r>
              <w:t>молимо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Вас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упишете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пуну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адресу</w:t>
            </w:r>
            <w:proofErr w:type="spellEnd"/>
            <w:r>
              <w:t>: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улица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број</w:t>
            </w:r>
            <w:proofErr w:type="spellEnd"/>
            <w:r>
              <w:t>,</w:t>
            </w:r>
          </w:p>
          <w:p w14:paraId="30D3A474" w14:textId="77777777" w:rsidR="003A460D" w:rsidRDefault="000709F2" w:rsidP="001B6BDB">
            <w:pPr>
              <w:pStyle w:val="TableParagraph"/>
              <w:spacing w:line="249" w:lineRule="exact"/>
              <w:ind w:left="107"/>
              <w:jc w:val="both"/>
            </w:pPr>
            <w:proofErr w:type="spellStart"/>
            <w:r>
              <w:t>поштански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број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места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назив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места</w:t>
            </w:r>
            <w:proofErr w:type="spellEnd"/>
            <w:r>
              <w:rPr>
                <w:spacing w:val="-2"/>
              </w:rPr>
              <w:t>):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BEBEBE"/>
            </w:tcBorders>
          </w:tcPr>
          <w:p w14:paraId="2DEFBE06" w14:textId="77777777" w:rsidR="003A460D" w:rsidRDefault="000709F2" w:rsidP="001B6BDB">
            <w:pPr>
              <w:pStyle w:val="TableParagraph"/>
              <w:spacing w:line="268" w:lineRule="exact"/>
              <w:ind w:left="115"/>
              <w:jc w:val="both"/>
            </w:pPr>
            <w:proofErr w:type="spellStart"/>
            <w:r>
              <w:rPr>
                <w:color w:val="808080"/>
              </w:rPr>
              <w:t>Овде</w:t>
            </w:r>
            <w:proofErr w:type="spellEnd"/>
            <w:r>
              <w:rPr>
                <w:color w:val="808080"/>
                <w:spacing w:val="-8"/>
              </w:rPr>
              <w:t xml:space="preserve"> </w:t>
            </w:r>
            <w:proofErr w:type="spellStart"/>
            <w:r>
              <w:rPr>
                <w:color w:val="808080"/>
              </w:rPr>
              <w:t>упишите</w:t>
            </w:r>
            <w:proofErr w:type="spellEnd"/>
            <w:r>
              <w:rPr>
                <w:color w:val="808080"/>
                <w:spacing w:val="-5"/>
              </w:rPr>
              <w:t xml:space="preserve"> </w:t>
            </w:r>
            <w:proofErr w:type="spellStart"/>
            <w:r>
              <w:rPr>
                <w:color w:val="808080"/>
              </w:rPr>
              <w:t>поштанску</w:t>
            </w:r>
            <w:proofErr w:type="spellEnd"/>
            <w:r>
              <w:rPr>
                <w:color w:val="808080"/>
                <w:spacing w:val="-6"/>
              </w:rPr>
              <w:t xml:space="preserve"> </w:t>
            </w:r>
            <w:proofErr w:type="spellStart"/>
            <w:r>
              <w:rPr>
                <w:color w:val="808080"/>
                <w:spacing w:val="-2"/>
              </w:rPr>
              <w:t>адресу</w:t>
            </w:r>
            <w:proofErr w:type="spellEnd"/>
          </w:p>
        </w:tc>
      </w:tr>
      <w:tr w:rsidR="003A460D" w14:paraId="51B28FC3" w14:textId="77777777">
        <w:trPr>
          <w:trHeight w:val="536"/>
        </w:trPr>
        <w:tc>
          <w:tcPr>
            <w:tcW w:w="5608" w:type="dxa"/>
            <w:gridSpan w:val="4"/>
            <w:tcBorders>
              <w:right w:val="single" w:sz="4" w:space="0" w:color="BEBEBE"/>
            </w:tcBorders>
          </w:tcPr>
          <w:p w14:paraId="342A5C61" w14:textId="77777777" w:rsidR="003A460D" w:rsidRDefault="000709F2" w:rsidP="001B6BDB">
            <w:pPr>
              <w:pStyle w:val="TableParagraph"/>
              <w:spacing w:line="267" w:lineRule="exact"/>
              <w:ind w:left="107"/>
              <w:jc w:val="both"/>
            </w:pPr>
            <w:proofErr w:type="spellStart"/>
            <w:r>
              <w:t>Пратићу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исход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вебсајту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пошто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желим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будем</w:t>
            </w:r>
            <w:proofErr w:type="spellEnd"/>
          </w:p>
          <w:p w14:paraId="2082E8F0" w14:textId="77777777" w:rsidR="003A460D" w:rsidRDefault="000709F2" w:rsidP="001B6BDB">
            <w:pPr>
              <w:pStyle w:val="TableParagraph"/>
              <w:spacing w:line="249" w:lineRule="exact"/>
              <w:ind w:left="107"/>
              <w:jc w:val="both"/>
            </w:pPr>
            <w:proofErr w:type="spellStart"/>
            <w:r>
              <w:rPr>
                <w:spacing w:val="-2"/>
              </w:rPr>
              <w:t>анониман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726" w:type="dxa"/>
            <w:gridSpan w:val="2"/>
            <w:tcBorders>
              <w:left w:val="single" w:sz="4" w:space="0" w:color="BEBEBE"/>
            </w:tcBorders>
          </w:tcPr>
          <w:p w14:paraId="1028C6A2" w14:textId="77777777" w:rsidR="003A460D" w:rsidRDefault="000709F2" w:rsidP="001B6BDB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line="296" w:lineRule="exact"/>
              <w:ind w:left="354" w:hanging="239"/>
              <w:jc w:val="both"/>
            </w:pPr>
            <w:proofErr w:type="spellStart"/>
            <w:r>
              <w:t>анонимно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праћење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одговора</w:t>
            </w:r>
            <w:proofErr w:type="spellEnd"/>
          </w:p>
        </w:tc>
      </w:tr>
      <w:tr w:rsidR="003A460D" w14:paraId="50753F23" w14:textId="77777777">
        <w:trPr>
          <w:trHeight w:val="594"/>
        </w:trPr>
        <w:tc>
          <w:tcPr>
            <w:tcW w:w="5608" w:type="dxa"/>
            <w:gridSpan w:val="4"/>
            <w:tcBorders>
              <w:right w:val="single" w:sz="4" w:space="0" w:color="BEBEBE"/>
            </w:tcBorders>
          </w:tcPr>
          <w:p w14:paraId="21F61530" w14:textId="77777777" w:rsidR="003A460D" w:rsidRDefault="000709F2" w:rsidP="001B6BDB">
            <w:pPr>
              <w:pStyle w:val="TableParagraph"/>
              <w:spacing w:before="1"/>
              <w:ind w:left="107"/>
              <w:jc w:val="both"/>
            </w:pPr>
            <w:proofErr w:type="spellStart"/>
            <w:r>
              <w:t>Језик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коме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ће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комуникација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обављати</w:t>
            </w:r>
            <w:proofErr w:type="spellEnd"/>
          </w:p>
        </w:tc>
        <w:tc>
          <w:tcPr>
            <w:tcW w:w="3726" w:type="dxa"/>
            <w:gridSpan w:val="2"/>
            <w:tcBorders>
              <w:left w:val="single" w:sz="4" w:space="0" w:color="BEBEBE"/>
            </w:tcBorders>
          </w:tcPr>
          <w:p w14:paraId="745FBAAB" w14:textId="77777777" w:rsidR="003A460D" w:rsidRDefault="000709F2" w:rsidP="001B6BDB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line="296" w:lineRule="exact"/>
              <w:ind w:left="354" w:hanging="239"/>
              <w:jc w:val="both"/>
            </w:pPr>
            <w:proofErr w:type="spellStart"/>
            <w:r>
              <w:t>Српски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језик</w:t>
            </w:r>
            <w:proofErr w:type="spellEnd"/>
          </w:p>
          <w:p w14:paraId="79543558" w14:textId="77777777" w:rsidR="003A460D" w:rsidRDefault="000709F2" w:rsidP="001B6BDB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  <w:tab w:val="left" w:pos="2090"/>
              </w:tabs>
              <w:spacing w:before="1" w:line="277" w:lineRule="exact"/>
              <w:ind w:left="354" w:hanging="239"/>
              <w:jc w:val="both"/>
            </w:pPr>
            <w:proofErr w:type="spellStart"/>
            <w:r>
              <w:t>други</w:t>
            </w:r>
            <w:proofErr w:type="spellEnd"/>
            <w:r>
              <w:t xml:space="preserve">,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t>језик</w:t>
            </w:r>
            <w:proofErr w:type="spellEnd"/>
          </w:p>
        </w:tc>
      </w:tr>
      <w:tr w:rsidR="003A460D" w14:paraId="15342E60" w14:textId="77777777">
        <w:trPr>
          <w:trHeight w:val="260"/>
        </w:trPr>
        <w:tc>
          <w:tcPr>
            <w:tcW w:w="9334" w:type="dxa"/>
            <w:gridSpan w:val="6"/>
            <w:tcBorders>
              <w:left w:val="nil"/>
              <w:bottom w:val="single" w:sz="18" w:space="0" w:color="000000"/>
              <w:right w:val="nil"/>
            </w:tcBorders>
          </w:tcPr>
          <w:p w14:paraId="5EB89DE8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  <w:lang w:val="sr-Cyrl-RS"/>
              </w:rPr>
            </w:pPr>
          </w:p>
          <w:p w14:paraId="7D62D461" w14:textId="77777777" w:rsidR="00343530" w:rsidRPr="00343530" w:rsidRDefault="00343530" w:rsidP="001B6BDB">
            <w:pPr>
              <w:pStyle w:val="TableParagraph"/>
              <w:jc w:val="both"/>
              <w:rPr>
                <w:rFonts w:ascii="Times New Roman"/>
                <w:sz w:val="18"/>
                <w:lang w:val="sr-Cyrl-RS"/>
              </w:rPr>
            </w:pPr>
          </w:p>
        </w:tc>
      </w:tr>
      <w:tr w:rsidR="003A460D" w14:paraId="45AB4804" w14:textId="77777777">
        <w:trPr>
          <w:trHeight w:val="262"/>
        </w:trPr>
        <w:tc>
          <w:tcPr>
            <w:tcW w:w="9334" w:type="dxa"/>
            <w:gridSpan w:val="6"/>
            <w:tcBorders>
              <w:bottom w:val="single" w:sz="4" w:space="0" w:color="000000"/>
            </w:tcBorders>
            <w:shd w:val="clear" w:color="auto" w:fill="BEBEBE"/>
          </w:tcPr>
          <w:p w14:paraId="28135E8A" w14:textId="77777777" w:rsidR="003A460D" w:rsidRDefault="000709F2" w:rsidP="001B6BDB">
            <w:pPr>
              <w:pStyle w:val="TableParagraph"/>
              <w:spacing w:line="243" w:lineRule="exact"/>
              <w:ind w:left="10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Питање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или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жалба</w:t>
            </w:r>
            <w:proofErr w:type="spellEnd"/>
          </w:p>
        </w:tc>
      </w:tr>
      <w:tr w:rsidR="003A460D" w14:paraId="33D97126" w14:textId="77777777">
        <w:trPr>
          <w:trHeight w:val="268"/>
        </w:trPr>
        <w:tc>
          <w:tcPr>
            <w:tcW w:w="9334" w:type="dxa"/>
            <w:gridSpan w:val="6"/>
            <w:tcBorders>
              <w:top w:val="single" w:sz="4" w:space="0" w:color="000000"/>
              <w:bottom w:val="single" w:sz="4" w:space="0" w:color="BEBEBE"/>
            </w:tcBorders>
          </w:tcPr>
          <w:p w14:paraId="64243977" w14:textId="77777777" w:rsidR="003A460D" w:rsidRDefault="000709F2" w:rsidP="001B6BDB">
            <w:pPr>
              <w:pStyle w:val="TableParagraph"/>
              <w:spacing w:line="248" w:lineRule="exact"/>
              <w:ind w:left="107"/>
              <w:jc w:val="both"/>
            </w:pPr>
            <w:proofErr w:type="spellStart"/>
            <w:r>
              <w:t>Питање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опис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жалбе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ово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поље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обавезно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попунити</w:t>
            </w:r>
            <w:proofErr w:type="spellEnd"/>
            <w:r>
              <w:rPr>
                <w:spacing w:val="-2"/>
              </w:rPr>
              <w:t>):</w:t>
            </w:r>
          </w:p>
        </w:tc>
      </w:tr>
      <w:tr w:rsidR="003A460D" w14:paraId="14A12584" w14:textId="77777777">
        <w:trPr>
          <w:trHeight w:val="654"/>
        </w:trPr>
        <w:tc>
          <w:tcPr>
            <w:tcW w:w="9334" w:type="dxa"/>
            <w:gridSpan w:val="6"/>
            <w:tcBorders>
              <w:top w:val="single" w:sz="4" w:space="0" w:color="BEBEBE"/>
              <w:bottom w:val="single" w:sz="4" w:space="0" w:color="000000"/>
            </w:tcBorders>
          </w:tcPr>
          <w:p w14:paraId="1CC694C2" w14:textId="77777777" w:rsidR="003A460D" w:rsidRDefault="000709F2" w:rsidP="001B6BDB">
            <w:pPr>
              <w:pStyle w:val="TableParagraph"/>
              <w:spacing w:line="268" w:lineRule="exact"/>
              <w:ind w:left="107"/>
              <w:jc w:val="both"/>
            </w:pPr>
            <w:proofErr w:type="spellStart"/>
            <w:r>
              <w:rPr>
                <w:color w:val="A6A6A6"/>
              </w:rPr>
              <w:t>Овде</w:t>
            </w:r>
            <w:proofErr w:type="spellEnd"/>
            <w:r>
              <w:rPr>
                <w:color w:val="A6A6A6"/>
                <w:spacing w:val="-6"/>
              </w:rPr>
              <w:t xml:space="preserve"> </w:t>
            </w:r>
            <w:proofErr w:type="spellStart"/>
            <w:r>
              <w:rPr>
                <w:color w:val="A6A6A6"/>
              </w:rPr>
              <w:t>опишите</w:t>
            </w:r>
            <w:proofErr w:type="spellEnd"/>
            <w:r>
              <w:rPr>
                <w:color w:val="A6A6A6"/>
                <w:spacing w:val="-2"/>
              </w:rPr>
              <w:t xml:space="preserve"> </w:t>
            </w:r>
            <w:proofErr w:type="spellStart"/>
            <w:r>
              <w:rPr>
                <w:color w:val="A6A6A6"/>
              </w:rPr>
              <w:t>шта</w:t>
            </w:r>
            <w:proofErr w:type="spellEnd"/>
            <w:r>
              <w:rPr>
                <w:color w:val="A6A6A6"/>
                <w:spacing w:val="-4"/>
              </w:rPr>
              <w:t xml:space="preserve"> </w:t>
            </w:r>
            <w:proofErr w:type="spellStart"/>
            <w:r>
              <w:rPr>
                <w:color w:val="A6A6A6"/>
              </w:rPr>
              <w:t>је</w:t>
            </w:r>
            <w:proofErr w:type="spellEnd"/>
            <w:r>
              <w:rPr>
                <w:color w:val="A6A6A6"/>
                <w:spacing w:val="-2"/>
              </w:rPr>
              <w:t xml:space="preserve"> </w:t>
            </w:r>
            <w:proofErr w:type="spellStart"/>
            <w:r>
              <w:rPr>
                <w:color w:val="A6A6A6"/>
              </w:rPr>
              <w:t>разлог</w:t>
            </w:r>
            <w:proofErr w:type="spellEnd"/>
            <w:r>
              <w:rPr>
                <w:color w:val="A6A6A6"/>
                <w:spacing w:val="-3"/>
              </w:rPr>
              <w:t xml:space="preserve"> </w:t>
            </w:r>
            <w:proofErr w:type="spellStart"/>
            <w:r>
              <w:rPr>
                <w:color w:val="A6A6A6"/>
              </w:rPr>
              <w:t>Ваше</w:t>
            </w:r>
            <w:proofErr w:type="spellEnd"/>
            <w:r>
              <w:rPr>
                <w:color w:val="A6A6A6"/>
                <w:spacing w:val="-2"/>
              </w:rPr>
              <w:t xml:space="preserve"> </w:t>
            </w:r>
            <w:proofErr w:type="spellStart"/>
            <w:r>
              <w:rPr>
                <w:color w:val="A6A6A6"/>
                <w:spacing w:val="-4"/>
              </w:rPr>
              <w:t>жалбе</w:t>
            </w:r>
            <w:proofErr w:type="spellEnd"/>
          </w:p>
        </w:tc>
      </w:tr>
      <w:tr w:rsidR="003A460D" w14:paraId="078B034E" w14:textId="77777777">
        <w:trPr>
          <w:trHeight w:val="196"/>
        </w:trPr>
        <w:tc>
          <w:tcPr>
            <w:tcW w:w="933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92506DD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2"/>
              </w:rPr>
            </w:pPr>
          </w:p>
        </w:tc>
      </w:tr>
      <w:tr w:rsidR="003A460D" w14:paraId="4A5696D2" w14:textId="77777777">
        <w:trPr>
          <w:trHeight w:val="805"/>
        </w:trPr>
        <w:tc>
          <w:tcPr>
            <w:tcW w:w="9334" w:type="dxa"/>
            <w:gridSpan w:val="6"/>
            <w:tcBorders>
              <w:top w:val="single" w:sz="4" w:space="0" w:color="000000"/>
              <w:bottom w:val="single" w:sz="4" w:space="0" w:color="BEBEBE"/>
            </w:tcBorders>
          </w:tcPr>
          <w:p w14:paraId="5396F8A1" w14:textId="77777777" w:rsidR="003A460D" w:rsidRDefault="000709F2" w:rsidP="001B6BDB">
            <w:pPr>
              <w:pStyle w:val="TableParagraph"/>
              <w:ind w:left="107"/>
              <w:jc w:val="both"/>
            </w:pPr>
            <w:proofErr w:type="spellStart"/>
            <w:r>
              <w:lastRenderedPageBreak/>
              <w:t>Уколико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питање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жалба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везана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одређени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конкретан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догађај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инцидент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молимо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Вас</w:t>
            </w:r>
            <w:proofErr w:type="spellEnd"/>
            <w:r>
              <w:t xml:space="preserve"> </w:t>
            </w:r>
            <w:proofErr w:type="spellStart"/>
            <w:r>
              <w:t>наведите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 и </w:t>
            </w:r>
            <w:proofErr w:type="spellStart"/>
            <w:r>
              <w:t>датум</w:t>
            </w:r>
            <w:proofErr w:type="spellEnd"/>
            <w:r>
              <w:t xml:space="preserve"> </w:t>
            </w:r>
            <w:proofErr w:type="spellStart"/>
            <w:r>
              <w:t>где</w:t>
            </w:r>
            <w:proofErr w:type="spellEnd"/>
            <w:r>
              <w:t xml:space="preserve"> и </w:t>
            </w:r>
            <w:proofErr w:type="spellStart"/>
            <w:r>
              <w:t>када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то</w:t>
            </w:r>
            <w:proofErr w:type="spellEnd"/>
            <w:r>
              <w:t xml:space="preserve"> </w:t>
            </w:r>
            <w:proofErr w:type="spellStart"/>
            <w:r>
              <w:t>догодило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ради</w:t>
            </w:r>
            <w:proofErr w:type="spellEnd"/>
            <w:r>
              <w:t xml:space="preserve"> о </w:t>
            </w:r>
            <w:proofErr w:type="spellStart"/>
            <w:r>
              <w:t>поновљеном</w:t>
            </w:r>
            <w:proofErr w:type="spellEnd"/>
            <w:r>
              <w:t xml:space="preserve"> </w:t>
            </w:r>
            <w:proofErr w:type="spellStart"/>
            <w:r>
              <w:t>догађају</w:t>
            </w:r>
            <w:proofErr w:type="spellEnd"/>
          </w:p>
          <w:p w14:paraId="5C3E5196" w14:textId="77777777" w:rsidR="003A460D" w:rsidRDefault="000709F2" w:rsidP="001B6BDB">
            <w:pPr>
              <w:pStyle w:val="TableParagraph"/>
              <w:spacing w:line="249" w:lineRule="exact"/>
              <w:ind w:left="107"/>
              <w:jc w:val="both"/>
            </w:pPr>
            <w:proofErr w:type="spellStart"/>
            <w:r>
              <w:t>или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инциденту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3A460D" w14:paraId="173B8434" w14:textId="77777777">
        <w:trPr>
          <w:trHeight w:val="474"/>
        </w:trPr>
        <w:tc>
          <w:tcPr>
            <w:tcW w:w="9334" w:type="dxa"/>
            <w:gridSpan w:val="6"/>
            <w:tcBorders>
              <w:top w:val="single" w:sz="4" w:space="0" w:color="BEBEBE"/>
              <w:bottom w:val="single" w:sz="4" w:space="0" w:color="000000"/>
            </w:tcBorders>
          </w:tcPr>
          <w:p w14:paraId="463B98C4" w14:textId="77777777" w:rsidR="003A460D" w:rsidRDefault="000709F2" w:rsidP="001B6BDB">
            <w:pPr>
              <w:pStyle w:val="TableParagraph"/>
              <w:spacing w:line="268" w:lineRule="exact"/>
              <w:ind w:left="107"/>
              <w:jc w:val="both"/>
            </w:pPr>
            <w:proofErr w:type="spellStart"/>
            <w:r>
              <w:rPr>
                <w:color w:val="808080"/>
              </w:rPr>
              <w:t>Овде</w:t>
            </w:r>
            <w:proofErr w:type="spellEnd"/>
            <w:r>
              <w:rPr>
                <w:color w:val="808080"/>
                <w:spacing w:val="-6"/>
              </w:rPr>
              <w:t xml:space="preserve"> </w:t>
            </w:r>
            <w:proofErr w:type="spellStart"/>
            <w:r>
              <w:rPr>
                <w:color w:val="808080"/>
              </w:rPr>
              <w:t>опишите</w:t>
            </w:r>
            <w:proofErr w:type="spellEnd"/>
            <w:r>
              <w:rPr>
                <w:color w:val="808080"/>
                <w:spacing w:val="-5"/>
              </w:rPr>
              <w:t xml:space="preserve"> </w:t>
            </w:r>
            <w:proofErr w:type="spellStart"/>
            <w:r>
              <w:rPr>
                <w:color w:val="808080"/>
              </w:rPr>
              <w:t>конкретан</w:t>
            </w:r>
            <w:proofErr w:type="spellEnd"/>
            <w:r>
              <w:rPr>
                <w:color w:val="808080"/>
                <w:spacing w:val="-7"/>
              </w:rPr>
              <w:t xml:space="preserve"> </w:t>
            </w:r>
            <w:proofErr w:type="spellStart"/>
            <w:r>
              <w:rPr>
                <w:color w:val="808080"/>
              </w:rPr>
              <w:t>догађај</w:t>
            </w:r>
            <w:proofErr w:type="spellEnd"/>
            <w:r>
              <w:rPr>
                <w:color w:val="808080"/>
              </w:rPr>
              <w:t>,</w:t>
            </w:r>
            <w:r>
              <w:rPr>
                <w:color w:val="808080"/>
                <w:spacing w:val="-3"/>
              </w:rPr>
              <w:t xml:space="preserve"> </w:t>
            </w:r>
            <w:proofErr w:type="spellStart"/>
            <w:r>
              <w:rPr>
                <w:color w:val="808080"/>
              </w:rPr>
              <w:t>са</w:t>
            </w:r>
            <w:proofErr w:type="spellEnd"/>
            <w:r>
              <w:rPr>
                <w:color w:val="808080"/>
                <w:spacing w:val="-6"/>
              </w:rPr>
              <w:t xml:space="preserve"> </w:t>
            </w:r>
            <w:proofErr w:type="spellStart"/>
            <w:r>
              <w:rPr>
                <w:color w:val="808080"/>
              </w:rPr>
              <w:t>више</w:t>
            </w:r>
            <w:proofErr w:type="spellEnd"/>
            <w:r>
              <w:rPr>
                <w:color w:val="808080"/>
                <w:spacing w:val="-2"/>
              </w:rPr>
              <w:t xml:space="preserve"> </w:t>
            </w:r>
            <w:proofErr w:type="spellStart"/>
            <w:r>
              <w:rPr>
                <w:color w:val="808080"/>
                <w:spacing w:val="-2"/>
              </w:rPr>
              <w:t>детаља</w:t>
            </w:r>
            <w:proofErr w:type="spellEnd"/>
          </w:p>
        </w:tc>
      </w:tr>
      <w:tr w:rsidR="003A460D" w14:paraId="31CD0C16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9331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7FD8715F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3A460D" w14:paraId="7B96A04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8"/>
        </w:trPr>
        <w:tc>
          <w:tcPr>
            <w:tcW w:w="9331" w:type="dxa"/>
            <w:gridSpan w:val="6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1E955AE" w14:textId="77777777" w:rsidR="003A460D" w:rsidRDefault="000709F2" w:rsidP="001B6BDB">
            <w:pPr>
              <w:pStyle w:val="TableParagraph"/>
              <w:spacing w:line="268" w:lineRule="exact"/>
              <w:ind w:left="107"/>
              <w:jc w:val="both"/>
            </w:pPr>
            <w:proofErr w:type="spellStart"/>
            <w:r>
              <w:t>Како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видите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решавање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проблема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шта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сматрате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би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требало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догоди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би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решио</w:t>
            </w:r>
            <w:proofErr w:type="spellEnd"/>
          </w:p>
          <w:p w14:paraId="321A8EF6" w14:textId="77777777" w:rsidR="003A460D" w:rsidRDefault="000709F2" w:rsidP="001B6BDB">
            <w:pPr>
              <w:pStyle w:val="TableParagraph"/>
              <w:tabs>
                <w:tab w:val="left" w:pos="9316"/>
              </w:tabs>
              <w:ind w:left="13" w:right="-29"/>
              <w:jc w:val="both"/>
            </w:pPr>
            <w:r>
              <w:rPr>
                <w:spacing w:val="37"/>
                <w:u w:val="single" w:color="BEBEBE"/>
              </w:rPr>
              <w:t xml:space="preserve"> </w:t>
            </w:r>
            <w:proofErr w:type="spellStart"/>
            <w:r>
              <w:rPr>
                <w:spacing w:val="-2"/>
                <w:u w:val="single" w:color="BEBEBE"/>
              </w:rPr>
              <w:t>проблем</w:t>
            </w:r>
            <w:proofErr w:type="spellEnd"/>
            <w:r>
              <w:rPr>
                <w:spacing w:val="-2"/>
                <w:u w:val="single" w:color="BEBEBE"/>
              </w:rPr>
              <w:t>)?</w:t>
            </w:r>
            <w:r>
              <w:rPr>
                <w:u w:val="single" w:color="BEBEBE"/>
              </w:rPr>
              <w:tab/>
            </w:r>
          </w:p>
        </w:tc>
      </w:tr>
      <w:tr w:rsidR="003A460D" w14:paraId="3D850A3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3"/>
        </w:trPr>
        <w:tc>
          <w:tcPr>
            <w:tcW w:w="9331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7667B3" w14:textId="77777777" w:rsidR="003A460D" w:rsidRDefault="000709F2" w:rsidP="001B6BDB">
            <w:pPr>
              <w:pStyle w:val="TableParagraph"/>
              <w:spacing w:line="246" w:lineRule="exact"/>
              <w:ind w:left="107"/>
              <w:jc w:val="both"/>
            </w:pPr>
            <w:proofErr w:type="spellStart"/>
            <w:r>
              <w:rPr>
                <w:color w:val="808080"/>
              </w:rPr>
              <w:t>Овде</w:t>
            </w:r>
            <w:proofErr w:type="spellEnd"/>
            <w:r>
              <w:rPr>
                <w:color w:val="808080"/>
                <w:spacing w:val="-4"/>
              </w:rPr>
              <w:t xml:space="preserve"> </w:t>
            </w:r>
            <w:proofErr w:type="spellStart"/>
            <w:r>
              <w:rPr>
                <w:color w:val="808080"/>
                <w:spacing w:val="-2"/>
              </w:rPr>
              <w:t>опишите</w:t>
            </w:r>
            <w:proofErr w:type="spellEnd"/>
          </w:p>
        </w:tc>
      </w:tr>
      <w:tr w:rsidR="003A460D" w14:paraId="1458380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</w:trPr>
        <w:tc>
          <w:tcPr>
            <w:tcW w:w="9331" w:type="dxa"/>
            <w:gridSpan w:val="6"/>
            <w:tcBorders>
              <w:top w:val="single" w:sz="12" w:space="0" w:color="000000"/>
            </w:tcBorders>
            <w:shd w:val="clear" w:color="auto" w:fill="D9D9D9"/>
          </w:tcPr>
          <w:p w14:paraId="3BEE7A0F" w14:textId="77777777" w:rsidR="003A460D" w:rsidRDefault="000709F2" w:rsidP="001B6BDB">
            <w:pPr>
              <w:pStyle w:val="TableParagraph"/>
              <w:spacing w:line="248" w:lineRule="exact"/>
              <w:ind w:left="117"/>
              <w:jc w:val="both"/>
            </w:pPr>
            <w:proofErr w:type="spellStart"/>
            <w:r>
              <w:t>Молимо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попуњен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формилар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вратите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следећу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адресу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3A460D" w14:paraId="1ACFCE8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83"/>
        </w:trPr>
        <w:tc>
          <w:tcPr>
            <w:tcW w:w="9331" w:type="dxa"/>
            <w:gridSpan w:val="6"/>
            <w:tcBorders>
              <w:bottom w:val="double" w:sz="4" w:space="0" w:color="000000"/>
            </w:tcBorders>
            <w:shd w:val="clear" w:color="auto" w:fill="D9D9D9"/>
          </w:tcPr>
          <w:p w14:paraId="2DE41875" w14:textId="77777777" w:rsidR="00764448" w:rsidRPr="00764448" w:rsidRDefault="00764448" w:rsidP="00764448">
            <w:pPr>
              <w:pStyle w:val="TableParagraph"/>
              <w:spacing w:before="18"/>
              <w:ind w:left="117"/>
              <w:jc w:val="both"/>
              <w:rPr>
                <w:b/>
              </w:rPr>
            </w:pPr>
            <w:proofErr w:type="spellStart"/>
            <w:r w:rsidRPr="00764448">
              <w:rPr>
                <w:b/>
              </w:rPr>
              <w:t>Јединица</w:t>
            </w:r>
            <w:proofErr w:type="spellEnd"/>
            <w:r w:rsidRPr="00764448">
              <w:rPr>
                <w:b/>
              </w:rPr>
              <w:t xml:space="preserve"> </w:t>
            </w:r>
            <w:proofErr w:type="spellStart"/>
            <w:r w:rsidRPr="00764448">
              <w:rPr>
                <w:b/>
              </w:rPr>
              <w:t>локалне</w:t>
            </w:r>
            <w:proofErr w:type="spellEnd"/>
            <w:r w:rsidRPr="00764448">
              <w:rPr>
                <w:b/>
              </w:rPr>
              <w:t xml:space="preserve"> </w:t>
            </w:r>
            <w:proofErr w:type="spellStart"/>
            <w:r w:rsidRPr="00764448">
              <w:rPr>
                <w:b/>
              </w:rPr>
              <w:t>самоуправе</w:t>
            </w:r>
            <w:proofErr w:type="spellEnd"/>
            <w:r w:rsidRPr="00764448">
              <w:rPr>
                <w:b/>
              </w:rPr>
              <w:t xml:space="preserve">: </w:t>
            </w:r>
            <w:proofErr w:type="spellStart"/>
            <w:r w:rsidRPr="00764448">
              <w:rPr>
                <w:b/>
              </w:rPr>
              <w:t>Општина</w:t>
            </w:r>
            <w:proofErr w:type="spellEnd"/>
            <w:r w:rsidRPr="00764448">
              <w:rPr>
                <w:b/>
              </w:rPr>
              <w:t xml:space="preserve"> </w:t>
            </w:r>
            <w:proofErr w:type="spellStart"/>
            <w:r w:rsidRPr="00764448">
              <w:rPr>
                <w:b/>
              </w:rPr>
              <w:t>Оџаци</w:t>
            </w:r>
            <w:proofErr w:type="spellEnd"/>
          </w:p>
          <w:p w14:paraId="228AF960" w14:textId="77777777" w:rsidR="00764448" w:rsidRPr="00764448" w:rsidRDefault="00764448" w:rsidP="00764448">
            <w:pPr>
              <w:pStyle w:val="TableParagraph"/>
              <w:spacing w:before="18"/>
              <w:ind w:left="117"/>
              <w:jc w:val="both"/>
              <w:rPr>
                <w:b/>
              </w:rPr>
            </w:pPr>
          </w:p>
          <w:p w14:paraId="488DAC8B" w14:textId="77777777" w:rsidR="00764448" w:rsidRPr="00764448" w:rsidRDefault="00764448" w:rsidP="00764448">
            <w:pPr>
              <w:pStyle w:val="TableParagraph"/>
              <w:spacing w:before="18"/>
              <w:ind w:left="117"/>
              <w:jc w:val="both"/>
              <w:rPr>
                <w:b/>
              </w:rPr>
            </w:pPr>
            <w:proofErr w:type="spellStart"/>
            <w:r w:rsidRPr="00764448">
              <w:rPr>
                <w:b/>
              </w:rPr>
              <w:t>Служба</w:t>
            </w:r>
            <w:proofErr w:type="spellEnd"/>
            <w:r w:rsidRPr="00764448">
              <w:rPr>
                <w:b/>
              </w:rPr>
              <w:t xml:space="preserve"> </w:t>
            </w:r>
            <w:proofErr w:type="spellStart"/>
            <w:r w:rsidRPr="00764448">
              <w:rPr>
                <w:b/>
              </w:rPr>
              <w:t>за</w:t>
            </w:r>
            <w:proofErr w:type="spellEnd"/>
            <w:r w:rsidRPr="00764448">
              <w:rPr>
                <w:b/>
              </w:rPr>
              <w:t xml:space="preserve"> </w:t>
            </w:r>
            <w:proofErr w:type="spellStart"/>
            <w:r w:rsidRPr="00764448">
              <w:rPr>
                <w:b/>
              </w:rPr>
              <w:t>пријем</w:t>
            </w:r>
            <w:proofErr w:type="spellEnd"/>
            <w:r w:rsidRPr="00764448">
              <w:rPr>
                <w:b/>
              </w:rPr>
              <w:t xml:space="preserve"> </w:t>
            </w:r>
            <w:proofErr w:type="spellStart"/>
            <w:r w:rsidRPr="00764448">
              <w:rPr>
                <w:b/>
              </w:rPr>
              <w:t>жалби</w:t>
            </w:r>
            <w:proofErr w:type="spellEnd"/>
            <w:r w:rsidRPr="00764448">
              <w:rPr>
                <w:b/>
              </w:rPr>
              <w:t xml:space="preserve"> – </w:t>
            </w:r>
            <w:proofErr w:type="spellStart"/>
            <w:r w:rsidRPr="00764448">
              <w:rPr>
                <w:b/>
              </w:rPr>
              <w:t>Жалбена</w:t>
            </w:r>
            <w:proofErr w:type="spellEnd"/>
            <w:r w:rsidRPr="00764448">
              <w:rPr>
                <w:b/>
              </w:rPr>
              <w:t xml:space="preserve"> </w:t>
            </w:r>
            <w:proofErr w:type="spellStart"/>
            <w:r w:rsidRPr="00764448">
              <w:rPr>
                <w:b/>
              </w:rPr>
              <w:t>комисија</w:t>
            </w:r>
            <w:proofErr w:type="spellEnd"/>
          </w:p>
          <w:p w14:paraId="7E213413" w14:textId="77777777" w:rsidR="00764448" w:rsidRPr="00764448" w:rsidRDefault="00764448" w:rsidP="00764448">
            <w:pPr>
              <w:pStyle w:val="TableParagraph"/>
              <w:spacing w:before="18"/>
              <w:ind w:left="117"/>
              <w:jc w:val="both"/>
              <w:rPr>
                <w:b/>
              </w:rPr>
            </w:pPr>
            <w:proofErr w:type="spellStart"/>
            <w:r w:rsidRPr="00764448">
              <w:rPr>
                <w:b/>
              </w:rPr>
              <w:t>Одељење</w:t>
            </w:r>
            <w:proofErr w:type="spellEnd"/>
            <w:r w:rsidRPr="00764448">
              <w:rPr>
                <w:b/>
              </w:rPr>
              <w:t xml:space="preserve">: </w:t>
            </w:r>
            <w:proofErr w:type="spellStart"/>
            <w:r w:rsidRPr="00764448">
              <w:rPr>
                <w:b/>
              </w:rPr>
              <w:t>Општинска</w:t>
            </w:r>
            <w:proofErr w:type="spellEnd"/>
            <w:r w:rsidRPr="00764448">
              <w:rPr>
                <w:b/>
              </w:rPr>
              <w:t xml:space="preserve"> </w:t>
            </w:r>
            <w:proofErr w:type="spellStart"/>
            <w:r w:rsidRPr="00764448">
              <w:rPr>
                <w:b/>
              </w:rPr>
              <w:t>управа</w:t>
            </w:r>
            <w:proofErr w:type="spellEnd"/>
          </w:p>
          <w:p w14:paraId="5AD7A61A" w14:textId="77777777" w:rsidR="00764448" w:rsidRPr="00764448" w:rsidRDefault="00764448" w:rsidP="00764448">
            <w:pPr>
              <w:pStyle w:val="TableParagraph"/>
              <w:spacing w:before="18"/>
              <w:ind w:left="117"/>
              <w:jc w:val="both"/>
              <w:rPr>
                <w:b/>
              </w:rPr>
            </w:pPr>
          </w:p>
          <w:p w14:paraId="138BEC80" w14:textId="77777777" w:rsidR="006E025F" w:rsidRPr="00892E58" w:rsidRDefault="00764448" w:rsidP="006E025F">
            <w:pPr>
              <w:tabs>
                <w:tab w:val="left" w:pos="3788"/>
              </w:tabs>
              <w:spacing w:line="266" w:lineRule="exact"/>
              <w:ind w:left="108"/>
              <w:rPr>
                <w:b/>
                <w:lang w:val="sr-Cyrl-RS"/>
              </w:rPr>
            </w:pPr>
            <w:proofErr w:type="spellStart"/>
            <w:r w:rsidRPr="00764448">
              <w:rPr>
                <w:b/>
              </w:rPr>
              <w:t>Одговорна</w:t>
            </w:r>
            <w:proofErr w:type="spellEnd"/>
            <w:r w:rsidRPr="00764448">
              <w:rPr>
                <w:b/>
              </w:rPr>
              <w:t xml:space="preserve"> </w:t>
            </w:r>
            <w:proofErr w:type="spellStart"/>
            <w:r w:rsidRPr="00764448">
              <w:rPr>
                <w:b/>
              </w:rPr>
              <w:t>особа</w:t>
            </w:r>
            <w:proofErr w:type="spellEnd"/>
            <w:r w:rsidRPr="00764448">
              <w:rPr>
                <w:b/>
              </w:rPr>
              <w:t xml:space="preserve">: </w:t>
            </w:r>
            <w:r w:rsidR="006E025F">
              <w:rPr>
                <w:b/>
                <w:lang w:val="sr-Cyrl-RS"/>
              </w:rPr>
              <w:t>Дамир Томчић</w:t>
            </w:r>
            <w:r w:rsidRPr="00764448">
              <w:rPr>
                <w:b/>
              </w:rPr>
              <w:t xml:space="preserve">, </w:t>
            </w:r>
            <w:r w:rsidR="006E025F">
              <w:rPr>
                <w:b/>
                <w:bCs/>
                <w:iCs/>
                <w:lang w:val="sr-Cyrl-RS"/>
              </w:rPr>
              <w:t>дипл. инж. грађевинарства,</w:t>
            </w:r>
          </w:p>
          <w:p w14:paraId="1E0C0E30" w14:textId="7F1471AA" w:rsidR="00764448" w:rsidRPr="006E025F" w:rsidRDefault="006E025F" w:rsidP="006E025F">
            <w:pPr>
              <w:tabs>
                <w:tab w:val="left" w:pos="1797"/>
              </w:tabs>
              <w:spacing w:before="21"/>
              <w:ind w:left="108"/>
              <w:rPr>
                <w:b/>
                <w:bCs/>
                <w:iCs/>
                <w:lang w:val="sr-Cyrl-RS"/>
              </w:rPr>
            </w:pPr>
            <w:r w:rsidRPr="00892E58">
              <w:rPr>
                <w:b/>
                <w:bCs/>
                <w:iCs/>
                <w:lang w:val="sr-Cyrl-RS"/>
              </w:rPr>
              <w:t>Руководилац одељења за инвестиције и локални економски развој</w:t>
            </w:r>
          </w:p>
          <w:p w14:paraId="4F88F9A4" w14:textId="77777777" w:rsidR="00764448" w:rsidRPr="00764448" w:rsidRDefault="00764448" w:rsidP="00764448">
            <w:pPr>
              <w:pStyle w:val="TableParagraph"/>
              <w:spacing w:before="18"/>
              <w:ind w:left="117"/>
              <w:jc w:val="both"/>
              <w:rPr>
                <w:b/>
              </w:rPr>
            </w:pPr>
            <w:proofErr w:type="spellStart"/>
            <w:r w:rsidRPr="00764448">
              <w:rPr>
                <w:b/>
              </w:rPr>
              <w:t>Адреса</w:t>
            </w:r>
            <w:proofErr w:type="spellEnd"/>
            <w:r w:rsidRPr="00764448">
              <w:rPr>
                <w:b/>
              </w:rPr>
              <w:t xml:space="preserve">: </w:t>
            </w:r>
            <w:proofErr w:type="spellStart"/>
            <w:r w:rsidRPr="00764448">
              <w:rPr>
                <w:b/>
              </w:rPr>
              <w:t>Кнез</w:t>
            </w:r>
            <w:proofErr w:type="spellEnd"/>
            <w:r w:rsidRPr="00764448">
              <w:rPr>
                <w:b/>
              </w:rPr>
              <w:t xml:space="preserve"> </w:t>
            </w:r>
            <w:proofErr w:type="spellStart"/>
            <w:r w:rsidRPr="00764448">
              <w:rPr>
                <w:b/>
              </w:rPr>
              <w:t>Михајлова</w:t>
            </w:r>
            <w:proofErr w:type="spellEnd"/>
            <w:r w:rsidRPr="00764448">
              <w:rPr>
                <w:b/>
              </w:rPr>
              <w:t xml:space="preserve"> 24, 25250 </w:t>
            </w:r>
            <w:proofErr w:type="spellStart"/>
            <w:r w:rsidRPr="00764448">
              <w:rPr>
                <w:b/>
              </w:rPr>
              <w:t>Оџаци</w:t>
            </w:r>
            <w:proofErr w:type="spellEnd"/>
          </w:p>
          <w:p w14:paraId="495BAE83" w14:textId="03D16779" w:rsidR="006E025F" w:rsidRPr="00764448" w:rsidRDefault="006E025F" w:rsidP="006E025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764448">
              <w:rPr>
                <w:b/>
              </w:rPr>
              <w:t>Е-</w:t>
            </w:r>
            <w:proofErr w:type="spellStart"/>
            <w:r w:rsidRPr="00764448">
              <w:rPr>
                <w:b/>
              </w:rPr>
              <w:t>пошта</w:t>
            </w:r>
            <w:proofErr w:type="spellEnd"/>
            <w:r w:rsidRPr="00764448">
              <w:rPr>
                <w:b/>
              </w:rPr>
              <w:t xml:space="preserve">: </w:t>
            </w:r>
            <w:r>
              <w:rPr>
                <w:b/>
              </w:rPr>
              <w:t>odeljenje.ipr@gmail.com</w:t>
            </w:r>
          </w:p>
          <w:p w14:paraId="5D42BCF7" w14:textId="1197B397" w:rsidR="006E025F" w:rsidRDefault="006E025F" w:rsidP="006E025F">
            <w:r>
              <w:rPr>
                <w:b/>
              </w:rPr>
              <w:t xml:space="preserve">  </w:t>
            </w:r>
            <w:proofErr w:type="spellStart"/>
            <w:r w:rsidRPr="00764448">
              <w:rPr>
                <w:b/>
              </w:rPr>
              <w:t>Број</w:t>
            </w:r>
            <w:proofErr w:type="spellEnd"/>
            <w:r w:rsidRPr="00764448">
              <w:rPr>
                <w:b/>
              </w:rPr>
              <w:t xml:space="preserve"> </w:t>
            </w:r>
            <w:proofErr w:type="spellStart"/>
            <w:r w:rsidRPr="00764448">
              <w:rPr>
                <w:b/>
              </w:rPr>
              <w:t>телефона</w:t>
            </w:r>
            <w:proofErr w:type="spellEnd"/>
            <w:r w:rsidRPr="00764448">
              <w:rPr>
                <w:b/>
              </w:rPr>
              <w:t>: 025/</w:t>
            </w:r>
            <w:r>
              <w:rPr>
                <w:b/>
              </w:rPr>
              <w:t>466</w:t>
            </w:r>
            <w:r w:rsidRPr="00764448">
              <w:rPr>
                <w:b/>
              </w:rPr>
              <w:t>-</w:t>
            </w:r>
            <w:r>
              <w:rPr>
                <w:b/>
              </w:rPr>
              <w:t>003 (</w:t>
            </w:r>
            <w:proofErr w:type="spellStart"/>
            <w:r>
              <w:rPr>
                <w:b/>
              </w:rPr>
              <w:t>радним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данима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од</w:t>
            </w:r>
            <w:proofErr w:type="spellEnd"/>
            <w:r>
              <w:rPr>
                <w:b/>
              </w:rPr>
              <w:t xml:space="preserve"> 10 </w:t>
            </w:r>
            <w:proofErr w:type="spellStart"/>
            <w:r>
              <w:rPr>
                <w:b/>
              </w:rPr>
              <w:t>до</w:t>
            </w:r>
            <w:proofErr w:type="spellEnd"/>
            <w:r>
              <w:rPr>
                <w:b/>
              </w:rPr>
              <w:t xml:space="preserve"> 13)</w:t>
            </w:r>
          </w:p>
          <w:p w14:paraId="60914130" w14:textId="2E4C8A20" w:rsidR="003A460D" w:rsidRPr="000227CE" w:rsidRDefault="003A460D" w:rsidP="00764448">
            <w:pPr>
              <w:pStyle w:val="TableParagraph"/>
              <w:spacing w:line="264" w:lineRule="exact"/>
              <w:ind w:left="117"/>
              <w:jc w:val="both"/>
              <w:rPr>
                <w:b/>
                <w:lang w:val="sr-Cyrl-RS"/>
              </w:rPr>
            </w:pPr>
          </w:p>
        </w:tc>
      </w:tr>
      <w:tr w:rsidR="003A460D" w14:paraId="00F03A6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9331" w:type="dxa"/>
            <w:gridSpan w:val="6"/>
            <w:tcBorders>
              <w:top w:val="double" w:sz="4" w:space="0" w:color="000000"/>
              <w:bottom w:val="single" w:sz="8" w:space="0" w:color="000000"/>
            </w:tcBorders>
            <w:shd w:val="clear" w:color="auto" w:fill="D9D9D9"/>
          </w:tcPr>
          <w:p w14:paraId="6930E822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3A460D" w14:paraId="1C46960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21"/>
        </w:trPr>
        <w:tc>
          <w:tcPr>
            <w:tcW w:w="9331" w:type="dxa"/>
            <w:gridSpan w:val="6"/>
            <w:tcBorders>
              <w:top w:val="single" w:sz="8" w:space="0" w:color="000000"/>
            </w:tcBorders>
          </w:tcPr>
          <w:p w14:paraId="720C25EC" w14:textId="77777777" w:rsidR="003A460D" w:rsidRDefault="000709F2" w:rsidP="001B6BDB">
            <w:pPr>
              <w:pStyle w:val="TableParagraph"/>
              <w:spacing w:before="267"/>
              <w:ind w:left="117" w:right="161"/>
              <w:jc w:val="both"/>
            </w:pPr>
            <w:proofErr w:type="spellStart"/>
            <w:r>
              <w:t>Уколико</w:t>
            </w:r>
            <w:proofErr w:type="spellEnd"/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року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радних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добијете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потврду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пријема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Ваше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жалбе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питања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року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30 </w:t>
            </w:r>
            <w:proofErr w:type="spellStart"/>
            <w:r>
              <w:rPr>
                <w:b/>
              </w:rPr>
              <w:t>календарских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датума</w:t>
            </w:r>
            <w:proofErr w:type="spellEnd"/>
            <w:r>
              <w:t xml:space="preserve"> </w:t>
            </w:r>
            <w:proofErr w:type="spellStart"/>
            <w:r>
              <w:t>пријема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добијете</w:t>
            </w:r>
            <w:proofErr w:type="spellEnd"/>
            <w:r>
              <w:t xml:space="preserve"> </w:t>
            </w:r>
            <w:proofErr w:type="spellStart"/>
            <w:r>
              <w:t>одговор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ваше</w:t>
            </w:r>
            <w:proofErr w:type="spellEnd"/>
            <w:r>
              <w:t xml:space="preserve"> </w:t>
            </w:r>
            <w:proofErr w:type="spellStart"/>
            <w:r>
              <w:t>питање</w:t>
            </w:r>
            <w:proofErr w:type="spellEnd"/>
            <w:r>
              <w:t xml:space="preserve">, </w:t>
            </w:r>
            <w:proofErr w:type="spellStart"/>
            <w:r>
              <w:t>коментар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жалбу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контактирајте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менаџера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жалбе</w:t>
            </w:r>
            <w:proofErr w:type="spellEnd"/>
            <w:r>
              <w:t>: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Централни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менаџер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жалбе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стручњак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социјална</w:t>
            </w:r>
            <w:proofErr w:type="spellEnd"/>
            <w:r>
              <w:t xml:space="preserve"> </w:t>
            </w:r>
            <w:proofErr w:type="spellStart"/>
            <w:r>
              <w:t>питања</w:t>
            </w:r>
            <w:proofErr w:type="spellEnd"/>
            <w:r>
              <w:t xml:space="preserve"> и </w:t>
            </w:r>
            <w:proofErr w:type="spellStart"/>
            <w:r>
              <w:t>сарадњу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грађанима</w:t>
            </w:r>
            <w:proofErr w:type="spellEnd"/>
          </w:p>
          <w:p w14:paraId="43DB875D" w14:textId="77777777" w:rsidR="003A460D" w:rsidRDefault="000709F2" w:rsidP="001B6BDB">
            <w:pPr>
              <w:pStyle w:val="TableParagraph"/>
              <w:spacing w:before="121"/>
              <w:ind w:left="117"/>
              <w:jc w:val="both"/>
              <w:rPr>
                <w:b/>
              </w:rPr>
            </w:pPr>
            <w:r>
              <w:rPr>
                <w:b/>
                <w:spacing w:val="-2"/>
              </w:rPr>
              <w:t>Е-ПОШТОМ:</w:t>
            </w:r>
          </w:p>
          <w:p w14:paraId="787E54B6" w14:textId="77777777" w:rsidR="003A460D" w:rsidRDefault="000709F2" w:rsidP="001B6BDB">
            <w:pPr>
              <w:pStyle w:val="TableParagraph"/>
              <w:ind w:left="117"/>
              <w:jc w:val="both"/>
            </w:pPr>
            <w:hyperlink r:id="rId16">
              <w:r>
                <w:rPr>
                  <w:color w:val="0000FF"/>
                  <w:spacing w:val="-2"/>
                  <w:u w:val="single" w:color="0000FF"/>
                </w:rPr>
                <w:t>liid.zalbe@mgsi.gov.rs</w:t>
              </w:r>
            </w:hyperlink>
          </w:p>
          <w:p w14:paraId="1BCEA642" w14:textId="77777777" w:rsidR="003A460D" w:rsidRDefault="000709F2" w:rsidP="001B6BDB">
            <w:pPr>
              <w:pStyle w:val="TableParagraph"/>
              <w:spacing w:before="267"/>
              <w:ind w:left="117"/>
              <w:jc w:val="both"/>
              <w:rPr>
                <w:b/>
              </w:rPr>
            </w:pPr>
            <w:r>
              <w:rPr>
                <w:b/>
                <w:spacing w:val="-2"/>
              </w:rPr>
              <w:t>ПОШТОМ:</w:t>
            </w:r>
          </w:p>
          <w:p w14:paraId="0D7C6091" w14:textId="77777777" w:rsidR="003A460D" w:rsidRDefault="000709F2" w:rsidP="001B6BDB">
            <w:pPr>
              <w:pStyle w:val="TableParagraph"/>
              <w:spacing w:before="1"/>
              <w:ind w:left="117" w:right="240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Министарство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грађевинарства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саобраћаја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инфраструктуре</w:t>
            </w:r>
            <w:proofErr w:type="spellEnd"/>
            <w:r>
              <w:rPr>
                <w:b/>
                <w:spacing w:val="80"/>
                <w:w w:val="150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Пројекат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развоја</w:t>
            </w:r>
            <w:proofErr w:type="spellEnd"/>
            <w:r>
              <w:rPr>
                <w:b/>
                <w:spacing w:val="-7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локалне</w:t>
            </w:r>
            <w:proofErr w:type="spellEnd"/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инфраструктуре</w:t>
            </w:r>
            <w:proofErr w:type="spellEnd"/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и</w:t>
            </w:r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институционалног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развоја</w:t>
            </w:r>
            <w:proofErr w:type="spellEnd"/>
          </w:p>
          <w:p w14:paraId="1820DFBF" w14:textId="77777777" w:rsidR="003A460D" w:rsidRDefault="000709F2" w:rsidP="001B6BDB">
            <w:pPr>
              <w:pStyle w:val="TableParagraph"/>
              <w:spacing w:before="1"/>
              <w:ind w:left="117"/>
              <w:jc w:val="both"/>
            </w:pPr>
            <w:proofErr w:type="spellStart"/>
            <w:r>
              <w:t>Менаџер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жалбе</w:t>
            </w:r>
            <w:proofErr w:type="spellEnd"/>
            <w:r>
              <w:t>: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Централни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менаџер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жалбе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t>стручњак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социјална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питања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сарадњу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грађанима</w:t>
            </w:r>
            <w:proofErr w:type="spellEnd"/>
          </w:p>
          <w:p w14:paraId="668B806B" w14:textId="77777777" w:rsidR="003A460D" w:rsidRDefault="000709F2" w:rsidP="001B6BDB">
            <w:pPr>
              <w:pStyle w:val="TableParagraph"/>
              <w:ind w:left="117"/>
              <w:jc w:val="both"/>
            </w:pPr>
            <w:proofErr w:type="spellStart"/>
            <w:r>
              <w:t>Узун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Миркова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3,</w:t>
            </w:r>
          </w:p>
          <w:p w14:paraId="294D039D" w14:textId="77777777" w:rsidR="003A460D" w:rsidRDefault="000709F2" w:rsidP="001B6BDB">
            <w:pPr>
              <w:pStyle w:val="TableParagraph"/>
              <w:spacing w:before="1"/>
              <w:ind w:left="117"/>
              <w:jc w:val="both"/>
            </w:pPr>
            <w:r>
              <w:t>11000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Београд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Србија</w:t>
            </w:r>
            <w:proofErr w:type="spellEnd"/>
          </w:p>
          <w:p w14:paraId="1714C0AC" w14:textId="77777777" w:rsidR="003A460D" w:rsidRDefault="000709F2" w:rsidP="001B6BDB">
            <w:pPr>
              <w:pStyle w:val="TableParagraph"/>
              <w:ind w:left="117"/>
              <w:jc w:val="both"/>
              <w:rPr>
                <w:b/>
              </w:rPr>
            </w:pPr>
            <w:r>
              <w:rPr>
                <w:b/>
                <w:spacing w:val="-2"/>
              </w:rPr>
              <w:t>ТЕЛЕФОНОМ:</w:t>
            </w:r>
          </w:p>
          <w:p w14:paraId="5004A7A6" w14:textId="77777777" w:rsidR="003A460D" w:rsidRDefault="000709F2" w:rsidP="001B6BDB">
            <w:pPr>
              <w:pStyle w:val="TableParagraph"/>
              <w:ind w:left="117"/>
              <w:jc w:val="both"/>
              <w:rPr>
                <w:b/>
              </w:rPr>
            </w:pPr>
            <w:r>
              <w:rPr>
                <w:b/>
              </w:rPr>
              <w:t>+381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250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радним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данима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од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до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13)</w:t>
            </w:r>
          </w:p>
          <w:p w14:paraId="1733C7FD" w14:textId="77777777" w:rsidR="003A460D" w:rsidRDefault="000709F2" w:rsidP="001B6BDB">
            <w:pPr>
              <w:pStyle w:val="TableParagraph"/>
              <w:spacing w:before="1"/>
              <w:ind w:left="117"/>
              <w:jc w:val="both"/>
            </w:pPr>
            <w:r>
              <w:t>(</w:t>
            </w:r>
            <w:proofErr w:type="spellStart"/>
            <w:r>
              <w:t>Радним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даном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10 </w:t>
            </w:r>
            <w:proofErr w:type="spellStart"/>
            <w:r>
              <w:t>до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13 </w:t>
            </w:r>
            <w:proofErr w:type="spellStart"/>
            <w:r>
              <w:rPr>
                <w:spacing w:val="-2"/>
              </w:rPr>
              <w:t>часова</w:t>
            </w:r>
            <w:proofErr w:type="spellEnd"/>
            <w:r>
              <w:rPr>
                <w:spacing w:val="-2"/>
              </w:rPr>
              <w:t>)</w:t>
            </w:r>
          </w:p>
          <w:p w14:paraId="69A45D7E" w14:textId="77777777" w:rsidR="003A460D" w:rsidRDefault="000709F2" w:rsidP="001B6BDB">
            <w:pPr>
              <w:pStyle w:val="TableParagraph"/>
              <w:ind w:left="117" w:right="161"/>
              <w:jc w:val="both"/>
            </w:pPr>
            <w:proofErr w:type="spellStart"/>
            <w:r>
              <w:t>Напомињемо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можемо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одговоримо</w:t>
            </w:r>
            <w:proofErr w:type="spellEnd"/>
            <w:r>
              <w:t xml:space="preserve"> </w:t>
            </w:r>
            <w:proofErr w:type="spellStart"/>
            <w:r>
              <w:t>само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питања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коментаре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односе</w:t>
            </w:r>
            <w:proofErr w:type="spellEnd"/>
            <w:r>
              <w:t xml:space="preserve"> </w:t>
            </w:r>
            <w:proofErr w:type="spellStart"/>
            <w:r>
              <w:t>директно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овај</w:t>
            </w:r>
            <w:proofErr w:type="spellEnd"/>
            <w:r>
              <w:rPr>
                <w:spacing w:val="-2"/>
              </w:rPr>
              <w:t xml:space="preserve"> </w:t>
            </w:r>
            <w:r>
              <w:t>Пројекат,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питања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која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односе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општи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рад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Министарства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других</w:t>
            </w:r>
            <w:proofErr w:type="spellEnd"/>
            <w:r>
              <w:t xml:space="preserve"> </w:t>
            </w:r>
            <w:proofErr w:type="spellStart"/>
            <w:r>
              <w:t>институција</w:t>
            </w:r>
            <w:proofErr w:type="spellEnd"/>
            <w:r>
              <w:t xml:space="preserve"> </w:t>
            </w:r>
            <w:proofErr w:type="spellStart"/>
            <w:r>
              <w:t>која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обухваћене</w:t>
            </w:r>
            <w:proofErr w:type="spellEnd"/>
            <w:r>
              <w:t xml:space="preserve"> Пројектом.</w:t>
            </w:r>
          </w:p>
          <w:p w14:paraId="3F16FB36" w14:textId="77777777" w:rsidR="003A460D" w:rsidRDefault="000709F2" w:rsidP="001B6BDB">
            <w:pPr>
              <w:pStyle w:val="TableParagraph"/>
              <w:spacing w:before="1" w:line="267" w:lineRule="exact"/>
              <w:ind w:left="117"/>
              <w:jc w:val="both"/>
            </w:pPr>
            <w:proofErr w:type="spellStart"/>
            <w:r>
              <w:t>За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више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детаља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молимо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прочитајте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Жалбени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механизам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пројекта</w:t>
            </w:r>
            <w:proofErr w:type="spellEnd"/>
            <w:r>
              <w:rPr>
                <w:spacing w:val="-7"/>
              </w:rPr>
              <w:t xml:space="preserve"> </w:t>
            </w:r>
            <w:r>
              <w:t>(LIID)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Републици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Србији</w:t>
            </w:r>
            <w:proofErr w:type="spellEnd"/>
          </w:p>
          <w:p w14:paraId="0D3E8312" w14:textId="77777777" w:rsidR="003A460D" w:rsidRDefault="000709F2" w:rsidP="001B6BDB">
            <w:pPr>
              <w:pStyle w:val="TableParagraph"/>
              <w:spacing w:line="271" w:lineRule="exact"/>
              <w:ind w:left="117"/>
              <w:jc w:val="both"/>
              <w:rPr>
                <w:sz w:val="24"/>
              </w:rPr>
            </w:pPr>
            <w:proofErr w:type="spellStart"/>
            <w:r>
              <w:t>доступан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www.mgsi.gov.rs/</w:t>
              </w:r>
              <w:r>
                <w:rPr>
                  <w:spacing w:val="-2"/>
                  <w:sz w:val="24"/>
                </w:rPr>
                <w:t>)</w:t>
              </w:r>
            </w:hyperlink>
          </w:p>
        </w:tc>
      </w:tr>
    </w:tbl>
    <w:p w14:paraId="20E36DAB" w14:textId="77777777" w:rsidR="003A460D" w:rsidRDefault="003A460D" w:rsidP="001B6BDB">
      <w:pPr>
        <w:pStyle w:val="TableParagraph"/>
        <w:spacing w:line="271" w:lineRule="exact"/>
        <w:jc w:val="both"/>
        <w:rPr>
          <w:sz w:val="24"/>
        </w:rPr>
        <w:sectPr w:rsidR="003A460D">
          <w:pgSz w:w="12240" w:h="15840"/>
          <w:pgMar w:top="1020" w:right="1080" w:bottom="1440" w:left="1080" w:header="762" w:footer="1242" w:gutter="0"/>
          <w:cols w:space="720"/>
        </w:sectPr>
      </w:pPr>
    </w:p>
    <w:p w14:paraId="365E76E9" w14:textId="77777777" w:rsidR="003A460D" w:rsidRDefault="000709F2" w:rsidP="001B6BDB">
      <w:pPr>
        <w:pStyle w:val="Heading2"/>
        <w:spacing w:before="34"/>
        <w:jc w:val="both"/>
      </w:pPr>
      <w:bookmarkStart w:id="20" w:name="Прилог_02_–_Евиденција_решавања_жалби_на"/>
      <w:bookmarkStart w:id="21" w:name="_bookmark11"/>
      <w:bookmarkEnd w:id="20"/>
      <w:bookmarkEnd w:id="21"/>
      <w:proofErr w:type="spellStart"/>
      <w:r>
        <w:rPr>
          <w:color w:val="2E5395"/>
        </w:rPr>
        <w:lastRenderedPageBreak/>
        <w:t>Прилог</w:t>
      </w:r>
      <w:proofErr w:type="spellEnd"/>
      <w:r>
        <w:rPr>
          <w:color w:val="2E5395"/>
          <w:spacing w:val="-7"/>
        </w:rPr>
        <w:t xml:space="preserve"> </w:t>
      </w:r>
      <w:r>
        <w:rPr>
          <w:color w:val="2E5395"/>
        </w:rPr>
        <w:t>02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–</w:t>
      </w:r>
      <w:r>
        <w:rPr>
          <w:color w:val="2E5395"/>
          <w:spacing w:val="-4"/>
        </w:rPr>
        <w:t xml:space="preserve"> </w:t>
      </w:r>
      <w:proofErr w:type="spellStart"/>
      <w:r>
        <w:rPr>
          <w:color w:val="2E5395"/>
        </w:rPr>
        <w:t>Евиденција</w:t>
      </w:r>
      <w:proofErr w:type="spellEnd"/>
      <w:r>
        <w:rPr>
          <w:color w:val="2E5395"/>
          <w:spacing w:val="-4"/>
        </w:rPr>
        <w:t xml:space="preserve"> </w:t>
      </w:r>
      <w:proofErr w:type="spellStart"/>
      <w:r>
        <w:rPr>
          <w:color w:val="2E5395"/>
        </w:rPr>
        <w:t>решавања</w:t>
      </w:r>
      <w:proofErr w:type="spellEnd"/>
      <w:r>
        <w:rPr>
          <w:color w:val="2E5395"/>
          <w:spacing w:val="-3"/>
        </w:rPr>
        <w:t xml:space="preserve"> </w:t>
      </w:r>
      <w:proofErr w:type="spellStart"/>
      <w:r>
        <w:rPr>
          <w:color w:val="2E5395"/>
        </w:rPr>
        <w:t>жалби</w:t>
      </w:r>
      <w:proofErr w:type="spellEnd"/>
      <w:r>
        <w:rPr>
          <w:color w:val="2E5395"/>
          <w:spacing w:val="-4"/>
        </w:rPr>
        <w:t xml:space="preserve"> </w:t>
      </w:r>
      <w:proofErr w:type="spellStart"/>
      <w:r>
        <w:rPr>
          <w:color w:val="2E5395"/>
        </w:rPr>
        <w:t>на</w:t>
      </w:r>
      <w:proofErr w:type="spellEnd"/>
      <w:r>
        <w:rPr>
          <w:color w:val="2E5395"/>
          <w:spacing w:val="-3"/>
        </w:rPr>
        <w:t xml:space="preserve"> </w:t>
      </w:r>
      <w:proofErr w:type="spellStart"/>
      <w:r>
        <w:rPr>
          <w:color w:val="2E5395"/>
        </w:rPr>
        <w:t>локалном</w:t>
      </w:r>
      <w:proofErr w:type="spellEnd"/>
      <w:r>
        <w:rPr>
          <w:color w:val="2E5395"/>
          <w:spacing w:val="-6"/>
        </w:rPr>
        <w:t xml:space="preserve"> </w:t>
      </w:r>
      <w:proofErr w:type="spellStart"/>
      <w:r>
        <w:rPr>
          <w:color w:val="2E5395"/>
          <w:spacing w:val="-2"/>
        </w:rPr>
        <w:t>нивоу</w:t>
      </w:r>
      <w:proofErr w:type="spellEnd"/>
    </w:p>
    <w:p w14:paraId="32D85219" w14:textId="77777777" w:rsidR="003A460D" w:rsidRDefault="003A460D" w:rsidP="001B6BDB">
      <w:pPr>
        <w:pStyle w:val="BodyText"/>
        <w:spacing w:before="10" w:after="1"/>
        <w:jc w:val="both"/>
        <w:rPr>
          <w:sz w:val="13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94"/>
        <w:gridCol w:w="992"/>
        <w:gridCol w:w="994"/>
        <w:gridCol w:w="994"/>
        <w:gridCol w:w="994"/>
        <w:gridCol w:w="1268"/>
        <w:gridCol w:w="850"/>
        <w:gridCol w:w="862"/>
        <w:gridCol w:w="994"/>
        <w:gridCol w:w="992"/>
        <w:gridCol w:w="994"/>
        <w:gridCol w:w="1088"/>
      </w:tblGrid>
      <w:tr w:rsidR="003A460D" w14:paraId="60AD6178" w14:textId="77777777">
        <w:trPr>
          <w:trHeight w:val="438"/>
        </w:trPr>
        <w:tc>
          <w:tcPr>
            <w:tcW w:w="13010" w:type="dxa"/>
            <w:gridSpan w:val="13"/>
            <w:shd w:val="clear" w:color="auto" w:fill="D9D9D9"/>
          </w:tcPr>
          <w:p w14:paraId="0B1058B8" w14:textId="77777777" w:rsidR="003A460D" w:rsidRDefault="000709F2" w:rsidP="001B6BDB">
            <w:pPr>
              <w:pStyle w:val="TableParagraph"/>
              <w:tabs>
                <w:tab w:val="left" w:pos="4801"/>
              </w:tabs>
              <w:spacing w:before="1" w:line="219" w:lineRule="exact"/>
              <w:ind w:left="107"/>
              <w:jc w:val="both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b/>
                <w:sz w:val="18"/>
              </w:rPr>
              <w:t>Јединица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локалне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самоуправе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14:paraId="43C48ABA" w14:textId="77777777" w:rsidR="003A460D" w:rsidRDefault="000709F2" w:rsidP="001B6BDB">
            <w:pPr>
              <w:pStyle w:val="TableParagraph"/>
              <w:tabs>
                <w:tab w:val="left" w:pos="4376"/>
              </w:tabs>
              <w:spacing w:line="199" w:lineRule="exact"/>
              <w:ind w:left="107"/>
              <w:jc w:val="both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b/>
                <w:sz w:val="18"/>
              </w:rPr>
              <w:t>Локални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менаџер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жалбе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3A460D" w14:paraId="2BBD8767" w14:textId="77777777">
        <w:trPr>
          <w:trHeight w:val="2447"/>
        </w:trPr>
        <w:tc>
          <w:tcPr>
            <w:tcW w:w="994" w:type="dxa"/>
          </w:tcPr>
          <w:p w14:paraId="7E999B21" w14:textId="77777777" w:rsidR="003A460D" w:rsidRDefault="000709F2" w:rsidP="001B6BDB">
            <w:pPr>
              <w:pStyle w:val="TableParagraph"/>
              <w:spacing w:before="1"/>
              <w:ind w:left="107" w:right="390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Редни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број</w:t>
            </w:r>
            <w:proofErr w:type="spellEnd"/>
          </w:p>
        </w:tc>
        <w:tc>
          <w:tcPr>
            <w:tcW w:w="994" w:type="dxa"/>
          </w:tcPr>
          <w:p w14:paraId="157EBEEB" w14:textId="77777777"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Тип</w:t>
            </w:r>
            <w:proofErr w:type="spellEnd"/>
          </w:p>
        </w:tc>
        <w:tc>
          <w:tcPr>
            <w:tcW w:w="992" w:type="dxa"/>
          </w:tcPr>
          <w:p w14:paraId="69714B70" w14:textId="77777777" w:rsidR="003A460D" w:rsidRDefault="000709F2" w:rsidP="001B6BDB">
            <w:pPr>
              <w:pStyle w:val="TableParagraph"/>
              <w:spacing w:before="1"/>
              <w:ind w:left="68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Приоритет</w:t>
            </w:r>
            <w:proofErr w:type="spellEnd"/>
          </w:p>
        </w:tc>
        <w:tc>
          <w:tcPr>
            <w:tcW w:w="994" w:type="dxa"/>
          </w:tcPr>
          <w:p w14:paraId="3E1305BA" w14:textId="77777777" w:rsidR="003A460D" w:rsidRDefault="000709F2" w:rsidP="001B6BDB">
            <w:pPr>
              <w:pStyle w:val="TableParagraph"/>
              <w:spacing w:before="1"/>
              <w:ind w:left="106" w:right="245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Датум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пријема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жалбе</w:t>
            </w:r>
            <w:proofErr w:type="spellEnd"/>
          </w:p>
        </w:tc>
        <w:tc>
          <w:tcPr>
            <w:tcW w:w="994" w:type="dxa"/>
          </w:tcPr>
          <w:p w14:paraId="1A05FAE7" w14:textId="77777777" w:rsidR="003A460D" w:rsidRDefault="000709F2" w:rsidP="001B6BDB">
            <w:pPr>
              <w:pStyle w:val="TableParagraph"/>
              <w:spacing w:before="1"/>
              <w:ind w:left="57" w:right="105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Датум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примљене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повратне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информац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ије</w:t>
            </w:r>
            <w:proofErr w:type="spellEnd"/>
          </w:p>
        </w:tc>
        <w:tc>
          <w:tcPr>
            <w:tcW w:w="994" w:type="dxa"/>
          </w:tcPr>
          <w:p w14:paraId="6116D5A3" w14:textId="77777777" w:rsidR="003A460D" w:rsidRDefault="000709F2" w:rsidP="001B6BDB">
            <w:pPr>
              <w:pStyle w:val="TableParagraph"/>
              <w:spacing w:before="1"/>
              <w:ind w:left="105" w:right="163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Начин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пријема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повратне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информа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ције</w:t>
            </w:r>
            <w:proofErr w:type="spellEnd"/>
          </w:p>
        </w:tc>
        <w:tc>
          <w:tcPr>
            <w:tcW w:w="1268" w:type="dxa"/>
          </w:tcPr>
          <w:p w14:paraId="0C19D569" w14:textId="77777777" w:rsidR="003A460D" w:rsidRDefault="000709F2" w:rsidP="001B6BDB">
            <w:pPr>
              <w:pStyle w:val="TableParagraph"/>
              <w:spacing w:before="1"/>
              <w:ind w:left="105" w:right="118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Категорија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повратне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информације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Брзина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давања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повратне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информације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а)</w:t>
            </w:r>
            <w:proofErr w:type="spellStart"/>
            <w:r>
              <w:rPr>
                <w:spacing w:val="-2"/>
                <w:sz w:val="18"/>
              </w:rPr>
              <w:t>одмах</w:t>
            </w:r>
            <w:proofErr w:type="spellEnd"/>
            <w:r>
              <w:rPr>
                <w:sz w:val="18"/>
              </w:rPr>
              <w:t xml:space="preserve"> б)</w:t>
            </w:r>
            <w:proofErr w:type="spellStart"/>
            <w:r>
              <w:rPr>
                <w:sz w:val="18"/>
              </w:rPr>
              <w:t>после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рока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од</w:t>
            </w:r>
            <w:proofErr w:type="spellEnd"/>
            <w:r>
              <w:rPr>
                <w:sz w:val="18"/>
              </w:rPr>
              <w:t xml:space="preserve"> 7 </w:t>
            </w:r>
            <w:proofErr w:type="spellStart"/>
            <w:r>
              <w:rPr>
                <w:sz w:val="18"/>
              </w:rPr>
              <w:t>дана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850" w:type="dxa"/>
          </w:tcPr>
          <w:p w14:paraId="68FA6A9C" w14:textId="77777777" w:rsidR="003A460D" w:rsidRDefault="000709F2" w:rsidP="001B6BDB">
            <w:pPr>
              <w:pStyle w:val="TableParagraph"/>
              <w:spacing w:before="1"/>
              <w:ind w:left="101" w:right="218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Кратак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опис</w:t>
            </w:r>
            <w:proofErr w:type="spellEnd"/>
          </w:p>
        </w:tc>
        <w:tc>
          <w:tcPr>
            <w:tcW w:w="862" w:type="dxa"/>
          </w:tcPr>
          <w:p w14:paraId="1E7F25A0" w14:textId="77777777" w:rsidR="003A460D" w:rsidRDefault="000709F2" w:rsidP="001B6BDB">
            <w:pPr>
              <w:pStyle w:val="TableParagraph"/>
              <w:spacing w:before="1"/>
              <w:ind w:left="103" w:right="134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Аноним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но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да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не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994" w:type="dxa"/>
          </w:tcPr>
          <w:p w14:paraId="41DB1BFE" w14:textId="77777777" w:rsidR="003A460D" w:rsidRDefault="000709F2" w:rsidP="001B6BDB">
            <w:pPr>
              <w:pStyle w:val="TableParagraph"/>
              <w:spacing w:before="1"/>
              <w:ind w:left="24" w:right="120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Особа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додељена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адресира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повратних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информац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ија</w:t>
            </w:r>
            <w:proofErr w:type="spellEnd"/>
          </w:p>
        </w:tc>
        <w:tc>
          <w:tcPr>
            <w:tcW w:w="992" w:type="dxa"/>
          </w:tcPr>
          <w:p w14:paraId="110753AA" w14:textId="77777777" w:rsidR="003A460D" w:rsidRDefault="000709F2" w:rsidP="001B6BDB">
            <w:pPr>
              <w:pStyle w:val="TableParagraph"/>
              <w:spacing w:before="1"/>
              <w:ind w:left="103" w:right="139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Статус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решено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чекању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у </w:t>
            </w:r>
            <w:proofErr w:type="spellStart"/>
            <w:r>
              <w:rPr>
                <w:spacing w:val="-2"/>
                <w:sz w:val="18"/>
              </w:rPr>
              <w:t>другом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степену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994" w:type="dxa"/>
          </w:tcPr>
          <w:p w14:paraId="286C52D1" w14:textId="77777777" w:rsidR="003A460D" w:rsidRDefault="000709F2" w:rsidP="001B6BDB">
            <w:pPr>
              <w:pStyle w:val="TableParagraph"/>
              <w:spacing w:before="1"/>
              <w:ind w:left="18" w:right="105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Датум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слања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одговора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решавања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повратних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информац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ија</w:t>
            </w:r>
            <w:proofErr w:type="spellEnd"/>
          </w:p>
        </w:tc>
        <w:tc>
          <w:tcPr>
            <w:tcW w:w="1088" w:type="dxa"/>
          </w:tcPr>
          <w:p w14:paraId="7994C145" w14:textId="77777777" w:rsidR="003A460D" w:rsidRDefault="000709F2" w:rsidP="001B6BDB">
            <w:pPr>
              <w:pStyle w:val="TableParagraph"/>
              <w:spacing w:before="1"/>
              <w:ind w:left="101" w:right="115"/>
              <w:jc w:val="both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Опис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Комуникац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ије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у </w:t>
            </w:r>
            <w:proofErr w:type="spellStart"/>
            <w:r>
              <w:rPr>
                <w:spacing w:val="-2"/>
                <w:sz w:val="18"/>
              </w:rPr>
              <w:t>решавању</w:t>
            </w:r>
            <w:proofErr w:type="spellEnd"/>
          </w:p>
        </w:tc>
      </w:tr>
      <w:tr w:rsidR="003A460D" w14:paraId="0135CBF0" w14:textId="77777777">
        <w:trPr>
          <w:trHeight w:val="220"/>
        </w:trPr>
        <w:tc>
          <w:tcPr>
            <w:tcW w:w="994" w:type="dxa"/>
          </w:tcPr>
          <w:p w14:paraId="21FA6016" w14:textId="77777777" w:rsidR="003A460D" w:rsidRDefault="000709F2" w:rsidP="001B6BDB">
            <w:pPr>
              <w:pStyle w:val="TableParagraph"/>
              <w:spacing w:before="1" w:line="199" w:lineRule="exact"/>
              <w:ind w:left="107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994" w:type="dxa"/>
          </w:tcPr>
          <w:p w14:paraId="0CE19BC3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3966B72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23536548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271AE1F2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4AE5B7AF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</w:tcPr>
          <w:p w14:paraId="3955E093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14:paraId="12C42424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62" w:type="dxa"/>
          </w:tcPr>
          <w:p w14:paraId="379CA55B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5ABF93C4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1DCB018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4B644A8D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</w:tcPr>
          <w:p w14:paraId="082C48EB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</w:tr>
      <w:tr w:rsidR="003A460D" w14:paraId="47886996" w14:textId="77777777">
        <w:trPr>
          <w:trHeight w:val="218"/>
        </w:trPr>
        <w:tc>
          <w:tcPr>
            <w:tcW w:w="994" w:type="dxa"/>
          </w:tcPr>
          <w:p w14:paraId="41BD3FC6" w14:textId="77777777" w:rsidR="003A460D" w:rsidRDefault="000709F2" w:rsidP="001B6BDB">
            <w:pPr>
              <w:pStyle w:val="TableParagraph"/>
              <w:spacing w:line="198" w:lineRule="exact"/>
              <w:ind w:left="107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994" w:type="dxa"/>
          </w:tcPr>
          <w:p w14:paraId="2677290C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49BF8C6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0EF46479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3AB58C42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4EA9BA15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</w:tcPr>
          <w:p w14:paraId="7332107B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14:paraId="5D98A3F1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62" w:type="dxa"/>
          </w:tcPr>
          <w:p w14:paraId="50C86B8C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60EDCC55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BBB8815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55B91B0D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</w:tcPr>
          <w:p w14:paraId="6810F0D1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</w:tr>
      <w:tr w:rsidR="003A460D" w14:paraId="1F75A9DD" w14:textId="77777777">
        <w:trPr>
          <w:trHeight w:val="220"/>
        </w:trPr>
        <w:tc>
          <w:tcPr>
            <w:tcW w:w="994" w:type="dxa"/>
          </w:tcPr>
          <w:p w14:paraId="41B07F09" w14:textId="77777777" w:rsidR="003A460D" w:rsidRDefault="000709F2" w:rsidP="001B6BDB">
            <w:pPr>
              <w:pStyle w:val="TableParagraph"/>
              <w:spacing w:before="1" w:line="199" w:lineRule="exact"/>
              <w:ind w:left="107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994" w:type="dxa"/>
          </w:tcPr>
          <w:p w14:paraId="74E797DC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5AF7EAE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2633CEB9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4B1D477B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65BE1F1D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</w:tcPr>
          <w:p w14:paraId="6AFAB436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14:paraId="042C5D41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62" w:type="dxa"/>
          </w:tcPr>
          <w:p w14:paraId="4D2E12B8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308F224F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E6D6F63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7B969857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</w:tcPr>
          <w:p w14:paraId="0FE634FD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</w:tr>
      <w:tr w:rsidR="003A460D" w14:paraId="0F9ABB3F" w14:textId="77777777">
        <w:trPr>
          <w:trHeight w:val="220"/>
        </w:trPr>
        <w:tc>
          <w:tcPr>
            <w:tcW w:w="994" w:type="dxa"/>
          </w:tcPr>
          <w:p w14:paraId="5EECEDAA" w14:textId="77777777" w:rsidR="003A460D" w:rsidRDefault="000709F2" w:rsidP="001B6BDB">
            <w:pPr>
              <w:pStyle w:val="TableParagraph"/>
              <w:spacing w:before="1" w:line="199" w:lineRule="exact"/>
              <w:ind w:left="107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994" w:type="dxa"/>
          </w:tcPr>
          <w:p w14:paraId="62A1F980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00079F4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299D8616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491D2769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6F5CD9ED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</w:tcPr>
          <w:p w14:paraId="4EF7FBD7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14:paraId="740C982E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62" w:type="dxa"/>
          </w:tcPr>
          <w:p w14:paraId="15C78039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527D639D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101B52C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3C8EC45C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</w:tcPr>
          <w:p w14:paraId="326DC100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</w:tr>
      <w:tr w:rsidR="003A460D" w14:paraId="56C72689" w14:textId="77777777">
        <w:trPr>
          <w:trHeight w:val="220"/>
        </w:trPr>
        <w:tc>
          <w:tcPr>
            <w:tcW w:w="994" w:type="dxa"/>
          </w:tcPr>
          <w:p w14:paraId="3127FDAC" w14:textId="77777777" w:rsidR="003A460D" w:rsidRDefault="000709F2" w:rsidP="001B6BDB">
            <w:pPr>
              <w:pStyle w:val="TableParagraph"/>
              <w:spacing w:before="1" w:line="199" w:lineRule="exact"/>
              <w:ind w:left="107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994" w:type="dxa"/>
          </w:tcPr>
          <w:p w14:paraId="0A821549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6FDCF4E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3BEE236D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0CCC0888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4A990D24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</w:tcPr>
          <w:p w14:paraId="603CC4DB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14:paraId="5BAD3425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62" w:type="dxa"/>
          </w:tcPr>
          <w:p w14:paraId="0C7D08AC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37A31054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DC8C081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0477E574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</w:tcPr>
          <w:p w14:paraId="3FD9042A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</w:tr>
    </w:tbl>
    <w:p w14:paraId="5ADDBC06" w14:textId="77777777" w:rsidR="003A460D" w:rsidRDefault="000709F2" w:rsidP="001B6BDB">
      <w:pPr>
        <w:pStyle w:val="Heading2"/>
        <w:spacing w:before="283"/>
        <w:jc w:val="both"/>
      </w:pPr>
      <w:bookmarkStart w:id="22" w:name="Евиденција_решавања_жалби_на_централном_"/>
      <w:bookmarkStart w:id="23" w:name="_bookmark12"/>
      <w:bookmarkEnd w:id="22"/>
      <w:bookmarkEnd w:id="23"/>
      <w:proofErr w:type="spellStart"/>
      <w:r>
        <w:rPr>
          <w:color w:val="2E5395"/>
        </w:rPr>
        <w:t>Евиденција</w:t>
      </w:r>
      <w:proofErr w:type="spellEnd"/>
      <w:r>
        <w:rPr>
          <w:color w:val="2E5395"/>
          <w:spacing w:val="-8"/>
        </w:rPr>
        <w:t xml:space="preserve"> </w:t>
      </w:r>
      <w:proofErr w:type="spellStart"/>
      <w:r>
        <w:rPr>
          <w:color w:val="2E5395"/>
        </w:rPr>
        <w:t>решавања</w:t>
      </w:r>
      <w:proofErr w:type="spellEnd"/>
      <w:r>
        <w:rPr>
          <w:color w:val="2E5395"/>
          <w:spacing w:val="-5"/>
        </w:rPr>
        <w:t xml:space="preserve"> </w:t>
      </w:r>
      <w:proofErr w:type="spellStart"/>
      <w:r>
        <w:rPr>
          <w:color w:val="2E5395"/>
        </w:rPr>
        <w:t>жалби</w:t>
      </w:r>
      <w:proofErr w:type="spellEnd"/>
      <w:r>
        <w:rPr>
          <w:color w:val="2E5395"/>
          <w:spacing w:val="-6"/>
        </w:rPr>
        <w:t xml:space="preserve"> </w:t>
      </w:r>
      <w:proofErr w:type="spellStart"/>
      <w:r>
        <w:rPr>
          <w:color w:val="2E5395"/>
        </w:rPr>
        <w:t>на</w:t>
      </w:r>
      <w:proofErr w:type="spellEnd"/>
      <w:r>
        <w:rPr>
          <w:color w:val="2E5395"/>
          <w:spacing w:val="-5"/>
        </w:rPr>
        <w:t xml:space="preserve"> </w:t>
      </w:r>
      <w:proofErr w:type="spellStart"/>
      <w:r>
        <w:rPr>
          <w:color w:val="2E5395"/>
        </w:rPr>
        <w:t>централном</w:t>
      </w:r>
      <w:proofErr w:type="spellEnd"/>
      <w:r>
        <w:rPr>
          <w:color w:val="2E5395"/>
          <w:spacing w:val="-5"/>
        </w:rPr>
        <w:t xml:space="preserve"> </w:t>
      </w:r>
      <w:proofErr w:type="spellStart"/>
      <w:r>
        <w:rPr>
          <w:color w:val="2E5395"/>
          <w:spacing w:val="-2"/>
        </w:rPr>
        <w:t>нивоу</w:t>
      </w:r>
      <w:proofErr w:type="spellEnd"/>
    </w:p>
    <w:p w14:paraId="052D4810" w14:textId="77777777" w:rsidR="003A460D" w:rsidRDefault="003A460D" w:rsidP="001B6BDB">
      <w:pPr>
        <w:pStyle w:val="BodyText"/>
        <w:spacing w:before="36"/>
        <w:jc w:val="both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811"/>
        <w:gridCol w:w="809"/>
        <w:gridCol w:w="811"/>
        <w:gridCol w:w="811"/>
        <w:gridCol w:w="811"/>
        <w:gridCol w:w="811"/>
        <w:gridCol w:w="811"/>
        <w:gridCol w:w="811"/>
        <w:gridCol w:w="809"/>
        <w:gridCol w:w="811"/>
        <w:gridCol w:w="811"/>
        <w:gridCol w:w="811"/>
        <w:gridCol w:w="811"/>
        <w:gridCol w:w="811"/>
        <w:gridCol w:w="811"/>
      </w:tblGrid>
      <w:tr w:rsidR="003A460D" w14:paraId="6F1A04AE" w14:textId="77777777">
        <w:trPr>
          <w:trHeight w:val="2195"/>
        </w:trPr>
        <w:tc>
          <w:tcPr>
            <w:tcW w:w="811" w:type="dxa"/>
          </w:tcPr>
          <w:p w14:paraId="2E842C33" w14:textId="77777777" w:rsidR="003A460D" w:rsidRDefault="000709F2" w:rsidP="001B6BDB">
            <w:pPr>
              <w:pStyle w:val="TableParagraph"/>
              <w:ind w:left="107" w:right="207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Редни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број</w:t>
            </w:r>
            <w:proofErr w:type="spellEnd"/>
          </w:p>
        </w:tc>
        <w:tc>
          <w:tcPr>
            <w:tcW w:w="811" w:type="dxa"/>
            <w:shd w:val="clear" w:color="auto" w:fill="D9D9D9"/>
          </w:tcPr>
          <w:p w14:paraId="52D252DB" w14:textId="77777777" w:rsidR="003A460D" w:rsidRDefault="000709F2" w:rsidP="001B6BDB">
            <w:pPr>
              <w:pStyle w:val="TableParagraph"/>
              <w:ind w:left="108" w:right="172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Општи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на</w:t>
            </w:r>
            <w:proofErr w:type="spellEnd"/>
          </w:p>
          <w:p w14:paraId="2B8CA487" w14:textId="77777777" w:rsidR="003A460D" w:rsidRDefault="000709F2" w:rsidP="001B6BDB">
            <w:pPr>
              <w:pStyle w:val="TableParagraph"/>
              <w:spacing w:line="219" w:lineRule="exact"/>
              <w:ind w:left="10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град</w:t>
            </w:r>
            <w:proofErr w:type="spellEnd"/>
          </w:p>
        </w:tc>
        <w:tc>
          <w:tcPr>
            <w:tcW w:w="809" w:type="dxa"/>
            <w:shd w:val="clear" w:color="auto" w:fill="D9D9D9"/>
          </w:tcPr>
          <w:p w14:paraId="0C04B860" w14:textId="77777777" w:rsidR="003A460D" w:rsidRDefault="000709F2" w:rsidP="001B6BDB">
            <w:pPr>
              <w:pStyle w:val="TableParagraph"/>
              <w:ind w:left="105" w:right="104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Локалн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менаџе</w:t>
            </w:r>
            <w:proofErr w:type="spellEnd"/>
            <w:r>
              <w:rPr>
                <w:sz w:val="18"/>
              </w:rPr>
              <w:t xml:space="preserve"> р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жалбе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контакт</w:t>
            </w:r>
            <w:proofErr w:type="spellEnd"/>
          </w:p>
        </w:tc>
        <w:tc>
          <w:tcPr>
            <w:tcW w:w="811" w:type="dxa"/>
          </w:tcPr>
          <w:p w14:paraId="64571E76" w14:textId="77777777" w:rsidR="003A460D" w:rsidRDefault="000709F2" w:rsidP="001B6BDB">
            <w:pPr>
              <w:pStyle w:val="TableParagraph"/>
              <w:ind w:left="108" w:right="150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Редни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број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локала</w:t>
            </w:r>
            <w:proofErr w:type="spellEnd"/>
          </w:p>
        </w:tc>
        <w:tc>
          <w:tcPr>
            <w:tcW w:w="811" w:type="dxa"/>
          </w:tcPr>
          <w:p w14:paraId="37202FED" w14:textId="77777777" w:rsidR="003A460D" w:rsidRDefault="000709F2" w:rsidP="001B6BDB">
            <w:pPr>
              <w:pStyle w:val="TableParagraph"/>
              <w:spacing w:line="219" w:lineRule="exact"/>
              <w:ind w:left="108"/>
              <w:jc w:val="both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Тип</w:t>
            </w:r>
            <w:proofErr w:type="spellEnd"/>
          </w:p>
        </w:tc>
        <w:tc>
          <w:tcPr>
            <w:tcW w:w="811" w:type="dxa"/>
          </w:tcPr>
          <w:p w14:paraId="150DAA5B" w14:textId="77777777" w:rsidR="003A460D" w:rsidRDefault="000709F2" w:rsidP="001B6BDB">
            <w:pPr>
              <w:pStyle w:val="TableParagraph"/>
              <w:ind w:left="108" w:right="94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Приори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тет</w:t>
            </w:r>
            <w:proofErr w:type="spellEnd"/>
          </w:p>
        </w:tc>
        <w:tc>
          <w:tcPr>
            <w:tcW w:w="811" w:type="dxa"/>
          </w:tcPr>
          <w:p w14:paraId="6E008E5D" w14:textId="77777777" w:rsidR="003A460D" w:rsidRDefault="000709F2" w:rsidP="001B6BDB">
            <w:pPr>
              <w:pStyle w:val="TableParagraph"/>
              <w:ind w:left="108" w:right="145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Датум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пријем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а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жалбе</w:t>
            </w:r>
            <w:proofErr w:type="spellEnd"/>
          </w:p>
        </w:tc>
        <w:tc>
          <w:tcPr>
            <w:tcW w:w="811" w:type="dxa"/>
          </w:tcPr>
          <w:p w14:paraId="2A4B6EFD" w14:textId="77777777" w:rsidR="003A460D" w:rsidRDefault="000709F2" w:rsidP="001B6BDB">
            <w:pPr>
              <w:pStyle w:val="TableParagraph"/>
              <w:ind w:left="108" w:right="140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Датум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примљ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ене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поврат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инфор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мације</w:t>
            </w:r>
            <w:proofErr w:type="spellEnd"/>
          </w:p>
        </w:tc>
        <w:tc>
          <w:tcPr>
            <w:tcW w:w="811" w:type="dxa"/>
          </w:tcPr>
          <w:p w14:paraId="4FD82C70" w14:textId="77777777" w:rsidR="003A460D" w:rsidRDefault="000709F2" w:rsidP="001B6BDB">
            <w:pPr>
              <w:pStyle w:val="TableParagraph"/>
              <w:ind w:left="108" w:right="145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Начин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пријем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а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поврат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инфор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мације</w:t>
            </w:r>
            <w:proofErr w:type="spellEnd"/>
          </w:p>
        </w:tc>
        <w:tc>
          <w:tcPr>
            <w:tcW w:w="809" w:type="dxa"/>
          </w:tcPr>
          <w:p w14:paraId="07FD8AD5" w14:textId="77777777" w:rsidR="003A460D" w:rsidRDefault="000709F2" w:rsidP="001B6BDB">
            <w:pPr>
              <w:pStyle w:val="TableParagraph"/>
              <w:ind w:left="109" w:right="89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Категор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ија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поврат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инфор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мације</w:t>
            </w:r>
            <w:proofErr w:type="spellEnd"/>
          </w:p>
        </w:tc>
        <w:tc>
          <w:tcPr>
            <w:tcW w:w="811" w:type="dxa"/>
          </w:tcPr>
          <w:p w14:paraId="0EE457E2" w14:textId="77777777" w:rsidR="003A460D" w:rsidRDefault="000709F2" w:rsidP="001B6BDB">
            <w:pPr>
              <w:pStyle w:val="TableParagraph"/>
              <w:ind w:left="108" w:right="167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Кратак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опис</w:t>
            </w:r>
            <w:proofErr w:type="spellEnd"/>
          </w:p>
        </w:tc>
        <w:tc>
          <w:tcPr>
            <w:tcW w:w="811" w:type="dxa"/>
          </w:tcPr>
          <w:p w14:paraId="0E3D53F7" w14:textId="77777777" w:rsidR="003A460D" w:rsidRDefault="000709F2" w:rsidP="001B6BDB">
            <w:pPr>
              <w:pStyle w:val="TableParagraph"/>
              <w:ind w:left="109" w:right="134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Анони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мно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да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не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811" w:type="dxa"/>
          </w:tcPr>
          <w:p w14:paraId="2346CAD1" w14:textId="77777777" w:rsidR="003A460D" w:rsidRDefault="000709F2" w:rsidP="001B6BDB">
            <w:pPr>
              <w:pStyle w:val="TableParagraph"/>
              <w:ind w:left="109" w:right="139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Особа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додељ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адреси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рање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поврат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инфор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мација</w:t>
            </w:r>
            <w:proofErr w:type="spellEnd"/>
          </w:p>
        </w:tc>
        <w:tc>
          <w:tcPr>
            <w:tcW w:w="811" w:type="dxa"/>
          </w:tcPr>
          <w:p w14:paraId="45196F1F" w14:textId="77777777" w:rsidR="003A460D" w:rsidRDefault="000709F2" w:rsidP="001B6BDB">
            <w:pPr>
              <w:pStyle w:val="TableParagraph"/>
              <w:ind w:left="109" w:right="120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Статус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решен</w:t>
            </w:r>
            <w:proofErr w:type="spellEnd"/>
            <w:r>
              <w:rPr>
                <w:sz w:val="18"/>
              </w:rPr>
              <w:t xml:space="preserve"> о,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чекању</w:t>
            </w:r>
            <w:proofErr w:type="spellEnd"/>
          </w:p>
          <w:p w14:paraId="1F6529FF" w14:textId="77777777" w:rsidR="003A460D" w:rsidRDefault="000709F2" w:rsidP="001B6BDB">
            <w:pPr>
              <w:pStyle w:val="TableParagraph"/>
              <w:ind w:left="109" w:right="128"/>
              <w:jc w:val="both"/>
              <w:rPr>
                <w:sz w:val="18"/>
              </w:rPr>
            </w:pPr>
            <w:r>
              <w:rPr>
                <w:spacing w:val="-6"/>
                <w:sz w:val="18"/>
              </w:rPr>
              <w:t>,у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другом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степен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у))</w:t>
            </w:r>
          </w:p>
        </w:tc>
        <w:tc>
          <w:tcPr>
            <w:tcW w:w="811" w:type="dxa"/>
          </w:tcPr>
          <w:p w14:paraId="1D003D30" w14:textId="77777777" w:rsidR="003A460D" w:rsidRDefault="000709F2" w:rsidP="001B6BDB">
            <w:pPr>
              <w:pStyle w:val="TableParagraph"/>
              <w:ind w:left="109" w:right="110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Датум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слања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одгово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ра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решава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ња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поврат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инфор</w:t>
            </w:r>
            <w:proofErr w:type="spellEnd"/>
          </w:p>
          <w:p w14:paraId="6DAE40BA" w14:textId="77777777" w:rsidR="003A460D" w:rsidRDefault="000709F2" w:rsidP="001B6BDB">
            <w:pPr>
              <w:pStyle w:val="TableParagraph"/>
              <w:spacing w:line="199" w:lineRule="exact"/>
              <w:ind w:left="109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мација</w:t>
            </w:r>
            <w:proofErr w:type="spellEnd"/>
          </w:p>
        </w:tc>
        <w:tc>
          <w:tcPr>
            <w:tcW w:w="811" w:type="dxa"/>
          </w:tcPr>
          <w:p w14:paraId="69D8E2E8" w14:textId="77777777" w:rsidR="003A460D" w:rsidRDefault="000709F2" w:rsidP="001B6BDB">
            <w:pPr>
              <w:pStyle w:val="TableParagraph"/>
              <w:ind w:left="110" w:right="97"/>
              <w:jc w:val="both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Опис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Комуни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кације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у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решава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њу</w:t>
            </w:r>
            <w:proofErr w:type="spellEnd"/>
          </w:p>
        </w:tc>
      </w:tr>
      <w:tr w:rsidR="003A460D" w14:paraId="649841BE" w14:textId="77777777">
        <w:trPr>
          <w:trHeight w:val="220"/>
        </w:trPr>
        <w:tc>
          <w:tcPr>
            <w:tcW w:w="811" w:type="dxa"/>
          </w:tcPr>
          <w:p w14:paraId="56B20A0C" w14:textId="77777777" w:rsidR="003A460D" w:rsidRDefault="000709F2" w:rsidP="001B6BDB">
            <w:pPr>
              <w:pStyle w:val="TableParagraph"/>
              <w:spacing w:before="1" w:line="199" w:lineRule="exact"/>
              <w:ind w:left="107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14:paraId="62D3F89E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shd w:val="clear" w:color="auto" w:fill="D9D9D9"/>
          </w:tcPr>
          <w:p w14:paraId="2780AF0D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46FC4A0D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4DC2ECC6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79796693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47297C67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048740F3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51371A77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14:paraId="732434A0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2328BB07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256AC6DA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38AA98D6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665A1408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71049383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4D16AC41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</w:tr>
      <w:tr w:rsidR="003A460D" w14:paraId="18F999B5" w14:textId="77777777">
        <w:trPr>
          <w:trHeight w:val="220"/>
        </w:trPr>
        <w:tc>
          <w:tcPr>
            <w:tcW w:w="811" w:type="dxa"/>
          </w:tcPr>
          <w:p w14:paraId="7144751B" w14:textId="77777777" w:rsidR="003A460D" w:rsidRDefault="000709F2" w:rsidP="001B6BDB">
            <w:pPr>
              <w:pStyle w:val="TableParagraph"/>
              <w:spacing w:before="1" w:line="199" w:lineRule="exact"/>
              <w:ind w:left="107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11" w:type="dxa"/>
            <w:shd w:val="clear" w:color="auto" w:fill="D9D9D9"/>
          </w:tcPr>
          <w:p w14:paraId="12A4EA11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shd w:val="clear" w:color="auto" w:fill="D9D9D9"/>
          </w:tcPr>
          <w:p w14:paraId="5A1EA135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58717D39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5338A720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61DAA4D5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2AEAF47F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281B37BA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2E500C74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14:paraId="74CD1D1F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1C5BEDD8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02915484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03B94F49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6D846F5D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62F015AF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1B15DD1D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</w:tr>
      <w:tr w:rsidR="003A460D" w14:paraId="5FCD5EC4" w14:textId="77777777">
        <w:trPr>
          <w:trHeight w:val="217"/>
        </w:trPr>
        <w:tc>
          <w:tcPr>
            <w:tcW w:w="811" w:type="dxa"/>
          </w:tcPr>
          <w:p w14:paraId="0B778152" w14:textId="77777777" w:rsidR="003A460D" w:rsidRDefault="000709F2" w:rsidP="001B6BDB">
            <w:pPr>
              <w:pStyle w:val="TableParagraph"/>
              <w:spacing w:line="198" w:lineRule="exact"/>
              <w:ind w:left="107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11" w:type="dxa"/>
            <w:shd w:val="clear" w:color="auto" w:fill="D9D9D9"/>
          </w:tcPr>
          <w:p w14:paraId="6E681184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shd w:val="clear" w:color="auto" w:fill="D9D9D9"/>
          </w:tcPr>
          <w:p w14:paraId="230165FA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7CB33CA5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17414610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781DF2CB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16788234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57A6A0F0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7DF0CA62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14:paraId="44BA3426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175D53C2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7DB1D1D4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0841E4F5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711A9A35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4EE333D4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0D6BC734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</w:tr>
      <w:tr w:rsidR="003A460D" w14:paraId="2598DEE6" w14:textId="77777777">
        <w:trPr>
          <w:trHeight w:val="220"/>
        </w:trPr>
        <w:tc>
          <w:tcPr>
            <w:tcW w:w="811" w:type="dxa"/>
          </w:tcPr>
          <w:p w14:paraId="279935FF" w14:textId="77777777" w:rsidR="003A460D" w:rsidRDefault="000709F2" w:rsidP="001B6BDB">
            <w:pPr>
              <w:pStyle w:val="TableParagraph"/>
              <w:spacing w:before="1" w:line="199" w:lineRule="exact"/>
              <w:ind w:left="107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11" w:type="dxa"/>
            <w:shd w:val="clear" w:color="auto" w:fill="D9D9D9"/>
          </w:tcPr>
          <w:p w14:paraId="34A104AC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shd w:val="clear" w:color="auto" w:fill="D9D9D9"/>
          </w:tcPr>
          <w:p w14:paraId="114B4F84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1AABDC09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3F82752B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6CA203BD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1EEB5C65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27EFE50A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44D1216F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14:paraId="3517F98F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34223B45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539CD7A1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6A9A2604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3DD220FA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7B186A81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4F24943C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</w:tr>
      <w:tr w:rsidR="003A460D" w14:paraId="78941E47" w14:textId="77777777">
        <w:trPr>
          <w:trHeight w:val="220"/>
        </w:trPr>
        <w:tc>
          <w:tcPr>
            <w:tcW w:w="811" w:type="dxa"/>
          </w:tcPr>
          <w:p w14:paraId="44240AAE" w14:textId="77777777" w:rsidR="003A460D" w:rsidRDefault="000709F2" w:rsidP="001B6BDB">
            <w:pPr>
              <w:pStyle w:val="TableParagraph"/>
              <w:spacing w:before="1" w:line="199" w:lineRule="exact"/>
              <w:ind w:left="107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11" w:type="dxa"/>
            <w:shd w:val="clear" w:color="auto" w:fill="D9D9D9"/>
          </w:tcPr>
          <w:p w14:paraId="6AD9664E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shd w:val="clear" w:color="auto" w:fill="D9D9D9"/>
          </w:tcPr>
          <w:p w14:paraId="6BF7610E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25DC539F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63E83F18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6FBAD364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5DC4596E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71E9947C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1413D853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14:paraId="2A7A9836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47CE7A2C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2C7DA92C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3F904CCB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040360B8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17A1CA98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1A55251A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</w:tr>
      <w:tr w:rsidR="003A460D" w14:paraId="4F6D2C48" w14:textId="77777777">
        <w:trPr>
          <w:trHeight w:val="220"/>
        </w:trPr>
        <w:tc>
          <w:tcPr>
            <w:tcW w:w="811" w:type="dxa"/>
          </w:tcPr>
          <w:p w14:paraId="31F27C88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shd w:val="clear" w:color="auto" w:fill="D9D9D9"/>
          </w:tcPr>
          <w:p w14:paraId="79B88F8C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shd w:val="clear" w:color="auto" w:fill="D9D9D9"/>
          </w:tcPr>
          <w:p w14:paraId="145C11DD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6B40E7A7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3FFF7D4A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287B69A3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63A0829D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39CA8924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1BB6F150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</w:tcPr>
          <w:p w14:paraId="04338875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2CCB938B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796B98D5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344BE600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7EE3B4B9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17D63EA2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52E608EF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</w:tr>
    </w:tbl>
    <w:p w14:paraId="074E47F7" w14:textId="77777777" w:rsidR="003A460D" w:rsidRDefault="003A460D" w:rsidP="001B6BDB">
      <w:pPr>
        <w:pStyle w:val="TableParagraph"/>
        <w:jc w:val="both"/>
        <w:rPr>
          <w:rFonts w:ascii="Times New Roman"/>
          <w:sz w:val="14"/>
        </w:rPr>
        <w:sectPr w:rsidR="003A460D">
          <w:headerReference w:type="default" r:id="rId18"/>
          <w:footerReference w:type="default" r:id="rId19"/>
          <w:pgSz w:w="15840" w:h="12240" w:orient="landscape"/>
          <w:pgMar w:top="1300" w:right="1440" w:bottom="1360" w:left="360" w:header="762" w:footer="1162" w:gutter="0"/>
          <w:cols w:space="720"/>
        </w:sectPr>
      </w:pPr>
    </w:p>
    <w:p w14:paraId="55FD6841" w14:textId="77777777" w:rsidR="003A460D" w:rsidRDefault="000709F2" w:rsidP="001B6BDB">
      <w:pPr>
        <w:pStyle w:val="Heading2"/>
        <w:spacing w:before="230"/>
        <w:jc w:val="both"/>
      </w:pPr>
      <w:bookmarkStart w:id="24" w:name="Прилог_03_–Интерни_регистар_укључивања_з"/>
      <w:bookmarkStart w:id="25" w:name="_bookmark13"/>
      <w:bookmarkEnd w:id="24"/>
      <w:bookmarkEnd w:id="25"/>
      <w:proofErr w:type="spellStart"/>
      <w:r>
        <w:rPr>
          <w:color w:val="2E5395"/>
        </w:rPr>
        <w:lastRenderedPageBreak/>
        <w:t>Прилог</w:t>
      </w:r>
      <w:proofErr w:type="spellEnd"/>
      <w:r>
        <w:rPr>
          <w:color w:val="2E5395"/>
          <w:spacing w:val="-9"/>
        </w:rPr>
        <w:t xml:space="preserve"> </w:t>
      </w:r>
      <w:r>
        <w:rPr>
          <w:color w:val="2E5395"/>
        </w:rPr>
        <w:t>03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–</w:t>
      </w:r>
      <w:proofErr w:type="spellStart"/>
      <w:r>
        <w:rPr>
          <w:color w:val="2E5395"/>
        </w:rPr>
        <w:t>Интерни</w:t>
      </w:r>
      <w:proofErr w:type="spellEnd"/>
      <w:r>
        <w:rPr>
          <w:color w:val="2E5395"/>
          <w:spacing w:val="-9"/>
        </w:rPr>
        <w:t xml:space="preserve"> </w:t>
      </w:r>
      <w:proofErr w:type="spellStart"/>
      <w:r>
        <w:rPr>
          <w:color w:val="2E5395"/>
        </w:rPr>
        <w:t>регистар</w:t>
      </w:r>
      <w:proofErr w:type="spellEnd"/>
      <w:r>
        <w:rPr>
          <w:color w:val="2E5395"/>
          <w:spacing w:val="-5"/>
        </w:rPr>
        <w:t xml:space="preserve"> </w:t>
      </w:r>
      <w:proofErr w:type="spellStart"/>
      <w:r>
        <w:rPr>
          <w:color w:val="2E5395"/>
        </w:rPr>
        <w:t>укључивања</w:t>
      </w:r>
      <w:proofErr w:type="spellEnd"/>
      <w:r>
        <w:rPr>
          <w:color w:val="2E5395"/>
          <w:spacing w:val="-6"/>
        </w:rPr>
        <w:t xml:space="preserve"> </w:t>
      </w:r>
      <w:proofErr w:type="spellStart"/>
      <w:r>
        <w:rPr>
          <w:color w:val="2E5395"/>
        </w:rPr>
        <w:t>заинтересованих</w:t>
      </w:r>
      <w:proofErr w:type="spellEnd"/>
      <w:r>
        <w:rPr>
          <w:color w:val="2E5395"/>
          <w:spacing w:val="-6"/>
        </w:rPr>
        <w:t xml:space="preserve"> </w:t>
      </w:r>
      <w:proofErr w:type="spellStart"/>
      <w:r>
        <w:rPr>
          <w:color w:val="2E5395"/>
          <w:spacing w:val="-2"/>
        </w:rPr>
        <w:t>страна</w:t>
      </w:r>
      <w:proofErr w:type="spellEnd"/>
    </w:p>
    <w:p w14:paraId="4A852BA6" w14:textId="77777777" w:rsidR="003A460D" w:rsidRDefault="003A460D" w:rsidP="001B6BDB">
      <w:pPr>
        <w:pStyle w:val="BodyText"/>
        <w:spacing w:before="36"/>
        <w:jc w:val="both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910"/>
        <w:gridCol w:w="1668"/>
        <w:gridCol w:w="1481"/>
        <w:gridCol w:w="1426"/>
        <w:gridCol w:w="1256"/>
        <w:gridCol w:w="2103"/>
        <w:gridCol w:w="1714"/>
        <w:gridCol w:w="1244"/>
        <w:gridCol w:w="1016"/>
      </w:tblGrid>
      <w:tr w:rsidR="003A460D" w14:paraId="68F70823" w14:textId="77777777">
        <w:trPr>
          <w:trHeight w:val="1319"/>
        </w:trPr>
        <w:tc>
          <w:tcPr>
            <w:tcW w:w="701" w:type="dxa"/>
          </w:tcPr>
          <w:p w14:paraId="6C9E343D" w14:textId="77777777" w:rsidR="003A460D" w:rsidRDefault="000709F2" w:rsidP="001B6BDB">
            <w:pPr>
              <w:pStyle w:val="TableParagraph"/>
              <w:spacing w:before="1"/>
              <w:ind w:left="107" w:right="97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Редни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број</w:t>
            </w:r>
            <w:proofErr w:type="spellEnd"/>
          </w:p>
        </w:tc>
        <w:tc>
          <w:tcPr>
            <w:tcW w:w="910" w:type="dxa"/>
            <w:shd w:val="clear" w:color="auto" w:fill="D9D9D9"/>
          </w:tcPr>
          <w:p w14:paraId="5E365A9C" w14:textId="781B380A" w:rsidR="003A460D" w:rsidRPr="00EB5DC2" w:rsidRDefault="000709F2" w:rsidP="001B6BDB">
            <w:pPr>
              <w:pStyle w:val="TableParagraph"/>
              <w:spacing w:before="1"/>
              <w:ind w:left="107" w:right="94"/>
              <w:jc w:val="both"/>
              <w:rPr>
                <w:sz w:val="18"/>
                <w:lang w:val="sr-Cyrl-RS"/>
              </w:rPr>
            </w:pPr>
            <w:proofErr w:type="spellStart"/>
            <w:r>
              <w:rPr>
                <w:spacing w:val="-2"/>
                <w:sz w:val="18"/>
              </w:rPr>
              <w:t>Општина</w:t>
            </w:r>
            <w:proofErr w:type="spellEnd"/>
            <w:r>
              <w:rPr>
                <w:sz w:val="18"/>
              </w:rPr>
              <w:t xml:space="preserve"> </w:t>
            </w:r>
            <w:r w:rsidR="00094309">
              <w:rPr>
                <w:spacing w:val="-2"/>
                <w:sz w:val="18"/>
                <w:lang w:val="sr-Cyrl-RS"/>
              </w:rPr>
              <w:t>Оџаци</w:t>
            </w:r>
          </w:p>
        </w:tc>
        <w:tc>
          <w:tcPr>
            <w:tcW w:w="1668" w:type="dxa"/>
          </w:tcPr>
          <w:p w14:paraId="78E28F48" w14:textId="77777777" w:rsidR="003A460D" w:rsidRDefault="000709F2" w:rsidP="001B6BDB">
            <w:pPr>
              <w:pStyle w:val="TableParagraph"/>
              <w:spacing w:before="1"/>
              <w:ind w:left="107" w:right="12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Локални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кординатор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Пројекат</w:t>
            </w:r>
            <w:proofErr w:type="spellEnd"/>
            <w:r>
              <w:rPr>
                <w:sz w:val="18"/>
              </w:rPr>
              <w:t xml:space="preserve"> /</w:t>
            </w:r>
            <w:proofErr w:type="spellStart"/>
            <w:r>
              <w:rPr>
                <w:sz w:val="18"/>
              </w:rPr>
              <w:t>члан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радне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групе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административна</w:t>
            </w:r>
            <w:proofErr w:type="spellEnd"/>
          </w:p>
          <w:p w14:paraId="37E4D291" w14:textId="77777777" w:rsidR="003A460D" w:rsidRDefault="000709F2" w:rsidP="001B6BDB">
            <w:pPr>
              <w:pStyle w:val="TableParagraph"/>
              <w:spacing w:line="199" w:lineRule="exact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питања</w:t>
            </w:r>
            <w:proofErr w:type="spellEnd"/>
          </w:p>
        </w:tc>
        <w:tc>
          <w:tcPr>
            <w:tcW w:w="1481" w:type="dxa"/>
          </w:tcPr>
          <w:p w14:paraId="1F143B8A" w14:textId="77777777" w:rsidR="003A460D" w:rsidRDefault="000709F2" w:rsidP="001B6BDB">
            <w:pPr>
              <w:pStyle w:val="TableParagraph"/>
              <w:spacing w:before="1"/>
              <w:ind w:left="107" w:right="12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Категорија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pacing w:val="-4"/>
                <w:sz w:val="18"/>
              </w:rPr>
              <w:t>име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заинтересоване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стране</w:t>
            </w:r>
            <w:proofErr w:type="spellEnd"/>
          </w:p>
        </w:tc>
        <w:tc>
          <w:tcPr>
            <w:tcW w:w="1426" w:type="dxa"/>
          </w:tcPr>
          <w:p w14:paraId="4DFDD7BA" w14:textId="77777777"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Датум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ангажовања</w:t>
            </w:r>
            <w:proofErr w:type="spellEnd"/>
          </w:p>
        </w:tc>
        <w:tc>
          <w:tcPr>
            <w:tcW w:w="1256" w:type="dxa"/>
          </w:tcPr>
          <w:p w14:paraId="784CD96D" w14:textId="77777777" w:rsidR="003A460D" w:rsidRDefault="000709F2" w:rsidP="001B6BDB">
            <w:pPr>
              <w:pStyle w:val="TableParagraph"/>
              <w:spacing w:before="1"/>
              <w:ind w:left="106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Начин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консултације</w:t>
            </w:r>
            <w:proofErr w:type="spellEnd"/>
          </w:p>
        </w:tc>
        <w:tc>
          <w:tcPr>
            <w:tcW w:w="2103" w:type="dxa"/>
          </w:tcPr>
          <w:p w14:paraId="0C9826E8" w14:textId="77777777" w:rsidR="003A460D" w:rsidRDefault="000709F2" w:rsidP="001B6BDB">
            <w:pPr>
              <w:pStyle w:val="TableParagraph"/>
              <w:spacing w:before="1"/>
              <w:ind w:left="105" w:right="99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Кључни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проблеми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забринутости</w:t>
            </w:r>
            <w:proofErr w:type="spellEnd"/>
          </w:p>
        </w:tc>
        <w:tc>
          <w:tcPr>
            <w:tcW w:w="1714" w:type="dxa"/>
          </w:tcPr>
          <w:p w14:paraId="7CF1EE5F" w14:textId="77777777" w:rsidR="003A460D" w:rsidRDefault="000709F2" w:rsidP="001B6BDB">
            <w:pPr>
              <w:pStyle w:val="TableParagraph"/>
              <w:spacing w:before="1"/>
              <w:ind w:left="105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Датум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одговора</w:t>
            </w:r>
            <w:proofErr w:type="spellEnd"/>
          </w:p>
        </w:tc>
        <w:tc>
          <w:tcPr>
            <w:tcW w:w="1244" w:type="dxa"/>
          </w:tcPr>
          <w:p w14:paraId="73C4301A" w14:textId="77777777" w:rsidR="003A460D" w:rsidRDefault="000709F2" w:rsidP="001B6BDB">
            <w:pPr>
              <w:pStyle w:val="TableParagraph"/>
              <w:spacing w:before="1"/>
              <w:ind w:left="104" w:right="136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Праћење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договорених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будућих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акција</w:t>
            </w:r>
            <w:proofErr w:type="spellEnd"/>
          </w:p>
        </w:tc>
        <w:tc>
          <w:tcPr>
            <w:tcW w:w="1016" w:type="dxa"/>
          </w:tcPr>
          <w:p w14:paraId="6CC451CD" w14:textId="77777777" w:rsidR="003A460D" w:rsidRDefault="000709F2" w:rsidP="001B6BDB">
            <w:pPr>
              <w:pStyle w:val="TableParagraph"/>
              <w:spacing w:before="1"/>
              <w:ind w:left="101" w:right="116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Напомене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напретку</w:t>
            </w:r>
            <w:proofErr w:type="spellEnd"/>
          </w:p>
        </w:tc>
      </w:tr>
      <w:tr w:rsidR="003A460D" w14:paraId="43F8F0C3" w14:textId="77777777">
        <w:trPr>
          <w:trHeight w:val="230"/>
        </w:trPr>
        <w:tc>
          <w:tcPr>
            <w:tcW w:w="701" w:type="dxa"/>
            <w:tcBorders>
              <w:bottom w:val="nil"/>
            </w:tcBorders>
          </w:tcPr>
          <w:p w14:paraId="249FAAB8" w14:textId="77777777" w:rsidR="003A460D" w:rsidRDefault="000709F2" w:rsidP="001B6BDB">
            <w:pPr>
              <w:pStyle w:val="TableParagraph"/>
              <w:spacing w:line="211" w:lineRule="exact"/>
              <w:ind w:left="107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10" w:type="dxa"/>
            <w:vMerge w:val="restart"/>
            <w:shd w:val="clear" w:color="auto" w:fill="D9D9D9"/>
          </w:tcPr>
          <w:p w14:paraId="1299FC03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vMerge w:val="restart"/>
          </w:tcPr>
          <w:p w14:paraId="53508331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bottom w:val="nil"/>
            </w:tcBorders>
          </w:tcPr>
          <w:p w14:paraId="40DB2EDF" w14:textId="77777777" w:rsidR="003A460D" w:rsidRDefault="000709F2" w:rsidP="001B6BDB">
            <w:pPr>
              <w:pStyle w:val="TableParagraph"/>
              <w:spacing w:line="211" w:lineRule="exact"/>
              <w:ind w:left="107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нпр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НВО, </w:t>
            </w:r>
            <w:r>
              <w:rPr>
                <w:i/>
                <w:spacing w:val="-5"/>
                <w:sz w:val="18"/>
              </w:rPr>
              <w:t>…)</w:t>
            </w:r>
          </w:p>
        </w:tc>
        <w:tc>
          <w:tcPr>
            <w:tcW w:w="1426" w:type="dxa"/>
            <w:tcBorders>
              <w:bottom w:val="nil"/>
            </w:tcBorders>
          </w:tcPr>
          <w:p w14:paraId="4C3DA807" w14:textId="77777777" w:rsidR="003A460D" w:rsidRDefault="000709F2" w:rsidP="001B6BDB">
            <w:pPr>
              <w:pStyle w:val="TableParagraph"/>
              <w:spacing w:line="211" w:lineRule="exact"/>
              <w:ind w:left="107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нпр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Званични</w:t>
            </w:r>
            <w:proofErr w:type="spellEnd"/>
          </w:p>
        </w:tc>
        <w:tc>
          <w:tcPr>
            <w:tcW w:w="1256" w:type="dxa"/>
            <w:tcBorders>
              <w:bottom w:val="nil"/>
            </w:tcBorders>
          </w:tcPr>
          <w:p w14:paraId="262D8B7D" w14:textId="77777777" w:rsidR="003A460D" w:rsidRDefault="000709F2" w:rsidP="001B6BDB">
            <w:pPr>
              <w:pStyle w:val="TableParagraph"/>
              <w:spacing w:line="211" w:lineRule="exact"/>
              <w:ind w:left="106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Јавни</w:t>
            </w:r>
            <w:proofErr w:type="spellEnd"/>
          </w:p>
        </w:tc>
        <w:tc>
          <w:tcPr>
            <w:tcW w:w="2103" w:type="dxa"/>
            <w:vMerge w:val="restart"/>
          </w:tcPr>
          <w:p w14:paraId="4C694B97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vMerge w:val="restart"/>
          </w:tcPr>
          <w:p w14:paraId="5EB26D91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vMerge w:val="restart"/>
          </w:tcPr>
          <w:p w14:paraId="3BC8F9AD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vMerge w:val="restart"/>
          </w:tcPr>
          <w:p w14:paraId="18D160CB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3A460D" w14:paraId="67738E3B" w14:textId="77777777">
        <w:trPr>
          <w:trHeight w:val="210"/>
        </w:trPr>
        <w:tc>
          <w:tcPr>
            <w:tcW w:w="701" w:type="dxa"/>
            <w:tcBorders>
              <w:top w:val="nil"/>
              <w:bottom w:val="nil"/>
            </w:tcBorders>
          </w:tcPr>
          <w:p w14:paraId="61AC30FB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9D9D9"/>
          </w:tcPr>
          <w:p w14:paraId="26B1A375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14:paraId="211FC6EA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764ED501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6E150905" w14:textId="77777777" w:rsidR="003A460D" w:rsidRDefault="000709F2" w:rsidP="001B6BDB">
            <w:pPr>
              <w:pStyle w:val="TableParagraph"/>
              <w:spacing w:line="191" w:lineRule="exact"/>
              <w:ind w:left="107"/>
              <w:jc w:val="both"/>
              <w:rPr>
                <w:i/>
                <w:sz w:val="18"/>
              </w:rPr>
            </w:pPr>
            <w:proofErr w:type="spellStart"/>
            <w:r>
              <w:rPr>
                <w:i/>
                <w:spacing w:val="-2"/>
                <w:sz w:val="18"/>
              </w:rPr>
              <w:t>састанак</w:t>
            </w:r>
            <w:proofErr w:type="spellEnd"/>
            <w:r>
              <w:rPr>
                <w:i/>
                <w:spacing w:val="-2"/>
                <w:sz w:val="18"/>
              </w:rPr>
              <w:t>,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0614DB60" w14:textId="77777777" w:rsidR="003A460D" w:rsidRDefault="000709F2" w:rsidP="001B6BDB">
            <w:pPr>
              <w:pStyle w:val="TableParagraph"/>
              <w:spacing w:line="191" w:lineRule="exact"/>
              <w:ind w:left="106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састанак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2103" w:type="dxa"/>
            <w:vMerge/>
            <w:tcBorders>
              <w:top w:val="nil"/>
            </w:tcBorders>
          </w:tcPr>
          <w:p w14:paraId="0AB93745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14:paraId="49635555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14:paraId="17A53FC6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1CDEAE01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</w:tr>
      <w:tr w:rsidR="003A460D" w14:paraId="753E8145" w14:textId="77777777">
        <w:trPr>
          <w:trHeight w:val="209"/>
        </w:trPr>
        <w:tc>
          <w:tcPr>
            <w:tcW w:w="701" w:type="dxa"/>
            <w:tcBorders>
              <w:top w:val="nil"/>
              <w:bottom w:val="nil"/>
            </w:tcBorders>
          </w:tcPr>
          <w:p w14:paraId="50F07069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9D9D9"/>
          </w:tcPr>
          <w:p w14:paraId="2FF85D32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14:paraId="1E954643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627AA0AC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75C12FD" w14:textId="77777777" w:rsidR="003A460D" w:rsidRDefault="000709F2" w:rsidP="001B6BDB">
            <w:pPr>
              <w:pStyle w:val="TableParagraph"/>
              <w:spacing w:line="190" w:lineRule="exact"/>
              <w:ind w:left="107"/>
              <w:jc w:val="both"/>
              <w:rPr>
                <w:i/>
                <w:sz w:val="18"/>
              </w:rPr>
            </w:pPr>
            <w:proofErr w:type="spellStart"/>
            <w:r>
              <w:rPr>
                <w:i/>
                <w:spacing w:val="-2"/>
                <w:sz w:val="18"/>
              </w:rPr>
              <w:t>презентација</w:t>
            </w:r>
            <w:proofErr w:type="spellEnd"/>
            <w:r>
              <w:rPr>
                <w:i/>
                <w:spacing w:val="-2"/>
                <w:sz w:val="18"/>
              </w:rPr>
              <w:t>,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699A16E7" w14:textId="77777777" w:rsidR="003A460D" w:rsidRDefault="000709F2" w:rsidP="001B6BDB">
            <w:pPr>
              <w:pStyle w:val="TableParagraph"/>
              <w:spacing w:line="190" w:lineRule="exact"/>
              <w:ind w:left="106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Преглед</w:t>
            </w:r>
            <w:proofErr w:type="spellEnd"/>
          </w:p>
        </w:tc>
        <w:tc>
          <w:tcPr>
            <w:tcW w:w="2103" w:type="dxa"/>
            <w:vMerge/>
            <w:tcBorders>
              <w:top w:val="nil"/>
            </w:tcBorders>
          </w:tcPr>
          <w:p w14:paraId="5A7AF15D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14:paraId="06686FEF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14:paraId="401A7268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752F30A4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</w:tr>
      <w:tr w:rsidR="003A460D" w14:paraId="39F16977" w14:textId="77777777">
        <w:trPr>
          <w:trHeight w:val="209"/>
        </w:trPr>
        <w:tc>
          <w:tcPr>
            <w:tcW w:w="701" w:type="dxa"/>
            <w:tcBorders>
              <w:top w:val="nil"/>
              <w:bottom w:val="nil"/>
            </w:tcBorders>
          </w:tcPr>
          <w:p w14:paraId="3048BA75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9D9D9"/>
          </w:tcPr>
          <w:p w14:paraId="3793568E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14:paraId="081CEB47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54D4AFED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9BC9331" w14:textId="77777777" w:rsidR="003A460D" w:rsidRDefault="000709F2" w:rsidP="001B6BDB">
            <w:pPr>
              <w:pStyle w:val="TableParagraph"/>
              <w:spacing w:line="190" w:lineRule="exact"/>
              <w:ind w:left="107"/>
              <w:jc w:val="both"/>
              <w:rPr>
                <w:i/>
                <w:sz w:val="18"/>
              </w:rPr>
            </w:pPr>
            <w:proofErr w:type="spellStart"/>
            <w:r>
              <w:rPr>
                <w:i/>
                <w:spacing w:val="-2"/>
                <w:sz w:val="18"/>
              </w:rPr>
              <w:t>неформални</w:t>
            </w:r>
            <w:proofErr w:type="spellEnd"/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738057AE" w14:textId="77777777" w:rsidR="003A460D" w:rsidRDefault="000709F2" w:rsidP="001B6BDB">
            <w:pPr>
              <w:pStyle w:val="TableParagraph"/>
              <w:spacing w:line="190" w:lineRule="exact"/>
              <w:ind w:left="106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питања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дос</w:t>
            </w:r>
            <w:proofErr w:type="spellEnd"/>
          </w:p>
        </w:tc>
        <w:tc>
          <w:tcPr>
            <w:tcW w:w="2103" w:type="dxa"/>
            <w:vMerge/>
            <w:tcBorders>
              <w:top w:val="nil"/>
            </w:tcBorders>
          </w:tcPr>
          <w:p w14:paraId="0FBA7733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14:paraId="506B019F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14:paraId="4F7836D1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478D7399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</w:tr>
      <w:tr w:rsidR="003A460D" w14:paraId="34910140" w14:textId="77777777">
        <w:trPr>
          <w:trHeight w:val="198"/>
        </w:trPr>
        <w:tc>
          <w:tcPr>
            <w:tcW w:w="701" w:type="dxa"/>
            <w:tcBorders>
              <w:top w:val="nil"/>
            </w:tcBorders>
          </w:tcPr>
          <w:p w14:paraId="1AB2B8F9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9D9D9"/>
          </w:tcPr>
          <w:p w14:paraId="3FBF0C5E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14:paraId="7896E9D9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81" w:type="dxa"/>
            <w:tcBorders>
              <w:top w:val="nil"/>
            </w:tcBorders>
          </w:tcPr>
          <w:p w14:paraId="1B319C6E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14:paraId="6A6AAA8F" w14:textId="77777777" w:rsidR="003A460D" w:rsidRDefault="000709F2" w:rsidP="001B6BDB">
            <w:pPr>
              <w:pStyle w:val="TableParagraph"/>
              <w:spacing w:line="178" w:lineRule="exact"/>
              <w:ind w:left="107"/>
              <w:jc w:val="both"/>
              <w:rPr>
                <w:i/>
                <w:sz w:val="18"/>
              </w:rPr>
            </w:pPr>
            <w:proofErr w:type="spellStart"/>
            <w:r>
              <w:rPr>
                <w:i/>
                <w:spacing w:val="-2"/>
                <w:sz w:val="18"/>
              </w:rPr>
              <w:t>састанак</w:t>
            </w:r>
            <w:proofErr w:type="spellEnd"/>
            <w:r>
              <w:rPr>
                <w:i/>
                <w:spacing w:val="-2"/>
                <w:sz w:val="18"/>
              </w:rPr>
              <w:t>…)</w:t>
            </w:r>
          </w:p>
        </w:tc>
        <w:tc>
          <w:tcPr>
            <w:tcW w:w="1256" w:type="dxa"/>
            <w:tcBorders>
              <w:top w:val="nil"/>
            </w:tcBorders>
          </w:tcPr>
          <w:p w14:paraId="1DCF0334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2"/>
              </w:rPr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14:paraId="2E780729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14:paraId="7118DC78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14:paraId="7876FC12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35703EDE" w14:textId="77777777" w:rsidR="003A460D" w:rsidRDefault="003A460D" w:rsidP="001B6BDB">
            <w:pPr>
              <w:jc w:val="both"/>
              <w:rPr>
                <w:sz w:val="2"/>
                <w:szCs w:val="2"/>
              </w:rPr>
            </w:pPr>
          </w:p>
        </w:tc>
      </w:tr>
      <w:tr w:rsidR="003A460D" w14:paraId="78E884CA" w14:textId="77777777">
        <w:trPr>
          <w:trHeight w:val="251"/>
        </w:trPr>
        <w:tc>
          <w:tcPr>
            <w:tcW w:w="701" w:type="dxa"/>
          </w:tcPr>
          <w:p w14:paraId="7842F596" w14:textId="77777777" w:rsidR="003A460D" w:rsidRDefault="000709F2" w:rsidP="001B6BDB">
            <w:pPr>
              <w:pStyle w:val="TableParagraph"/>
              <w:spacing w:line="219" w:lineRule="exact"/>
              <w:ind w:left="107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10" w:type="dxa"/>
            <w:shd w:val="clear" w:color="auto" w:fill="D9D9D9"/>
          </w:tcPr>
          <w:p w14:paraId="5E86F948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</w:tcPr>
          <w:p w14:paraId="1946BE5E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51C34A15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7E051CA8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 w14:paraId="126953D2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</w:tcPr>
          <w:p w14:paraId="1E5BF58C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</w:tcPr>
          <w:p w14:paraId="053A08E0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1674D195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14:paraId="3C72A837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3A460D" w14:paraId="7A036E3D" w14:textId="77777777">
        <w:trPr>
          <w:trHeight w:val="254"/>
        </w:trPr>
        <w:tc>
          <w:tcPr>
            <w:tcW w:w="701" w:type="dxa"/>
          </w:tcPr>
          <w:p w14:paraId="68D9363B" w14:textId="77777777"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10" w:type="dxa"/>
            <w:shd w:val="clear" w:color="auto" w:fill="D9D9D9"/>
          </w:tcPr>
          <w:p w14:paraId="7A9A139D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</w:tcPr>
          <w:p w14:paraId="56A0069A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7DF6F7AA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320646EB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 w14:paraId="31ED7778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</w:tcPr>
          <w:p w14:paraId="532070F0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</w:tcPr>
          <w:p w14:paraId="1A9B60E1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3E190F5E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14:paraId="0FB76C7C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3A460D" w14:paraId="7C964D78" w14:textId="77777777">
        <w:trPr>
          <w:trHeight w:val="229"/>
        </w:trPr>
        <w:tc>
          <w:tcPr>
            <w:tcW w:w="701" w:type="dxa"/>
          </w:tcPr>
          <w:p w14:paraId="17310F6F" w14:textId="77777777" w:rsidR="003A460D" w:rsidRDefault="000709F2" w:rsidP="001B6BDB">
            <w:pPr>
              <w:pStyle w:val="TableParagraph"/>
              <w:spacing w:before="1" w:line="209" w:lineRule="exact"/>
              <w:ind w:left="107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10" w:type="dxa"/>
            <w:shd w:val="clear" w:color="auto" w:fill="D9D9D9"/>
          </w:tcPr>
          <w:p w14:paraId="00EE7A80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14:paraId="1E8E47C2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</w:tcPr>
          <w:p w14:paraId="52E12EC1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</w:tcPr>
          <w:p w14:paraId="6A2BC471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</w:tcPr>
          <w:p w14:paraId="4DCC6F47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103" w:type="dxa"/>
          </w:tcPr>
          <w:p w14:paraId="1B5E47D9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</w:tcPr>
          <w:p w14:paraId="25D6C40E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18E7D592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 w14:paraId="4CC8AA0D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</w:tr>
      <w:tr w:rsidR="003A460D" w14:paraId="76DB90EB" w14:textId="77777777">
        <w:trPr>
          <w:trHeight w:val="251"/>
        </w:trPr>
        <w:tc>
          <w:tcPr>
            <w:tcW w:w="701" w:type="dxa"/>
          </w:tcPr>
          <w:p w14:paraId="729DE7E4" w14:textId="77777777" w:rsidR="003A460D" w:rsidRDefault="000709F2" w:rsidP="001B6BDB">
            <w:pPr>
              <w:pStyle w:val="TableParagraph"/>
              <w:spacing w:before="1"/>
              <w:ind w:left="107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10" w:type="dxa"/>
            <w:shd w:val="clear" w:color="auto" w:fill="D9D9D9"/>
          </w:tcPr>
          <w:p w14:paraId="0387D0D6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</w:tcPr>
          <w:p w14:paraId="565BFF5B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34CDD9EB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498AF0D8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 w14:paraId="263F3B9E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</w:tcPr>
          <w:p w14:paraId="16E5E008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</w:tcPr>
          <w:p w14:paraId="40D2860B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42050CB3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14:paraId="130CC4CD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3A460D" w14:paraId="055BFDB1" w14:textId="77777777">
        <w:trPr>
          <w:trHeight w:val="253"/>
        </w:trPr>
        <w:tc>
          <w:tcPr>
            <w:tcW w:w="701" w:type="dxa"/>
          </w:tcPr>
          <w:p w14:paraId="38E78751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  <w:shd w:val="clear" w:color="auto" w:fill="D9D9D9"/>
          </w:tcPr>
          <w:p w14:paraId="62A75F99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</w:tcPr>
          <w:p w14:paraId="2ECAA31B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2FBD1CFD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3FDCE676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 w14:paraId="2FC0A1CB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</w:tcPr>
          <w:p w14:paraId="3A2BAADD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</w:tcPr>
          <w:p w14:paraId="2E4B6A3E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7EF37AA3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14:paraId="3C7576EC" w14:textId="77777777" w:rsidR="003A460D" w:rsidRDefault="003A460D" w:rsidP="001B6BD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6000547E" w14:textId="77777777" w:rsidR="003A460D" w:rsidRPr="006E025F" w:rsidRDefault="003A460D" w:rsidP="001B6BDB">
      <w:pPr>
        <w:pStyle w:val="TableParagraph"/>
        <w:jc w:val="both"/>
        <w:rPr>
          <w:rFonts w:ascii="Times New Roman"/>
          <w:sz w:val="18"/>
          <w:lang w:val="sr-Cyrl-RS"/>
        </w:rPr>
        <w:sectPr w:rsidR="003A460D" w:rsidRPr="006E025F">
          <w:pgSz w:w="15840" w:h="12240" w:orient="landscape"/>
          <w:pgMar w:top="1300" w:right="1440" w:bottom="1360" w:left="360" w:header="762" w:footer="1162" w:gutter="0"/>
          <w:cols w:space="720"/>
        </w:sectPr>
      </w:pPr>
    </w:p>
    <w:p w14:paraId="13B7F71C" w14:textId="4E598B28" w:rsidR="003A460D" w:rsidRPr="006E025F" w:rsidRDefault="003A460D" w:rsidP="006E025F">
      <w:pPr>
        <w:pStyle w:val="Heading2"/>
        <w:ind w:left="0"/>
        <w:jc w:val="both"/>
        <w:rPr>
          <w:color w:val="2E5395"/>
          <w:spacing w:val="-2"/>
          <w:lang w:val="sr-Cyrl-RS"/>
        </w:rPr>
      </w:pPr>
      <w:bookmarkStart w:id="26" w:name="Прилог_04_–_Потенцијална_зона_директног_"/>
      <w:bookmarkStart w:id="27" w:name="_bookmark14"/>
      <w:bookmarkEnd w:id="26"/>
      <w:bookmarkEnd w:id="27"/>
    </w:p>
    <w:p w14:paraId="7D36B6E2" w14:textId="77777777" w:rsidR="003A460D" w:rsidRDefault="003A460D" w:rsidP="001B6BDB">
      <w:pPr>
        <w:pStyle w:val="BodyText"/>
        <w:jc w:val="both"/>
        <w:rPr>
          <w:sz w:val="20"/>
        </w:rPr>
      </w:pPr>
    </w:p>
    <w:p w14:paraId="575AB4E4" w14:textId="77777777" w:rsidR="000A0AC9" w:rsidRDefault="000A0AC9" w:rsidP="001B6BDB">
      <w:pPr>
        <w:pStyle w:val="BodyText"/>
        <w:spacing w:before="145"/>
        <w:jc w:val="both"/>
        <w:rPr>
          <w:noProof/>
          <w:lang w:val="sr-Cyrl-RS"/>
        </w:rPr>
      </w:pPr>
    </w:p>
    <w:p w14:paraId="50DCA38C" w14:textId="77777777" w:rsidR="000A0AC9" w:rsidRDefault="000A0AC9" w:rsidP="001B6BDB">
      <w:pPr>
        <w:pStyle w:val="BodyText"/>
        <w:spacing w:before="145"/>
        <w:jc w:val="both"/>
        <w:rPr>
          <w:noProof/>
          <w:lang w:val="sr-Cyrl-RS"/>
        </w:rPr>
      </w:pPr>
    </w:p>
    <w:p w14:paraId="0B5512DC" w14:textId="3B1703A7" w:rsidR="000A0AC9" w:rsidRDefault="000A0AC9" w:rsidP="000A0AC9">
      <w:pPr>
        <w:pStyle w:val="Heading2"/>
        <w:jc w:val="both"/>
        <w:rPr>
          <w:color w:val="2E5395"/>
          <w:spacing w:val="-2"/>
          <w:lang w:val="sr-Cyrl-RS"/>
        </w:rPr>
      </w:pPr>
      <w:proofErr w:type="spellStart"/>
      <w:r>
        <w:rPr>
          <w:color w:val="2E5395"/>
        </w:rPr>
        <w:t>Прилог</w:t>
      </w:r>
      <w:proofErr w:type="spellEnd"/>
      <w:r>
        <w:rPr>
          <w:color w:val="2E5395"/>
          <w:spacing w:val="-8"/>
        </w:rPr>
        <w:t xml:space="preserve"> </w:t>
      </w:r>
      <w:r>
        <w:rPr>
          <w:color w:val="2E5395"/>
        </w:rPr>
        <w:t>04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–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Потенцијална</w:t>
      </w:r>
      <w:r>
        <w:rPr>
          <w:color w:val="2E5395"/>
          <w:spacing w:val="-7"/>
        </w:rPr>
        <w:t xml:space="preserve"> </w:t>
      </w:r>
      <w:proofErr w:type="spellStart"/>
      <w:r>
        <w:rPr>
          <w:color w:val="2E5395"/>
        </w:rPr>
        <w:t>зона</w:t>
      </w:r>
      <w:proofErr w:type="spellEnd"/>
      <w:r>
        <w:rPr>
          <w:color w:val="2E5395"/>
          <w:spacing w:val="-4"/>
        </w:rPr>
        <w:t xml:space="preserve"> </w:t>
      </w:r>
      <w:proofErr w:type="spellStart"/>
      <w:r>
        <w:rPr>
          <w:color w:val="2E5395"/>
        </w:rPr>
        <w:t>директног</w:t>
      </w:r>
      <w:proofErr w:type="spellEnd"/>
      <w:r>
        <w:rPr>
          <w:color w:val="2E5395"/>
          <w:spacing w:val="-6"/>
        </w:rPr>
        <w:t xml:space="preserve"> </w:t>
      </w:r>
      <w:proofErr w:type="spellStart"/>
      <w:r>
        <w:rPr>
          <w:color w:val="2E5395"/>
        </w:rPr>
        <w:t>утицаја</w:t>
      </w:r>
      <w:proofErr w:type="spellEnd"/>
      <w:r>
        <w:rPr>
          <w:color w:val="2E5395"/>
          <w:spacing w:val="-5"/>
        </w:rPr>
        <w:t xml:space="preserve"> </w:t>
      </w:r>
      <w:proofErr w:type="spellStart"/>
      <w:r>
        <w:rPr>
          <w:color w:val="2E5395"/>
        </w:rPr>
        <w:t>реализације</w:t>
      </w:r>
      <w:proofErr w:type="spellEnd"/>
      <w:r>
        <w:rPr>
          <w:color w:val="2E5395"/>
          <w:spacing w:val="-6"/>
        </w:rPr>
        <w:t xml:space="preserve"> </w:t>
      </w:r>
      <w:proofErr w:type="spellStart"/>
      <w:r>
        <w:rPr>
          <w:color w:val="2E5395"/>
        </w:rPr>
        <w:t>Потпројекта</w:t>
      </w:r>
      <w:proofErr w:type="spellEnd"/>
      <w:r>
        <w:rPr>
          <w:color w:val="2E5395"/>
          <w:spacing w:val="-4"/>
        </w:rPr>
        <w:t xml:space="preserve"> </w:t>
      </w:r>
      <w:proofErr w:type="spellStart"/>
      <w:r>
        <w:rPr>
          <w:color w:val="2E5395"/>
        </w:rPr>
        <w:t>на</w:t>
      </w:r>
      <w:proofErr w:type="spellEnd"/>
      <w:r>
        <w:rPr>
          <w:color w:val="2E5395"/>
          <w:spacing w:val="-5"/>
        </w:rPr>
        <w:t xml:space="preserve"> </w:t>
      </w:r>
      <w:proofErr w:type="spellStart"/>
      <w:r>
        <w:rPr>
          <w:color w:val="2E5395"/>
        </w:rPr>
        <w:t>становништво</w:t>
      </w:r>
      <w:proofErr w:type="spellEnd"/>
      <w:r>
        <w:rPr>
          <w:color w:val="2E5395"/>
          <w:spacing w:val="-4"/>
        </w:rPr>
        <w:t xml:space="preserve"> </w:t>
      </w:r>
      <w:r>
        <w:rPr>
          <w:color w:val="2E5395"/>
          <w:spacing w:val="-2"/>
          <w:lang w:val="sr-Cyrl-RS"/>
        </w:rPr>
        <w:t>Ратков</w:t>
      </w:r>
      <w:r w:rsidR="006E025F">
        <w:rPr>
          <w:color w:val="2E5395"/>
          <w:spacing w:val="-2"/>
          <w:lang w:val="sr-Cyrl-RS"/>
        </w:rPr>
        <w:t>а</w:t>
      </w:r>
    </w:p>
    <w:p w14:paraId="175870D6" w14:textId="77777777" w:rsidR="000A0AC9" w:rsidRDefault="000A0AC9" w:rsidP="001B6BDB">
      <w:pPr>
        <w:pStyle w:val="BodyText"/>
        <w:spacing w:before="145"/>
        <w:jc w:val="both"/>
        <w:rPr>
          <w:noProof/>
          <w:lang w:val="sr-Cyrl-RS"/>
        </w:rPr>
      </w:pPr>
    </w:p>
    <w:p w14:paraId="48429864" w14:textId="49247C7B" w:rsidR="003A460D" w:rsidRDefault="00B37FB4" w:rsidP="001B6BDB">
      <w:pPr>
        <w:pStyle w:val="BodyText"/>
        <w:spacing w:before="145"/>
        <w:jc w:val="both"/>
        <w:rPr>
          <w:sz w:val="20"/>
          <w:lang w:val="sr-Cyrl-RS"/>
        </w:rPr>
      </w:pPr>
      <w:r>
        <w:rPr>
          <w:noProof/>
          <w:sz w:val="2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CD65DF7" wp14:editId="4608082F">
                <wp:simplePos x="0" y="0"/>
                <wp:positionH relativeFrom="margin">
                  <wp:posOffset>707119</wp:posOffset>
                </wp:positionH>
                <wp:positionV relativeFrom="paragraph">
                  <wp:posOffset>178957</wp:posOffset>
                </wp:positionV>
                <wp:extent cx="6848009" cy="3618329"/>
                <wp:effectExtent l="19050" t="76200" r="10160" b="77470"/>
                <wp:wrapNone/>
                <wp:docPr id="1586194795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50407" flipH="1" flipV="1">
                          <a:off x="0" y="0"/>
                          <a:ext cx="6848009" cy="3618329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A4D21A" id="Oval 21" o:spid="_x0000_s1026" style="position:absolute;margin-left:55.7pt;margin-top:14.1pt;width:539.2pt;height:284.9pt;rotation:-491075fd;flip:x y;z-index:48759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" filled="f" strokecolor="#c00000" strokeweight="4.5pt">
                <w10:wrap anchorx="margin"/>
              </v:oval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1819C52E" wp14:editId="411731B8">
            <wp:extent cx="7724775" cy="4038600"/>
            <wp:effectExtent l="0" t="0" r="9525" b="0"/>
            <wp:docPr id="116069060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690603" name="Picture 1160690603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E08E1" w14:textId="77777777" w:rsidR="006E025F" w:rsidRPr="006E025F" w:rsidRDefault="006E025F" w:rsidP="001B6BDB">
      <w:pPr>
        <w:pStyle w:val="BodyText"/>
        <w:spacing w:before="145"/>
        <w:jc w:val="both"/>
        <w:rPr>
          <w:sz w:val="20"/>
          <w:lang w:val="sr-Cyrl-RS"/>
        </w:rPr>
      </w:pPr>
    </w:p>
    <w:sectPr w:rsidR="006E025F" w:rsidRPr="006E025F">
      <w:pgSz w:w="15840" w:h="12240" w:orient="landscape"/>
      <w:pgMar w:top="1300" w:right="1440" w:bottom="1360" w:left="360" w:header="762" w:footer="11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4AA8" w14:textId="77777777" w:rsidR="00B4570C" w:rsidRDefault="00B4570C">
      <w:r>
        <w:separator/>
      </w:r>
    </w:p>
  </w:endnote>
  <w:endnote w:type="continuationSeparator" w:id="0">
    <w:p w14:paraId="28C9DFE6" w14:textId="77777777" w:rsidR="00B4570C" w:rsidRDefault="00B4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BE9E" w14:textId="77777777" w:rsidR="000709F2" w:rsidRDefault="000709F2">
    <w:pPr>
      <w:pStyle w:val="BodyText"/>
      <w:spacing w:line="14" w:lineRule="auto"/>
      <w:rPr>
        <w:sz w:val="20"/>
      </w:rPr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486366208" behindDoc="1" locked="0" layoutInCell="1" allowOverlap="1" wp14:anchorId="219590B7" wp14:editId="01DD9161">
              <wp:simplePos x="0" y="0"/>
              <wp:positionH relativeFrom="page">
                <wp:posOffset>1810511</wp:posOffset>
              </wp:positionH>
              <wp:positionV relativeFrom="page">
                <wp:posOffset>9142476</wp:posOffset>
              </wp:positionV>
              <wp:extent cx="506603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660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66030" h="6350">
                            <a:moveTo>
                              <a:pt x="50657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065776" y="6096"/>
                            </a:lnTo>
                            <a:lnTo>
                              <a:pt x="50657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0E8EA9" id="Graphic 3" o:spid="_x0000_s1026" style="position:absolute;margin-left:142.55pt;margin-top:719.9pt;width:398.9pt;height:.5pt;z-index:-1695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660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" path="m5065776,l,,,6096r5065776,l506577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486366720" behindDoc="1" locked="0" layoutInCell="1" allowOverlap="1" wp14:anchorId="2C1EE1FF" wp14:editId="37D0D07A">
              <wp:simplePos x="0" y="0"/>
              <wp:positionH relativeFrom="page">
                <wp:posOffset>6669023</wp:posOffset>
              </wp:positionH>
              <wp:positionV relativeFrom="page">
                <wp:posOffset>9173591</wp:posOffset>
              </wp:positionV>
              <wp:extent cx="20256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5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DFEAEE" w14:textId="77777777" w:rsidR="000709F2" w:rsidRDefault="000709F2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2E539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E539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E5395"/>
                              <w:sz w:val="20"/>
                            </w:rPr>
                            <w:fldChar w:fldCharType="separate"/>
                          </w:r>
                          <w:r w:rsidR="00B06CD5">
                            <w:rPr>
                              <w:noProof/>
                              <w:color w:val="2E5395"/>
                              <w:sz w:val="20"/>
                            </w:rPr>
                            <w:t>6</w:t>
                          </w:r>
                          <w:r>
                            <w:rPr>
                              <w:color w:val="2E539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E5395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10"/>
                              <w:sz w:val="2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EE1F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6" type="#_x0000_t202" style="position:absolute;margin-left:525.1pt;margin-top:722.35pt;width:15.95pt;height:12pt;z-index:-1694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" filled="f" stroked="f">
              <v:textbox inset="0,0,0,0">
                <w:txbxContent>
                  <w:p w14:paraId="31DFEAEE" w14:textId="77777777" w:rsidR="000709F2" w:rsidRDefault="000709F2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2E5395"/>
                        <w:sz w:val="20"/>
                      </w:rPr>
                      <w:fldChar w:fldCharType="begin"/>
                    </w:r>
                    <w:r>
                      <w:rPr>
                        <w:color w:val="2E539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E5395"/>
                        <w:sz w:val="20"/>
                      </w:rPr>
                      <w:fldChar w:fldCharType="separate"/>
                    </w:r>
                    <w:r w:rsidR="00B06CD5">
                      <w:rPr>
                        <w:noProof/>
                        <w:color w:val="2E5395"/>
                        <w:sz w:val="20"/>
                      </w:rPr>
                      <w:t>6</w:t>
                    </w:r>
                    <w:r>
                      <w:rPr>
                        <w:color w:val="2E5395"/>
                        <w:sz w:val="20"/>
                      </w:rPr>
                      <w:fldChar w:fldCharType="end"/>
                    </w:r>
                    <w:r>
                      <w:rPr>
                        <w:color w:val="2E5395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E5395"/>
                        <w:spacing w:val="-10"/>
                        <w:sz w:val="2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07EF" w14:textId="77777777" w:rsidR="000709F2" w:rsidRDefault="000709F2">
    <w:pPr>
      <w:pStyle w:val="BodyText"/>
      <w:spacing w:line="14" w:lineRule="auto"/>
      <w:rPr>
        <w:sz w:val="20"/>
      </w:rPr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486367744" behindDoc="1" locked="0" layoutInCell="1" allowOverlap="1" wp14:anchorId="151225F5" wp14:editId="7446D495">
              <wp:simplePos x="0" y="0"/>
              <wp:positionH relativeFrom="page">
                <wp:posOffset>1581911</wp:posOffset>
              </wp:positionH>
              <wp:positionV relativeFrom="page">
                <wp:posOffset>6856476</wp:posOffset>
              </wp:positionV>
              <wp:extent cx="7809230" cy="635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09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809230" h="6350">
                            <a:moveTo>
                              <a:pt x="78089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7808976" y="6096"/>
                            </a:lnTo>
                            <a:lnTo>
                              <a:pt x="78089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9CFC74" id="Graphic 13" o:spid="_x0000_s1026" style="position:absolute;margin-left:124.55pt;margin-top:539.9pt;width:614.9pt;height:.5pt;z-index:-1694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809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" path="m7808976,l,,,6096r7808976,l780897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486368256" behindDoc="1" locked="0" layoutInCell="1" allowOverlap="1" wp14:anchorId="5C565B41" wp14:editId="77F7A1A7">
              <wp:simplePos x="0" y="0"/>
              <wp:positionH relativeFrom="page">
                <wp:posOffset>9143492</wp:posOffset>
              </wp:positionH>
              <wp:positionV relativeFrom="page">
                <wp:posOffset>6887591</wp:posOffset>
              </wp:positionV>
              <wp:extent cx="240665" cy="1524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4078A9" w14:textId="77777777" w:rsidR="000709F2" w:rsidRDefault="000709F2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E539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E539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E5395"/>
                              <w:sz w:val="20"/>
                            </w:rPr>
                            <w:fldChar w:fldCharType="separate"/>
                          </w:r>
                          <w:r w:rsidR="00B06CD5">
                            <w:rPr>
                              <w:noProof/>
                              <w:color w:val="2E5395"/>
                              <w:sz w:val="20"/>
                            </w:rPr>
                            <w:t>15</w:t>
                          </w:r>
                          <w:r>
                            <w:rPr>
                              <w:color w:val="2E539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E5395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10"/>
                              <w:sz w:val="2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65B41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8" type="#_x0000_t202" style="position:absolute;margin-left:719.95pt;margin-top:542.35pt;width:18.95pt;height:12pt;z-index:-1694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" filled="f" stroked="f">
              <v:textbox inset="0,0,0,0">
                <w:txbxContent>
                  <w:p w14:paraId="474078A9" w14:textId="77777777" w:rsidR="000709F2" w:rsidRDefault="000709F2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E5395"/>
                        <w:sz w:val="20"/>
                      </w:rPr>
                      <w:fldChar w:fldCharType="begin"/>
                    </w:r>
                    <w:r>
                      <w:rPr>
                        <w:color w:val="2E539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E5395"/>
                        <w:sz w:val="20"/>
                      </w:rPr>
                      <w:fldChar w:fldCharType="separate"/>
                    </w:r>
                    <w:r w:rsidR="00B06CD5">
                      <w:rPr>
                        <w:noProof/>
                        <w:color w:val="2E5395"/>
                        <w:sz w:val="20"/>
                      </w:rPr>
                      <w:t>15</w:t>
                    </w:r>
                    <w:r>
                      <w:rPr>
                        <w:color w:val="2E5395"/>
                        <w:sz w:val="20"/>
                      </w:rPr>
                      <w:fldChar w:fldCharType="end"/>
                    </w:r>
                    <w:r>
                      <w:rPr>
                        <w:color w:val="2E5395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E5395"/>
                        <w:spacing w:val="-10"/>
                        <w:sz w:val="2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8299" w14:textId="77777777" w:rsidR="000709F2" w:rsidRDefault="000709F2">
    <w:pPr>
      <w:pStyle w:val="BodyText"/>
      <w:spacing w:line="14" w:lineRule="auto"/>
      <w:rPr>
        <w:sz w:val="20"/>
      </w:rPr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486369280" behindDoc="1" locked="0" layoutInCell="1" allowOverlap="1" wp14:anchorId="25EA8A09" wp14:editId="31BE45AD">
              <wp:simplePos x="0" y="0"/>
              <wp:positionH relativeFrom="page">
                <wp:posOffset>1810511</wp:posOffset>
              </wp:positionH>
              <wp:positionV relativeFrom="page">
                <wp:posOffset>9142476</wp:posOffset>
              </wp:positionV>
              <wp:extent cx="5066030" cy="635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660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66030" h="6350">
                            <a:moveTo>
                              <a:pt x="50657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065776" y="6096"/>
                            </a:lnTo>
                            <a:lnTo>
                              <a:pt x="50657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FF9B06" id="Graphic 16" o:spid="_x0000_s1026" style="position:absolute;margin-left:142.55pt;margin-top:719.9pt;width:398.9pt;height:.5pt;z-index:-1694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660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" path="m5065776,l,,,6096r5065776,l506577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486369792" behindDoc="1" locked="0" layoutInCell="1" allowOverlap="1" wp14:anchorId="6B83BF7C" wp14:editId="3855D662">
              <wp:simplePos x="0" y="0"/>
              <wp:positionH relativeFrom="page">
                <wp:posOffset>6603492</wp:posOffset>
              </wp:positionH>
              <wp:positionV relativeFrom="page">
                <wp:posOffset>9173591</wp:posOffset>
              </wp:positionV>
              <wp:extent cx="266065" cy="1524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0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37A898" w14:textId="77777777" w:rsidR="000709F2" w:rsidRDefault="000709F2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2E539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E539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E5395"/>
                              <w:sz w:val="20"/>
                            </w:rPr>
                            <w:fldChar w:fldCharType="separate"/>
                          </w:r>
                          <w:r w:rsidR="00B06CD5">
                            <w:rPr>
                              <w:noProof/>
                              <w:color w:val="2E5395"/>
                              <w:sz w:val="20"/>
                            </w:rPr>
                            <w:t>20</w:t>
                          </w:r>
                          <w:r>
                            <w:rPr>
                              <w:color w:val="2E539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E5395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10"/>
                              <w:sz w:val="2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3BF7C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0" type="#_x0000_t202" style="position:absolute;margin-left:519.95pt;margin-top:722.35pt;width:20.95pt;height:12pt;z-index:-1694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" filled="f" stroked="f">
              <v:textbox inset="0,0,0,0">
                <w:txbxContent>
                  <w:p w14:paraId="7B37A898" w14:textId="77777777" w:rsidR="000709F2" w:rsidRDefault="000709F2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2E5395"/>
                        <w:sz w:val="20"/>
                      </w:rPr>
                      <w:fldChar w:fldCharType="begin"/>
                    </w:r>
                    <w:r>
                      <w:rPr>
                        <w:color w:val="2E539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E5395"/>
                        <w:sz w:val="20"/>
                      </w:rPr>
                      <w:fldChar w:fldCharType="separate"/>
                    </w:r>
                    <w:r w:rsidR="00B06CD5">
                      <w:rPr>
                        <w:noProof/>
                        <w:color w:val="2E5395"/>
                        <w:sz w:val="20"/>
                      </w:rPr>
                      <w:t>20</w:t>
                    </w:r>
                    <w:r>
                      <w:rPr>
                        <w:color w:val="2E5395"/>
                        <w:sz w:val="20"/>
                      </w:rPr>
                      <w:fldChar w:fldCharType="end"/>
                    </w:r>
                    <w:r>
                      <w:rPr>
                        <w:color w:val="2E5395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E5395"/>
                        <w:spacing w:val="-10"/>
                        <w:sz w:val="2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EAB5" w14:textId="77777777" w:rsidR="000709F2" w:rsidRDefault="000709F2">
    <w:pPr>
      <w:pStyle w:val="BodyText"/>
      <w:spacing w:line="14" w:lineRule="auto"/>
      <w:rPr>
        <w:sz w:val="20"/>
      </w:rPr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486370816" behindDoc="1" locked="0" layoutInCell="1" allowOverlap="1" wp14:anchorId="5215E317" wp14:editId="2CB5C85E">
              <wp:simplePos x="0" y="0"/>
              <wp:positionH relativeFrom="page">
                <wp:posOffset>1353311</wp:posOffset>
              </wp:positionH>
              <wp:positionV relativeFrom="page">
                <wp:posOffset>6856476</wp:posOffset>
              </wp:positionV>
              <wp:extent cx="8266430" cy="635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66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66430" h="6350">
                            <a:moveTo>
                              <a:pt x="82661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8266176" y="6096"/>
                            </a:lnTo>
                            <a:lnTo>
                              <a:pt x="82661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C5CADE" id="Graphic 20" o:spid="_x0000_s1026" style="position:absolute;margin-left:106.55pt;margin-top:539.9pt;width:650.9pt;height:.5pt;z-index:-1694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66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" path="m8266176,l,,,6096r8266176,l826617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486371328" behindDoc="1" locked="0" layoutInCell="1" allowOverlap="1" wp14:anchorId="54D47DE9" wp14:editId="76EF4396">
              <wp:simplePos x="0" y="0"/>
              <wp:positionH relativeFrom="page">
                <wp:posOffset>9346692</wp:posOffset>
              </wp:positionH>
              <wp:positionV relativeFrom="page">
                <wp:posOffset>6887591</wp:posOffset>
              </wp:positionV>
              <wp:extent cx="266065" cy="1524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0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CE5946" w14:textId="77777777" w:rsidR="000709F2" w:rsidRDefault="000709F2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2E539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E539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E5395"/>
                              <w:sz w:val="20"/>
                            </w:rPr>
                            <w:fldChar w:fldCharType="separate"/>
                          </w:r>
                          <w:r w:rsidR="00B06CD5">
                            <w:rPr>
                              <w:color w:val="2E5395"/>
                              <w:sz w:val="20"/>
                            </w:rPr>
                            <w:t>21</w:t>
                          </w:r>
                          <w:r>
                            <w:rPr>
                              <w:color w:val="2E539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E5395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10"/>
                              <w:sz w:val="2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47DE9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2" type="#_x0000_t202" style="position:absolute;margin-left:735.95pt;margin-top:542.35pt;width:20.95pt;height:12pt;z-index:-1694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" filled="f" stroked="f">
              <v:textbox inset="0,0,0,0">
                <w:txbxContent>
                  <w:p w14:paraId="75CE5946" w14:textId="77777777" w:rsidR="000709F2" w:rsidRDefault="000709F2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2E5395"/>
                        <w:sz w:val="20"/>
                      </w:rPr>
                      <w:fldChar w:fldCharType="begin"/>
                    </w:r>
                    <w:r>
                      <w:rPr>
                        <w:color w:val="2E539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E5395"/>
                        <w:sz w:val="20"/>
                      </w:rPr>
                      <w:fldChar w:fldCharType="separate"/>
                    </w:r>
                    <w:r w:rsidR="00B06CD5">
                      <w:rPr>
                        <w:color w:val="2E5395"/>
                        <w:sz w:val="20"/>
                      </w:rPr>
                      <w:t>21</w:t>
                    </w:r>
                    <w:r>
                      <w:rPr>
                        <w:color w:val="2E5395"/>
                        <w:sz w:val="20"/>
                      </w:rPr>
                      <w:fldChar w:fldCharType="end"/>
                    </w:r>
                    <w:r>
                      <w:rPr>
                        <w:color w:val="2E5395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E5395"/>
                        <w:spacing w:val="-10"/>
                        <w:sz w:val="2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2F19" w14:textId="77777777" w:rsidR="00B4570C" w:rsidRDefault="00B4570C">
      <w:r>
        <w:separator/>
      </w:r>
    </w:p>
  </w:footnote>
  <w:footnote w:type="continuationSeparator" w:id="0">
    <w:p w14:paraId="186C2C36" w14:textId="77777777" w:rsidR="00B4570C" w:rsidRDefault="00B45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1B9E" w14:textId="77777777" w:rsidR="000709F2" w:rsidRDefault="000709F2">
    <w:pPr>
      <w:pStyle w:val="BodyText"/>
      <w:spacing w:line="14" w:lineRule="auto"/>
      <w:rPr>
        <w:sz w:val="20"/>
      </w:rPr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486365696" behindDoc="1" locked="0" layoutInCell="1" allowOverlap="1" wp14:anchorId="3D3732BA" wp14:editId="09A1DC85">
              <wp:simplePos x="0" y="0"/>
              <wp:positionH relativeFrom="page">
                <wp:posOffset>901700</wp:posOffset>
              </wp:positionH>
              <wp:positionV relativeFrom="page">
                <wp:posOffset>471551</wp:posOffset>
              </wp:positionV>
              <wp:extent cx="559435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72403E" w14:textId="77777777" w:rsidR="000709F2" w:rsidRDefault="000709F2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Пројекат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2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развоја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1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локалне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инфраструктуре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1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и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институционалног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јачања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локалних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самоуправa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pacing w:val="-2"/>
                              <w:sz w:val="20"/>
                              <w:u w:val="single" w:color="2E5395"/>
                            </w:rPr>
                            <w:t>(LIID)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732B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71pt;margin-top:37.15pt;width:440.5pt;height:12pt;z-index:-1695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" filled="f" stroked="f">
              <v:textbox inset="0,0,0,0">
                <w:txbxContent>
                  <w:p w14:paraId="3F72403E" w14:textId="77777777" w:rsidR="000709F2" w:rsidRDefault="000709F2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Пројекат</w:t>
                    </w:r>
                    <w:proofErr w:type="spellEnd"/>
                    <w:r>
                      <w:rPr>
                        <w:i/>
                        <w:color w:val="2E5395"/>
                        <w:spacing w:val="-12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развоја</w:t>
                    </w:r>
                    <w:proofErr w:type="spellEnd"/>
                    <w:r>
                      <w:rPr>
                        <w:i/>
                        <w:color w:val="2E5395"/>
                        <w:spacing w:val="-11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локалне</w:t>
                    </w:r>
                    <w:proofErr w:type="spellEnd"/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инфраструктуре</w:t>
                    </w:r>
                    <w:proofErr w:type="spellEnd"/>
                    <w:r>
                      <w:rPr>
                        <w:i/>
                        <w:color w:val="2E5395"/>
                        <w:spacing w:val="-11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и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институционалног</w:t>
                    </w:r>
                    <w:proofErr w:type="spellEnd"/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јачања</w:t>
                    </w:r>
                    <w:proofErr w:type="spellEnd"/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локалних</w:t>
                    </w:r>
                    <w:proofErr w:type="spellEnd"/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самоуправa</w:t>
                    </w:r>
                    <w:proofErr w:type="spellEnd"/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pacing w:val="-2"/>
                        <w:sz w:val="20"/>
                        <w:u w:val="single" w:color="2E5395"/>
                      </w:rPr>
                      <w:t>(LIID)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3542" w14:textId="77777777" w:rsidR="000709F2" w:rsidRDefault="000709F2">
    <w:pPr>
      <w:pStyle w:val="BodyText"/>
      <w:spacing w:line="14" w:lineRule="auto"/>
      <w:rPr>
        <w:sz w:val="20"/>
      </w:rPr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486367232" behindDoc="1" locked="0" layoutInCell="1" allowOverlap="1" wp14:anchorId="45C39A8D" wp14:editId="7C0CE09F">
              <wp:simplePos x="0" y="0"/>
              <wp:positionH relativeFrom="page">
                <wp:posOffset>673100</wp:posOffset>
              </wp:positionH>
              <wp:positionV relativeFrom="page">
                <wp:posOffset>471551</wp:posOffset>
              </wp:positionV>
              <wp:extent cx="5594350" cy="1524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264A1B" w14:textId="77777777" w:rsidR="000709F2" w:rsidRDefault="000709F2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Пројекат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2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развоја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1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локалне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инфраструктуре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1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и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институционалног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јачања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локалних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самоуправa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pacing w:val="-2"/>
                              <w:sz w:val="20"/>
                              <w:u w:val="single" w:color="2E5395"/>
                            </w:rPr>
                            <w:t>(LIID)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39A8D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7" type="#_x0000_t202" style="position:absolute;margin-left:53pt;margin-top:37.15pt;width:440.5pt;height:12pt;z-index:-1694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" filled="f" stroked="f">
              <v:textbox inset="0,0,0,0">
                <w:txbxContent>
                  <w:p w14:paraId="63264A1B" w14:textId="77777777" w:rsidR="000709F2" w:rsidRDefault="000709F2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Пројекат</w:t>
                    </w:r>
                    <w:proofErr w:type="spellEnd"/>
                    <w:r>
                      <w:rPr>
                        <w:i/>
                        <w:color w:val="2E5395"/>
                        <w:spacing w:val="-12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развоја</w:t>
                    </w:r>
                    <w:proofErr w:type="spellEnd"/>
                    <w:r>
                      <w:rPr>
                        <w:i/>
                        <w:color w:val="2E5395"/>
                        <w:spacing w:val="-11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локалне</w:t>
                    </w:r>
                    <w:proofErr w:type="spellEnd"/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инфраструктуре</w:t>
                    </w:r>
                    <w:proofErr w:type="spellEnd"/>
                    <w:r>
                      <w:rPr>
                        <w:i/>
                        <w:color w:val="2E5395"/>
                        <w:spacing w:val="-11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и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институционалног</w:t>
                    </w:r>
                    <w:proofErr w:type="spellEnd"/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јачања</w:t>
                    </w:r>
                    <w:proofErr w:type="spellEnd"/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локалних</w:t>
                    </w:r>
                    <w:proofErr w:type="spellEnd"/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самоуправa</w:t>
                    </w:r>
                    <w:proofErr w:type="spellEnd"/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pacing w:val="-2"/>
                        <w:sz w:val="20"/>
                        <w:u w:val="single" w:color="2E5395"/>
                      </w:rPr>
                      <w:t>(LIID)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32C9" w14:textId="77777777" w:rsidR="000709F2" w:rsidRDefault="000709F2">
    <w:pPr>
      <w:pStyle w:val="BodyText"/>
      <w:spacing w:line="14" w:lineRule="auto"/>
      <w:rPr>
        <w:sz w:val="20"/>
      </w:rPr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486368768" behindDoc="1" locked="0" layoutInCell="1" allowOverlap="1" wp14:anchorId="591B45D2" wp14:editId="06527F4E">
              <wp:simplePos x="0" y="0"/>
              <wp:positionH relativeFrom="page">
                <wp:posOffset>901700</wp:posOffset>
              </wp:positionH>
              <wp:positionV relativeFrom="page">
                <wp:posOffset>471551</wp:posOffset>
              </wp:positionV>
              <wp:extent cx="5594350" cy="1524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796E4E" w14:textId="77777777" w:rsidR="000709F2" w:rsidRDefault="000709F2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Пројекат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2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развоја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1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локалне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инфраструктуре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1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и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институционалног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јачања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локалних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самоуправa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pacing w:val="-2"/>
                              <w:sz w:val="20"/>
                              <w:u w:val="single" w:color="2E5395"/>
                            </w:rPr>
                            <w:t>(LIID)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45D2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9" type="#_x0000_t202" style="position:absolute;margin-left:71pt;margin-top:37.15pt;width:440.5pt;height:12pt;z-index:-1694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" filled="f" stroked="f">
              <v:textbox inset="0,0,0,0">
                <w:txbxContent>
                  <w:p w14:paraId="2C796E4E" w14:textId="77777777" w:rsidR="000709F2" w:rsidRDefault="000709F2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Пројекат</w:t>
                    </w:r>
                    <w:proofErr w:type="spellEnd"/>
                    <w:r>
                      <w:rPr>
                        <w:i/>
                        <w:color w:val="2E5395"/>
                        <w:spacing w:val="-12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развоја</w:t>
                    </w:r>
                    <w:proofErr w:type="spellEnd"/>
                    <w:r>
                      <w:rPr>
                        <w:i/>
                        <w:color w:val="2E5395"/>
                        <w:spacing w:val="-11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локалне</w:t>
                    </w:r>
                    <w:proofErr w:type="spellEnd"/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инфраструктуре</w:t>
                    </w:r>
                    <w:proofErr w:type="spellEnd"/>
                    <w:r>
                      <w:rPr>
                        <w:i/>
                        <w:color w:val="2E5395"/>
                        <w:spacing w:val="-11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и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институционалног</w:t>
                    </w:r>
                    <w:proofErr w:type="spellEnd"/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јачања</w:t>
                    </w:r>
                    <w:proofErr w:type="spellEnd"/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локалних</w:t>
                    </w:r>
                    <w:proofErr w:type="spellEnd"/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самоуправa</w:t>
                    </w:r>
                    <w:proofErr w:type="spellEnd"/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pacing w:val="-2"/>
                        <w:sz w:val="20"/>
                        <w:u w:val="single" w:color="2E5395"/>
                      </w:rPr>
                      <w:t>(LIID)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DBA6" w14:textId="77777777" w:rsidR="000709F2" w:rsidRDefault="000709F2">
    <w:pPr>
      <w:pStyle w:val="BodyText"/>
      <w:spacing w:line="14" w:lineRule="auto"/>
      <w:rPr>
        <w:sz w:val="20"/>
      </w:rPr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486370304" behindDoc="1" locked="0" layoutInCell="1" allowOverlap="1" wp14:anchorId="500E3B74" wp14:editId="4D0BA06A">
              <wp:simplePos x="0" y="0"/>
              <wp:positionH relativeFrom="page">
                <wp:posOffset>444500</wp:posOffset>
              </wp:positionH>
              <wp:positionV relativeFrom="page">
                <wp:posOffset>471551</wp:posOffset>
              </wp:positionV>
              <wp:extent cx="5594350" cy="1524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0F910B" w14:textId="77777777" w:rsidR="000709F2" w:rsidRDefault="000709F2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Пројекат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2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развоја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1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локалне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инфраструктуре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1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и</w:t>
                          </w:r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институционалног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јачања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локалних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E5395"/>
                              <w:sz w:val="20"/>
                              <w:u w:val="single" w:color="2E5395"/>
                            </w:rPr>
                            <w:t>самоуправa</w:t>
                          </w:r>
                          <w:proofErr w:type="spellEnd"/>
                          <w:r>
                            <w:rPr>
                              <w:i/>
                              <w:color w:val="2E5395"/>
                              <w:spacing w:val="-10"/>
                              <w:sz w:val="20"/>
                              <w:u w:val="single" w:color="2E539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E5395"/>
                              <w:spacing w:val="-2"/>
                              <w:sz w:val="20"/>
                              <w:u w:val="single" w:color="2E5395"/>
                            </w:rPr>
                            <w:t>(LIID)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E3B74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1" type="#_x0000_t202" style="position:absolute;margin-left:35pt;margin-top:37.15pt;width:440.5pt;height:12pt;z-index:-1694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" filled="f" stroked="f">
              <v:textbox inset="0,0,0,0">
                <w:txbxContent>
                  <w:p w14:paraId="110F910B" w14:textId="77777777" w:rsidR="000709F2" w:rsidRDefault="000709F2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Пројекат</w:t>
                    </w:r>
                    <w:proofErr w:type="spellEnd"/>
                    <w:r>
                      <w:rPr>
                        <w:i/>
                        <w:color w:val="2E5395"/>
                        <w:spacing w:val="-12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развоја</w:t>
                    </w:r>
                    <w:proofErr w:type="spellEnd"/>
                    <w:r>
                      <w:rPr>
                        <w:i/>
                        <w:color w:val="2E5395"/>
                        <w:spacing w:val="-11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локалне</w:t>
                    </w:r>
                    <w:proofErr w:type="spellEnd"/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инфраструктуре</w:t>
                    </w:r>
                    <w:proofErr w:type="spellEnd"/>
                    <w:r>
                      <w:rPr>
                        <w:i/>
                        <w:color w:val="2E5395"/>
                        <w:spacing w:val="-11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и</w:t>
                    </w:r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институционалног</w:t>
                    </w:r>
                    <w:proofErr w:type="spellEnd"/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јачања</w:t>
                    </w:r>
                    <w:proofErr w:type="spellEnd"/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локалних</w:t>
                    </w:r>
                    <w:proofErr w:type="spellEnd"/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E5395"/>
                        <w:sz w:val="20"/>
                        <w:u w:val="single" w:color="2E5395"/>
                      </w:rPr>
                      <w:t>самоуправa</w:t>
                    </w:r>
                    <w:proofErr w:type="spellEnd"/>
                    <w:r>
                      <w:rPr>
                        <w:i/>
                        <w:color w:val="2E5395"/>
                        <w:spacing w:val="-10"/>
                        <w:sz w:val="20"/>
                        <w:u w:val="single" w:color="2E5395"/>
                      </w:rPr>
                      <w:t xml:space="preserve"> </w:t>
                    </w:r>
                    <w:r>
                      <w:rPr>
                        <w:i/>
                        <w:color w:val="2E5395"/>
                        <w:spacing w:val="-2"/>
                        <w:sz w:val="20"/>
                        <w:u w:val="single" w:color="2E5395"/>
                      </w:rPr>
                      <w:t>(LIID)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D18"/>
    <w:multiLevelType w:val="hybridMultilevel"/>
    <w:tmpl w:val="56568DAE"/>
    <w:lvl w:ilvl="0" w:tplc="B22CF8AC">
      <w:numFmt w:val="bullet"/>
      <w:lvlText w:val=""/>
      <w:lvlJc w:val="left"/>
      <w:pPr>
        <w:ind w:left="269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8E38713E">
      <w:numFmt w:val="bullet"/>
      <w:lvlText w:val="•"/>
      <w:lvlJc w:val="left"/>
      <w:pPr>
        <w:ind w:left="483" w:hanging="181"/>
      </w:pPr>
      <w:rPr>
        <w:rFonts w:hint="default"/>
        <w:lang w:eastAsia="en-US" w:bidi="ar-SA"/>
      </w:rPr>
    </w:lvl>
    <w:lvl w:ilvl="2" w:tplc="F7D2E1BA">
      <w:numFmt w:val="bullet"/>
      <w:lvlText w:val="•"/>
      <w:lvlJc w:val="left"/>
      <w:pPr>
        <w:ind w:left="706" w:hanging="181"/>
      </w:pPr>
      <w:rPr>
        <w:rFonts w:hint="default"/>
        <w:lang w:eastAsia="en-US" w:bidi="ar-SA"/>
      </w:rPr>
    </w:lvl>
    <w:lvl w:ilvl="3" w:tplc="5ECAC468">
      <w:numFmt w:val="bullet"/>
      <w:lvlText w:val="•"/>
      <w:lvlJc w:val="left"/>
      <w:pPr>
        <w:ind w:left="929" w:hanging="181"/>
      </w:pPr>
      <w:rPr>
        <w:rFonts w:hint="default"/>
        <w:lang w:eastAsia="en-US" w:bidi="ar-SA"/>
      </w:rPr>
    </w:lvl>
    <w:lvl w:ilvl="4" w:tplc="5462B766">
      <w:numFmt w:val="bullet"/>
      <w:lvlText w:val="•"/>
      <w:lvlJc w:val="left"/>
      <w:pPr>
        <w:ind w:left="1153" w:hanging="181"/>
      </w:pPr>
      <w:rPr>
        <w:rFonts w:hint="default"/>
        <w:lang w:eastAsia="en-US" w:bidi="ar-SA"/>
      </w:rPr>
    </w:lvl>
    <w:lvl w:ilvl="5" w:tplc="76CAA8F0">
      <w:numFmt w:val="bullet"/>
      <w:lvlText w:val="•"/>
      <w:lvlJc w:val="left"/>
      <w:pPr>
        <w:ind w:left="1376" w:hanging="181"/>
      </w:pPr>
      <w:rPr>
        <w:rFonts w:hint="default"/>
        <w:lang w:eastAsia="en-US" w:bidi="ar-SA"/>
      </w:rPr>
    </w:lvl>
    <w:lvl w:ilvl="6" w:tplc="7A1E3C18">
      <w:numFmt w:val="bullet"/>
      <w:lvlText w:val="•"/>
      <w:lvlJc w:val="left"/>
      <w:pPr>
        <w:ind w:left="1599" w:hanging="181"/>
      </w:pPr>
      <w:rPr>
        <w:rFonts w:hint="default"/>
        <w:lang w:eastAsia="en-US" w:bidi="ar-SA"/>
      </w:rPr>
    </w:lvl>
    <w:lvl w:ilvl="7" w:tplc="E96C8F16">
      <w:numFmt w:val="bullet"/>
      <w:lvlText w:val="•"/>
      <w:lvlJc w:val="left"/>
      <w:pPr>
        <w:ind w:left="1823" w:hanging="181"/>
      </w:pPr>
      <w:rPr>
        <w:rFonts w:hint="default"/>
        <w:lang w:eastAsia="en-US" w:bidi="ar-SA"/>
      </w:rPr>
    </w:lvl>
    <w:lvl w:ilvl="8" w:tplc="AF981190">
      <w:numFmt w:val="bullet"/>
      <w:lvlText w:val="•"/>
      <w:lvlJc w:val="left"/>
      <w:pPr>
        <w:ind w:left="2046" w:hanging="181"/>
      </w:pPr>
      <w:rPr>
        <w:rFonts w:hint="default"/>
        <w:lang w:eastAsia="en-US" w:bidi="ar-SA"/>
      </w:rPr>
    </w:lvl>
  </w:abstractNum>
  <w:abstractNum w:abstractNumId="1" w15:restartNumberingAfterBreak="0">
    <w:nsid w:val="037965E0"/>
    <w:multiLevelType w:val="hybridMultilevel"/>
    <w:tmpl w:val="373A2454"/>
    <w:lvl w:ilvl="0" w:tplc="12CEB288">
      <w:start w:val="1"/>
      <w:numFmt w:val="upperRoman"/>
      <w:lvlText w:val="%1."/>
      <w:lvlJc w:val="left"/>
      <w:pPr>
        <w:ind w:left="1079" w:hanging="360"/>
        <w:jc w:val="right"/>
      </w:pPr>
      <w:rPr>
        <w:rFonts w:hint="default"/>
        <w:spacing w:val="-1"/>
        <w:w w:val="100"/>
        <w:lang w:eastAsia="en-US" w:bidi="ar-SA"/>
      </w:rPr>
    </w:lvl>
    <w:lvl w:ilvl="1" w:tplc="B4D036A4">
      <w:numFmt w:val="bullet"/>
      <w:lvlText w:val=""/>
      <w:lvlJc w:val="left"/>
      <w:pPr>
        <w:ind w:left="10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2" w:tplc="B2F86DFE">
      <w:numFmt w:val="bullet"/>
      <w:lvlText w:val="•"/>
      <w:lvlJc w:val="left"/>
      <w:pPr>
        <w:ind w:left="2880" w:hanging="361"/>
      </w:pPr>
      <w:rPr>
        <w:rFonts w:hint="default"/>
        <w:lang w:eastAsia="en-US" w:bidi="ar-SA"/>
      </w:rPr>
    </w:lvl>
    <w:lvl w:ilvl="3" w:tplc="0B90F01E">
      <w:numFmt w:val="bullet"/>
      <w:lvlText w:val="•"/>
      <w:lvlJc w:val="left"/>
      <w:pPr>
        <w:ind w:left="3780" w:hanging="361"/>
      </w:pPr>
      <w:rPr>
        <w:rFonts w:hint="default"/>
        <w:lang w:eastAsia="en-US" w:bidi="ar-SA"/>
      </w:rPr>
    </w:lvl>
    <w:lvl w:ilvl="4" w:tplc="75CEF7B6">
      <w:numFmt w:val="bullet"/>
      <w:lvlText w:val="•"/>
      <w:lvlJc w:val="left"/>
      <w:pPr>
        <w:ind w:left="4680" w:hanging="361"/>
      </w:pPr>
      <w:rPr>
        <w:rFonts w:hint="default"/>
        <w:lang w:eastAsia="en-US" w:bidi="ar-SA"/>
      </w:rPr>
    </w:lvl>
    <w:lvl w:ilvl="5" w:tplc="947CC392">
      <w:numFmt w:val="bullet"/>
      <w:lvlText w:val="•"/>
      <w:lvlJc w:val="left"/>
      <w:pPr>
        <w:ind w:left="5580" w:hanging="361"/>
      </w:pPr>
      <w:rPr>
        <w:rFonts w:hint="default"/>
        <w:lang w:eastAsia="en-US" w:bidi="ar-SA"/>
      </w:rPr>
    </w:lvl>
    <w:lvl w:ilvl="6" w:tplc="449A36C2">
      <w:numFmt w:val="bullet"/>
      <w:lvlText w:val="•"/>
      <w:lvlJc w:val="left"/>
      <w:pPr>
        <w:ind w:left="6480" w:hanging="361"/>
      </w:pPr>
      <w:rPr>
        <w:rFonts w:hint="default"/>
        <w:lang w:eastAsia="en-US" w:bidi="ar-SA"/>
      </w:rPr>
    </w:lvl>
    <w:lvl w:ilvl="7" w:tplc="2978322A">
      <w:numFmt w:val="bullet"/>
      <w:lvlText w:val="•"/>
      <w:lvlJc w:val="left"/>
      <w:pPr>
        <w:ind w:left="7380" w:hanging="361"/>
      </w:pPr>
      <w:rPr>
        <w:rFonts w:hint="default"/>
        <w:lang w:eastAsia="en-US" w:bidi="ar-SA"/>
      </w:rPr>
    </w:lvl>
    <w:lvl w:ilvl="8" w:tplc="F03E20EA">
      <w:numFmt w:val="bullet"/>
      <w:lvlText w:val="•"/>
      <w:lvlJc w:val="left"/>
      <w:pPr>
        <w:ind w:left="8280" w:hanging="361"/>
      </w:pPr>
      <w:rPr>
        <w:rFonts w:hint="default"/>
        <w:lang w:eastAsia="en-US" w:bidi="ar-SA"/>
      </w:rPr>
    </w:lvl>
  </w:abstractNum>
  <w:abstractNum w:abstractNumId="2" w15:restartNumberingAfterBreak="0">
    <w:nsid w:val="0AFF09DA"/>
    <w:multiLevelType w:val="hybridMultilevel"/>
    <w:tmpl w:val="235CFBA2"/>
    <w:lvl w:ilvl="0" w:tplc="130C2414">
      <w:start w:val="1"/>
      <w:numFmt w:val="upperRoman"/>
      <w:lvlText w:val="%1."/>
      <w:lvlJc w:val="left"/>
      <w:pPr>
        <w:ind w:left="799" w:hanging="440"/>
      </w:pPr>
      <w:rPr>
        <w:rFonts w:hint="default"/>
        <w:spacing w:val="0"/>
        <w:w w:val="100"/>
        <w:lang w:eastAsia="en-US" w:bidi="ar-SA"/>
      </w:rPr>
    </w:lvl>
    <w:lvl w:ilvl="1" w:tplc="8786BB2C">
      <w:numFmt w:val="bullet"/>
      <w:lvlText w:val="•"/>
      <w:lvlJc w:val="left"/>
      <w:pPr>
        <w:ind w:left="1764" w:hanging="440"/>
      </w:pPr>
      <w:rPr>
        <w:rFonts w:hint="default"/>
        <w:lang w:eastAsia="en-US" w:bidi="ar-SA"/>
      </w:rPr>
    </w:lvl>
    <w:lvl w:ilvl="2" w:tplc="183E6644">
      <w:numFmt w:val="bullet"/>
      <w:lvlText w:val="•"/>
      <w:lvlJc w:val="left"/>
      <w:pPr>
        <w:ind w:left="2728" w:hanging="440"/>
      </w:pPr>
      <w:rPr>
        <w:rFonts w:hint="default"/>
        <w:lang w:eastAsia="en-US" w:bidi="ar-SA"/>
      </w:rPr>
    </w:lvl>
    <w:lvl w:ilvl="3" w:tplc="D85CB964">
      <w:numFmt w:val="bullet"/>
      <w:lvlText w:val="•"/>
      <w:lvlJc w:val="left"/>
      <w:pPr>
        <w:ind w:left="3692" w:hanging="440"/>
      </w:pPr>
      <w:rPr>
        <w:rFonts w:hint="default"/>
        <w:lang w:eastAsia="en-US" w:bidi="ar-SA"/>
      </w:rPr>
    </w:lvl>
    <w:lvl w:ilvl="4" w:tplc="BF7A428A">
      <w:numFmt w:val="bullet"/>
      <w:lvlText w:val="•"/>
      <w:lvlJc w:val="left"/>
      <w:pPr>
        <w:ind w:left="4656" w:hanging="440"/>
      </w:pPr>
      <w:rPr>
        <w:rFonts w:hint="default"/>
        <w:lang w:eastAsia="en-US" w:bidi="ar-SA"/>
      </w:rPr>
    </w:lvl>
    <w:lvl w:ilvl="5" w:tplc="019887EE">
      <w:numFmt w:val="bullet"/>
      <w:lvlText w:val="•"/>
      <w:lvlJc w:val="left"/>
      <w:pPr>
        <w:ind w:left="5620" w:hanging="440"/>
      </w:pPr>
      <w:rPr>
        <w:rFonts w:hint="default"/>
        <w:lang w:eastAsia="en-US" w:bidi="ar-SA"/>
      </w:rPr>
    </w:lvl>
    <w:lvl w:ilvl="6" w:tplc="5D40E868">
      <w:numFmt w:val="bullet"/>
      <w:lvlText w:val="•"/>
      <w:lvlJc w:val="left"/>
      <w:pPr>
        <w:ind w:left="6584" w:hanging="440"/>
      </w:pPr>
      <w:rPr>
        <w:rFonts w:hint="default"/>
        <w:lang w:eastAsia="en-US" w:bidi="ar-SA"/>
      </w:rPr>
    </w:lvl>
    <w:lvl w:ilvl="7" w:tplc="90C41910">
      <w:numFmt w:val="bullet"/>
      <w:lvlText w:val="•"/>
      <w:lvlJc w:val="left"/>
      <w:pPr>
        <w:ind w:left="7548" w:hanging="440"/>
      </w:pPr>
      <w:rPr>
        <w:rFonts w:hint="default"/>
        <w:lang w:eastAsia="en-US" w:bidi="ar-SA"/>
      </w:rPr>
    </w:lvl>
    <w:lvl w:ilvl="8" w:tplc="009E119A">
      <w:numFmt w:val="bullet"/>
      <w:lvlText w:val="•"/>
      <w:lvlJc w:val="left"/>
      <w:pPr>
        <w:ind w:left="8512" w:hanging="440"/>
      </w:pPr>
      <w:rPr>
        <w:rFonts w:hint="default"/>
        <w:lang w:eastAsia="en-US" w:bidi="ar-SA"/>
      </w:rPr>
    </w:lvl>
  </w:abstractNum>
  <w:abstractNum w:abstractNumId="3" w15:restartNumberingAfterBreak="0">
    <w:nsid w:val="0D116C5B"/>
    <w:multiLevelType w:val="hybridMultilevel"/>
    <w:tmpl w:val="66D21804"/>
    <w:lvl w:ilvl="0" w:tplc="A84873EE">
      <w:numFmt w:val="bullet"/>
      <w:lvlText w:val=""/>
      <w:lvlJc w:val="left"/>
      <w:pPr>
        <w:ind w:left="268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D73831FA">
      <w:numFmt w:val="bullet"/>
      <w:lvlText w:val="•"/>
      <w:lvlJc w:val="left"/>
      <w:pPr>
        <w:ind w:left="483" w:hanging="180"/>
      </w:pPr>
      <w:rPr>
        <w:rFonts w:hint="default"/>
        <w:lang w:eastAsia="en-US" w:bidi="ar-SA"/>
      </w:rPr>
    </w:lvl>
    <w:lvl w:ilvl="2" w:tplc="A91AB534">
      <w:numFmt w:val="bullet"/>
      <w:lvlText w:val="•"/>
      <w:lvlJc w:val="left"/>
      <w:pPr>
        <w:ind w:left="706" w:hanging="180"/>
      </w:pPr>
      <w:rPr>
        <w:rFonts w:hint="default"/>
        <w:lang w:eastAsia="en-US" w:bidi="ar-SA"/>
      </w:rPr>
    </w:lvl>
    <w:lvl w:ilvl="3" w:tplc="19A42FD2">
      <w:numFmt w:val="bullet"/>
      <w:lvlText w:val="•"/>
      <w:lvlJc w:val="left"/>
      <w:pPr>
        <w:ind w:left="929" w:hanging="180"/>
      </w:pPr>
      <w:rPr>
        <w:rFonts w:hint="default"/>
        <w:lang w:eastAsia="en-US" w:bidi="ar-SA"/>
      </w:rPr>
    </w:lvl>
    <w:lvl w:ilvl="4" w:tplc="EF1CC334">
      <w:numFmt w:val="bullet"/>
      <w:lvlText w:val="•"/>
      <w:lvlJc w:val="left"/>
      <w:pPr>
        <w:ind w:left="1153" w:hanging="180"/>
      </w:pPr>
      <w:rPr>
        <w:rFonts w:hint="default"/>
        <w:lang w:eastAsia="en-US" w:bidi="ar-SA"/>
      </w:rPr>
    </w:lvl>
    <w:lvl w:ilvl="5" w:tplc="4D669EE0">
      <w:numFmt w:val="bullet"/>
      <w:lvlText w:val="•"/>
      <w:lvlJc w:val="left"/>
      <w:pPr>
        <w:ind w:left="1376" w:hanging="180"/>
      </w:pPr>
      <w:rPr>
        <w:rFonts w:hint="default"/>
        <w:lang w:eastAsia="en-US" w:bidi="ar-SA"/>
      </w:rPr>
    </w:lvl>
    <w:lvl w:ilvl="6" w:tplc="9F560DBA">
      <w:numFmt w:val="bullet"/>
      <w:lvlText w:val="•"/>
      <w:lvlJc w:val="left"/>
      <w:pPr>
        <w:ind w:left="1599" w:hanging="180"/>
      </w:pPr>
      <w:rPr>
        <w:rFonts w:hint="default"/>
        <w:lang w:eastAsia="en-US" w:bidi="ar-SA"/>
      </w:rPr>
    </w:lvl>
    <w:lvl w:ilvl="7" w:tplc="FC66A030">
      <w:numFmt w:val="bullet"/>
      <w:lvlText w:val="•"/>
      <w:lvlJc w:val="left"/>
      <w:pPr>
        <w:ind w:left="1823" w:hanging="180"/>
      </w:pPr>
      <w:rPr>
        <w:rFonts w:hint="default"/>
        <w:lang w:eastAsia="en-US" w:bidi="ar-SA"/>
      </w:rPr>
    </w:lvl>
    <w:lvl w:ilvl="8" w:tplc="FB5A3214">
      <w:numFmt w:val="bullet"/>
      <w:lvlText w:val="•"/>
      <w:lvlJc w:val="left"/>
      <w:pPr>
        <w:ind w:left="2046" w:hanging="180"/>
      </w:pPr>
      <w:rPr>
        <w:rFonts w:hint="default"/>
        <w:lang w:eastAsia="en-US" w:bidi="ar-SA"/>
      </w:rPr>
    </w:lvl>
  </w:abstractNum>
  <w:abstractNum w:abstractNumId="4" w15:restartNumberingAfterBreak="0">
    <w:nsid w:val="0FE86427"/>
    <w:multiLevelType w:val="hybridMultilevel"/>
    <w:tmpl w:val="0AEEC198"/>
    <w:lvl w:ilvl="0" w:tplc="6D84F01E">
      <w:numFmt w:val="bullet"/>
      <w:lvlText w:val=""/>
      <w:lvlJc w:val="left"/>
      <w:pPr>
        <w:ind w:left="209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73B42126">
      <w:numFmt w:val="bullet"/>
      <w:lvlText w:val="-"/>
      <w:lvlJc w:val="left"/>
      <w:pPr>
        <w:ind w:left="7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1E528390">
      <w:numFmt w:val="bullet"/>
      <w:lvlText w:val="•"/>
      <w:lvlJc w:val="left"/>
      <w:pPr>
        <w:ind w:left="917" w:hanging="360"/>
      </w:pPr>
      <w:rPr>
        <w:rFonts w:hint="default"/>
        <w:lang w:eastAsia="en-US" w:bidi="ar-SA"/>
      </w:rPr>
    </w:lvl>
    <w:lvl w:ilvl="3" w:tplc="BFD4A3D4">
      <w:numFmt w:val="bullet"/>
      <w:lvlText w:val="•"/>
      <w:lvlJc w:val="left"/>
      <w:pPr>
        <w:ind w:left="1114" w:hanging="360"/>
      </w:pPr>
      <w:rPr>
        <w:rFonts w:hint="default"/>
        <w:lang w:eastAsia="en-US" w:bidi="ar-SA"/>
      </w:rPr>
    </w:lvl>
    <w:lvl w:ilvl="4" w:tplc="6CE621FC">
      <w:numFmt w:val="bullet"/>
      <w:lvlText w:val="•"/>
      <w:lvlJc w:val="left"/>
      <w:pPr>
        <w:ind w:left="1311" w:hanging="360"/>
      </w:pPr>
      <w:rPr>
        <w:rFonts w:hint="default"/>
        <w:lang w:eastAsia="en-US" w:bidi="ar-SA"/>
      </w:rPr>
    </w:lvl>
    <w:lvl w:ilvl="5" w:tplc="49A6C716">
      <w:numFmt w:val="bullet"/>
      <w:lvlText w:val="•"/>
      <w:lvlJc w:val="left"/>
      <w:pPr>
        <w:ind w:left="1508" w:hanging="360"/>
      </w:pPr>
      <w:rPr>
        <w:rFonts w:hint="default"/>
        <w:lang w:eastAsia="en-US" w:bidi="ar-SA"/>
      </w:rPr>
    </w:lvl>
    <w:lvl w:ilvl="6" w:tplc="428A25A8">
      <w:numFmt w:val="bullet"/>
      <w:lvlText w:val="•"/>
      <w:lvlJc w:val="left"/>
      <w:pPr>
        <w:ind w:left="1705" w:hanging="360"/>
      </w:pPr>
      <w:rPr>
        <w:rFonts w:hint="default"/>
        <w:lang w:eastAsia="en-US" w:bidi="ar-SA"/>
      </w:rPr>
    </w:lvl>
    <w:lvl w:ilvl="7" w:tplc="0D2CD622">
      <w:numFmt w:val="bullet"/>
      <w:lvlText w:val="•"/>
      <w:lvlJc w:val="left"/>
      <w:pPr>
        <w:ind w:left="1902" w:hanging="360"/>
      </w:pPr>
      <w:rPr>
        <w:rFonts w:hint="default"/>
        <w:lang w:eastAsia="en-US" w:bidi="ar-SA"/>
      </w:rPr>
    </w:lvl>
    <w:lvl w:ilvl="8" w:tplc="903AAC62">
      <w:numFmt w:val="bullet"/>
      <w:lvlText w:val="•"/>
      <w:lvlJc w:val="left"/>
      <w:pPr>
        <w:ind w:left="2099" w:hanging="360"/>
      </w:pPr>
      <w:rPr>
        <w:rFonts w:hint="default"/>
        <w:lang w:eastAsia="en-US" w:bidi="ar-SA"/>
      </w:rPr>
    </w:lvl>
  </w:abstractNum>
  <w:abstractNum w:abstractNumId="5" w15:restartNumberingAfterBreak="0">
    <w:nsid w:val="21852D64"/>
    <w:multiLevelType w:val="hybridMultilevel"/>
    <w:tmpl w:val="44201094"/>
    <w:lvl w:ilvl="0" w:tplc="6E24DA3C">
      <w:numFmt w:val="bullet"/>
      <w:lvlText w:val=""/>
      <w:lvlJc w:val="left"/>
      <w:pPr>
        <w:ind w:left="269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E41ED50A">
      <w:numFmt w:val="bullet"/>
      <w:lvlText w:val="•"/>
      <w:lvlJc w:val="left"/>
      <w:pPr>
        <w:ind w:left="483" w:hanging="181"/>
      </w:pPr>
      <w:rPr>
        <w:rFonts w:hint="default"/>
        <w:lang w:eastAsia="en-US" w:bidi="ar-SA"/>
      </w:rPr>
    </w:lvl>
    <w:lvl w:ilvl="2" w:tplc="7E1C6212">
      <w:numFmt w:val="bullet"/>
      <w:lvlText w:val="•"/>
      <w:lvlJc w:val="left"/>
      <w:pPr>
        <w:ind w:left="706" w:hanging="181"/>
      </w:pPr>
      <w:rPr>
        <w:rFonts w:hint="default"/>
        <w:lang w:eastAsia="en-US" w:bidi="ar-SA"/>
      </w:rPr>
    </w:lvl>
    <w:lvl w:ilvl="3" w:tplc="D54E9666">
      <w:numFmt w:val="bullet"/>
      <w:lvlText w:val="•"/>
      <w:lvlJc w:val="left"/>
      <w:pPr>
        <w:ind w:left="929" w:hanging="181"/>
      </w:pPr>
      <w:rPr>
        <w:rFonts w:hint="default"/>
        <w:lang w:eastAsia="en-US" w:bidi="ar-SA"/>
      </w:rPr>
    </w:lvl>
    <w:lvl w:ilvl="4" w:tplc="3CD65A78">
      <w:numFmt w:val="bullet"/>
      <w:lvlText w:val="•"/>
      <w:lvlJc w:val="left"/>
      <w:pPr>
        <w:ind w:left="1153" w:hanging="181"/>
      </w:pPr>
      <w:rPr>
        <w:rFonts w:hint="default"/>
        <w:lang w:eastAsia="en-US" w:bidi="ar-SA"/>
      </w:rPr>
    </w:lvl>
    <w:lvl w:ilvl="5" w:tplc="2B84F350">
      <w:numFmt w:val="bullet"/>
      <w:lvlText w:val="•"/>
      <w:lvlJc w:val="left"/>
      <w:pPr>
        <w:ind w:left="1376" w:hanging="181"/>
      </w:pPr>
      <w:rPr>
        <w:rFonts w:hint="default"/>
        <w:lang w:eastAsia="en-US" w:bidi="ar-SA"/>
      </w:rPr>
    </w:lvl>
    <w:lvl w:ilvl="6" w:tplc="07E418D6">
      <w:numFmt w:val="bullet"/>
      <w:lvlText w:val="•"/>
      <w:lvlJc w:val="left"/>
      <w:pPr>
        <w:ind w:left="1599" w:hanging="181"/>
      </w:pPr>
      <w:rPr>
        <w:rFonts w:hint="default"/>
        <w:lang w:eastAsia="en-US" w:bidi="ar-SA"/>
      </w:rPr>
    </w:lvl>
    <w:lvl w:ilvl="7" w:tplc="188AC55E">
      <w:numFmt w:val="bullet"/>
      <w:lvlText w:val="•"/>
      <w:lvlJc w:val="left"/>
      <w:pPr>
        <w:ind w:left="1823" w:hanging="181"/>
      </w:pPr>
      <w:rPr>
        <w:rFonts w:hint="default"/>
        <w:lang w:eastAsia="en-US" w:bidi="ar-SA"/>
      </w:rPr>
    </w:lvl>
    <w:lvl w:ilvl="8" w:tplc="257698F2">
      <w:numFmt w:val="bullet"/>
      <w:lvlText w:val="•"/>
      <w:lvlJc w:val="left"/>
      <w:pPr>
        <w:ind w:left="2046" w:hanging="181"/>
      </w:pPr>
      <w:rPr>
        <w:rFonts w:hint="default"/>
        <w:lang w:eastAsia="en-US" w:bidi="ar-SA"/>
      </w:rPr>
    </w:lvl>
  </w:abstractNum>
  <w:abstractNum w:abstractNumId="6" w15:restartNumberingAfterBreak="0">
    <w:nsid w:val="22ED0528"/>
    <w:multiLevelType w:val="multilevel"/>
    <w:tmpl w:val="200E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25083"/>
    <w:multiLevelType w:val="hybridMultilevel"/>
    <w:tmpl w:val="13003DCC"/>
    <w:lvl w:ilvl="0" w:tplc="3D9034FE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6C602B28">
      <w:numFmt w:val="bullet"/>
      <w:lvlText w:val="•"/>
      <w:lvlJc w:val="left"/>
      <w:pPr>
        <w:ind w:left="987" w:hanging="360"/>
      </w:pPr>
      <w:rPr>
        <w:rFonts w:hint="default"/>
        <w:lang w:eastAsia="en-US" w:bidi="ar-SA"/>
      </w:rPr>
    </w:lvl>
    <w:lvl w:ilvl="2" w:tplc="274E602A">
      <w:numFmt w:val="bullet"/>
      <w:lvlText w:val="•"/>
      <w:lvlJc w:val="left"/>
      <w:pPr>
        <w:ind w:left="1154" w:hanging="360"/>
      </w:pPr>
      <w:rPr>
        <w:rFonts w:hint="default"/>
        <w:lang w:eastAsia="en-US" w:bidi="ar-SA"/>
      </w:rPr>
    </w:lvl>
    <w:lvl w:ilvl="3" w:tplc="9F446C32">
      <w:numFmt w:val="bullet"/>
      <w:lvlText w:val="•"/>
      <w:lvlJc w:val="left"/>
      <w:pPr>
        <w:ind w:left="1321" w:hanging="360"/>
      </w:pPr>
      <w:rPr>
        <w:rFonts w:hint="default"/>
        <w:lang w:eastAsia="en-US" w:bidi="ar-SA"/>
      </w:rPr>
    </w:lvl>
    <w:lvl w:ilvl="4" w:tplc="135C11E2">
      <w:numFmt w:val="bullet"/>
      <w:lvlText w:val="•"/>
      <w:lvlJc w:val="left"/>
      <w:pPr>
        <w:ind w:left="1489" w:hanging="360"/>
      </w:pPr>
      <w:rPr>
        <w:rFonts w:hint="default"/>
        <w:lang w:eastAsia="en-US" w:bidi="ar-SA"/>
      </w:rPr>
    </w:lvl>
    <w:lvl w:ilvl="5" w:tplc="5B66C7A6">
      <w:numFmt w:val="bullet"/>
      <w:lvlText w:val="•"/>
      <w:lvlJc w:val="left"/>
      <w:pPr>
        <w:ind w:left="1656" w:hanging="360"/>
      </w:pPr>
      <w:rPr>
        <w:rFonts w:hint="default"/>
        <w:lang w:eastAsia="en-US" w:bidi="ar-SA"/>
      </w:rPr>
    </w:lvl>
    <w:lvl w:ilvl="6" w:tplc="E272F43C">
      <w:numFmt w:val="bullet"/>
      <w:lvlText w:val="•"/>
      <w:lvlJc w:val="left"/>
      <w:pPr>
        <w:ind w:left="1823" w:hanging="360"/>
      </w:pPr>
      <w:rPr>
        <w:rFonts w:hint="default"/>
        <w:lang w:eastAsia="en-US" w:bidi="ar-SA"/>
      </w:rPr>
    </w:lvl>
    <w:lvl w:ilvl="7" w:tplc="4BF0BA8E">
      <w:numFmt w:val="bullet"/>
      <w:lvlText w:val="•"/>
      <w:lvlJc w:val="left"/>
      <w:pPr>
        <w:ind w:left="1991" w:hanging="360"/>
      </w:pPr>
      <w:rPr>
        <w:rFonts w:hint="default"/>
        <w:lang w:eastAsia="en-US" w:bidi="ar-SA"/>
      </w:rPr>
    </w:lvl>
    <w:lvl w:ilvl="8" w:tplc="8DCEAE30">
      <w:numFmt w:val="bullet"/>
      <w:lvlText w:val="•"/>
      <w:lvlJc w:val="left"/>
      <w:pPr>
        <w:ind w:left="2158" w:hanging="360"/>
      </w:pPr>
      <w:rPr>
        <w:rFonts w:hint="default"/>
        <w:lang w:eastAsia="en-US" w:bidi="ar-SA"/>
      </w:rPr>
    </w:lvl>
  </w:abstractNum>
  <w:abstractNum w:abstractNumId="8" w15:restartNumberingAfterBreak="0">
    <w:nsid w:val="366A31DE"/>
    <w:multiLevelType w:val="hybridMultilevel"/>
    <w:tmpl w:val="B1B64358"/>
    <w:lvl w:ilvl="0" w:tplc="E0B4D6A2">
      <w:numFmt w:val="bullet"/>
      <w:lvlText w:val=""/>
      <w:lvlJc w:val="left"/>
      <w:pPr>
        <w:ind w:left="268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C108EA6A">
      <w:numFmt w:val="bullet"/>
      <w:lvlText w:val="•"/>
      <w:lvlJc w:val="left"/>
      <w:pPr>
        <w:ind w:left="483" w:hanging="180"/>
      </w:pPr>
      <w:rPr>
        <w:rFonts w:hint="default"/>
        <w:lang w:eastAsia="en-US" w:bidi="ar-SA"/>
      </w:rPr>
    </w:lvl>
    <w:lvl w:ilvl="2" w:tplc="80164266">
      <w:numFmt w:val="bullet"/>
      <w:lvlText w:val="•"/>
      <w:lvlJc w:val="left"/>
      <w:pPr>
        <w:ind w:left="706" w:hanging="180"/>
      </w:pPr>
      <w:rPr>
        <w:rFonts w:hint="default"/>
        <w:lang w:eastAsia="en-US" w:bidi="ar-SA"/>
      </w:rPr>
    </w:lvl>
    <w:lvl w:ilvl="3" w:tplc="B97E9970">
      <w:numFmt w:val="bullet"/>
      <w:lvlText w:val="•"/>
      <w:lvlJc w:val="left"/>
      <w:pPr>
        <w:ind w:left="929" w:hanging="180"/>
      </w:pPr>
      <w:rPr>
        <w:rFonts w:hint="default"/>
        <w:lang w:eastAsia="en-US" w:bidi="ar-SA"/>
      </w:rPr>
    </w:lvl>
    <w:lvl w:ilvl="4" w:tplc="02920072">
      <w:numFmt w:val="bullet"/>
      <w:lvlText w:val="•"/>
      <w:lvlJc w:val="left"/>
      <w:pPr>
        <w:ind w:left="1153" w:hanging="180"/>
      </w:pPr>
      <w:rPr>
        <w:rFonts w:hint="default"/>
        <w:lang w:eastAsia="en-US" w:bidi="ar-SA"/>
      </w:rPr>
    </w:lvl>
    <w:lvl w:ilvl="5" w:tplc="89A88CE0">
      <w:numFmt w:val="bullet"/>
      <w:lvlText w:val="•"/>
      <w:lvlJc w:val="left"/>
      <w:pPr>
        <w:ind w:left="1376" w:hanging="180"/>
      </w:pPr>
      <w:rPr>
        <w:rFonts w:hint="default"/>
        <w:lang w:eastAsia="en-US" w:bidi="ar-SA"/>
      </w:rPr>
    </w:lvl>
    <w:lvl w:ilvl="6" w:tplc="12B28A50">
      <w:numFmt w:val="bullet"/>
      <w:lvlText w:val="•"/>
      <w:lvlJc w:val="left"/>
      <w:pPr>
        <w:ind w:left="1599" w:hanging="180"/>
      </w:pPr>
      <w:rPr>
        <w:rFonts w:hint="default"/>
        <w:lang w:eastAsia="en-US" w:bidi="ar-SA"/>
      </w:rPr>
    </w:lvl>
    <w:lvl w:ilvl="7" w:tplc="AF98DC34">
      <w:numFmt w:val="bullet"/>
      <w:lvlText w:val="•"/>
      <w:lvlJc w:val="left"/>
      <w:pPr>
        <w:ind w:left="1823" w:hanging="180"/>
      </w:pPr>
      <w:rPr>
        <w:rFonts w:hint="default"/>
        <w:lang w:eastAsia="en-US" w:bidi="ar-SA"/>
      </w:rPr>
    </w:lvl>
    <w:lvl w:ilvl="8" w:tplc="7402E8A6">
      <w:numFmt w:val="bullet"/>
      <w:lvlText w:val="•"/>
      <w:lvlJc w:val="left"/>
      <w:pPr>
        <w:ind w:left="2046" w:hanging="180"/>
      </w:pPr>
      <w:rPr>
        <w:rFonts w:hint="default"/>
        <w:lang w:eastAsia="en-US" w:bidi="ar-SA"/>
      </w:rPr>
    </w:lvl>
  </w:abstractNum>
  <w:abstractNum w:abstractNumId="9" w15:restartNumberingAfterBreak="0">
    <w:nsid w:val="3F8459BA"/>
    <w:multiLevelType w:val="hybridMultilevel"/>
    <w:tmpl w:val="EDC09512"/>
    <w:lvl w:ilvl="0" w:tplc="3F76EDC0">
      <w:numFmt w:val="bullet"/>
      <w:lvlText w:val="☐"/>
      <w:lvlJc w:val="left"/>
      <w:pPr>
        <w:ind w:left="355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ECE2320">
      <w:numFmt w:val="bullet"/>
      <w:lvlText w:val="•"/>
      <w:lvlJc w:val="left"/>
      <w:pPr>
        <w:ind w:left="694" w:hanging="240"/>
      </w:pPr>
      <w:rPr>
        <w:rFonts w:hint="default"/>
        <w:lang w:eastAsia="en-US" w:bidi="ar-SA"/>
      </w:rPr>
    </w:lvl>
    <w:lvl w:ilvl="2" w:tplc="F5624A8E">
      <w:numFmt w:val="bullet"/>
      <w:lvlText w:val="•"/>
      <w:lvlJc w:val="left"/>
      <w:pPr>
        <w:ind w:left="1029" w:hanging="240"/>
      </w:pPr>
      <w:rPr>
        <w:rFonts w:hint="default"/>
        <w:lang w:eastAsia="en-US" w:bidi="ar-SA"/>
      </w:rPr>
    </w:lvl>
    <w:lvl w:ilvl="3" w:tplc="8ECA4014">
      <w:numFmt w:val="bullet"/>
      <w:lvlText w:val="•"/>
      <w:lvlJc w:val="left"/>
      <w:pPr>
        <w:ind w:left="1363" w:hanging="240"/>
      </w:pPr>
      <w:rPr>
        <w:rFonts w:hint="default"/>
        <w:lang w:eastAsia="en-US" w:bidi="ar-SA"/>
      </w:rPr>
    </w:lvl>
    <w:lvl w:ilvl="4" w:tplc="C51081FC">
      <w:numFmt w:val="bullet"/>
      <w:lvlText w:val="•"/>
      <w:lvlJc w:val="left"/>
      <w:pPr>
        <w:ind w:left="1698" w:hanging="240"/>
      </w:pPr>
      <w:rPr>
        <w:rFonts w:hint="default"/>
        <w:lang w:eastAsia="en-US" w:bidi="ar-SA"/>
      </w:rPr>
    </w:lvl>
    <w:lvl w:ilvl="5" w:tplc="28CEB228">
      <w:numFmt w:val="bullet"/>
      <w:lvlText w:val="•"/>
      <w:lvlJc w:val="left"/>
      <w:pPr>
        <w:ind w:left="2033" w:hanging="240"/>
      </w:pPr>
      <w:rPr>
        <w:rFonts w:hint="default"/>
        <w:lang w:eastAsia="en-US" w:bidi="ar-SA"/>
      </w:rPr>
    </w:lvl>
    <w:lvl w:ilvl="6" w:tplc="56FA22B8">
      <w:numFmt w:val="bullet"/>
      <w:lvlText w:val="•"/>
      <w:lvlJc w:val="left"/>
      <w:pPr>
        <w:ind w:left="2367" w:hanging="240"/>
      </w:pPr>
      <w:rPr>
        <w:rFonts w:hint="default"/>
        <w:lang w:eastAsia="en-US" w:bidi="ar-SA"/>
      </w:rPr>
    </w:lvl>
    <w:lvl w:ilvl="7" w:tplc="66227C82">
      <w:numFmt w:val="bullet"/>
      <w:lvlText w:val="•"/>
      <w:lvlJc w:val="left"/>
      <w:pPr>
        <w:ind w:left="2702" w:hanging="240"/>
      </w:pPr>
      <w:rPr>
        <w:rFonts w:hint="default"/>
        <w:lang w:eastAsia="en-US" w:bidi="ar-SA"/>
      </w:rPr>
    </w:lvl>
    <w:lvl w:ilvl="8" w:tplc="FD26474E">
      <w:numFmt w:val="bullet"/>
      <w:lvlText w:val="•"/>
      <w:lvlJc w:val="left"/>
      <w:pPr>
        <w:ind w:left="3036" w:hanging="240"/>
      </w:pPr>
      <w:rPr>
        <w:rFonts w:hint="default"/>
        <w:lang w:eastAsia="en-US" w:bidi="ar-SA"/>
      </w:rPr>
    </w:lvl>
  </w:abstractNum>
  <w:abstractNum w:abstractNumId="10" w15:restartNumberingAfterBreak="0">
    <w:nsid w:val="48B45A8C"/>
    <w:multiLevelType w:val="hybridMultilevel"/>
    <w:tmpl w:val="C9FEA626"/>
    <w:lvl w:ilvl="0" w:tplc="87322480">
      <w:numFmt w:val="bullet"/>
      <w:lvlText w:val=""/>
      <w:lvlJc w:val="left"/>
      <w:pPr>
        <w:ind w:left="268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93C6A37E">
      <w:numFmt w:val="bullet"/>
      <w:lvlText w:val="•"/>
      <w:lvlJc w:val="left"/>
      <w:pPr>
        <w:ind w:left="483" w:hanging="180"/>
      </w:pPr>
      <w:rPr>
        <w:rFonts w:hint="default"/>
        <w:lang w:eastAsia="en-US" w:bidi="ar-SA"/>
      </w:rPr>
    </w:lvl>
    <w:lvl w:ilvl="2" w:tplc="B3D6BB88">
      <w:numFmt w:val="bullet"/>
      <w:lvlText w:val="•"/>
      <w:lvlJc w:val="left"/>
      <w:pPr>
        <w:ind w:left="706" w:hanging="180"/>
      </w:pPr>
      <w:rPr>
        <w:rFonts w:hint="default"/>
        <w:lang w:eastAsia="en-US" w:bidi="ar-SA"/>
      </w:rPr>
    </w:lvl>
    <w:lvl w:ilvl="3" w:tplc="0394BE2E">
      <w:numFmt w:val="bullet"/>
      <w:lvlText w:val="•"/>
      <w:lvlJc w:val="left"/>
      <w:pPr>
        <w:ind w:left="929" w:hanging="180"/>
      </w:pPr>
      <w:rPr>
        <w:rFonts w:hint="default"/>
        <w:lang w:eastAsia="en-US" w:bidi="ar-SA"/>
      </w:rPr>
    </w:lvl>
    <w:lvl w:ilvl="4" w:tplc="650E3BCC">
      <w:numFmt w:val="bullet"/>
      <w:lvlText w:val="•"/>
      <w:lvlJc w:val="left"/>
      <w:pPr>
        <w:ind w:left="1153" w:hanging="180"/>
      </w:pPr>
      <w:rPr>
        <w:rFonts w:hint="default"/>
        <w:lang w:eastAsia="en-US" w:bidi="ar-SA"/>
      </w:rPr>
    </w:lvl>
    <w:lvl w:ilvl="5" w:tplc="74044BD4">
      <w:numFmt w:val="bullet"/>
      <w:lvlText w:val="•"/>
      <w:lvlJc w:val="left"/>
      <w:pPr>
        <w:ind w:left="1376" w:hanging="180"/>
      </w:pPr>
      <w:rPr>
        <w:rFonts w:hint="default"/>
        <w:lang w:eastAsia="en-US" w:bidi="ar-SA"/>
      </w:rPr>
    </w:lvl>
    <w:lvl w:ilvl="6" w:tplc="8D02F39A">
      <w:numFmt w:val="bullet"/>
      <w:lvlText w:val="•"/>
      <w:lvlJc w:val="left"/>
      <w:pPr>
        <w:ind w:left="1599" w:hanging="180"/>
      </w:pPr>
      <w:rPr>
        <w:rFonts w:hint="default"/>
        <w:lang w:eastAsia="en-US" w:bidi="ar-SA"/>
      </w:rPr>
    </w:lvl>
    <w:lvl w:ilvl="7" w:tplc="EB049E6E">
      <w:numFmt w:val="bullet"/>
      <w:lvlText w:val="•"/>
      <w:lvlJc w:val="left"/>
      <w:pPr>
        <w:ind w:left="1823" w:hanging="180"/>
      </w:pPr>
      <w:rPr>
        <w:rFonts w:hint="default"/>
        <w:lang w:eastAsia="en-US" w:bidi="ar-SA"/>
      </w:rPr>
    </w:lvl>
    <w:lvl w:ilvl="8" w:tplc="5DCCF448">
      <w:numFmt w:val="bullet"/>
      <w:lvlText w:val="•"/>
      <w:lvlJc w:val="left"/>
      <w:pPr>
        <w:ind w:left="2046" w:hanging="180"/>
      </w:pPr>
      <w:rPr>
        <w:rFonts w:hint="default"/>
        <w:lang w:eastAsia="en-US" w:bidi="ar-SA"/>
      </w:rPr>
    </w:lvl>
  </w:abstractNum>
  <w:abstractNum w:abstractNumId="11" w15:restartNumberingAfterBreak="0">
    <w:nsid w:val="48BC18AC"/>
    <w:multiLevelType w:val="hybridMultilevel"/>
    <w:tmpl w:val="7E166E22"/>
    <w:lvl w:ilvl="0" w:tplc="7DFE01A2">
      <w:numFmt w:val="bullet"/>
      <w:lvlText w:val="☐"/>
      <w:lvlJc w:val="left"/>
      <w:pPr>
        <w:ind w:left="355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4AEBEFE">
      <w:numFmt w:val="bullet"/>
      <w:lvlText w:val="•"/>
      <w:lvlJc w:val="left"/>
      <w:pPr>
        <w:ind w:left="694" w:hanging="240"/>
      </w:pPr>
      <w:rPr>
        <w:rFonts w:hint="default"/>
        <w:lang w:eastAsia="en-US" w:bidi="ar-SA"/>
      </w:rPr>
    </w:lvl>
    <w:lvl w:ilvl="2" w:tplc="C7A0C1E4">
      <w:numFmt w:val="bullet"/>
      <w:lvlText w:val="•"/>
      <w:lvlJc w:val="left"/>
      <w:pPr>
        <w:ind w:left="1029" w:hanging="240"/>
      </w:pPr>
      <w:rPr>
        <w:rFonts w:hint="default"/>
        <w:lang w:eastAsia="en-US" w:bidi="ar-SA"/>
      </w:rPr>
    </w:lvl>
    <w:lvl w:ilvl="3" w:tplc="D98206D4">
      <w:numFmt w:val="bullet"/>
      <w:lvlText w:val="•"/>
      <w:lvlJc w:val="left"/>
      <w:pPr>
        <w:ind w:left="1363" w:hanging="240"/>
      </w:pPr>
      <w:rPr>
        <w:rFonts w:hint="default"/>
        <w:lang w:eastAsia="en-US" w:bidi="ar-SA"/>
      </w:rPr>
    </w:lvl>
    <w:lvl w:ilvl="4" w:tplc="744C1DAE">
      <w:numFmt w:val="bullet"/>
      <w:lvlText w:val="•"/>
      <w:lvlJc w:val="left"/>
      <w:pPr>
        <w:ind w:left="1698" w:hanging="240"/>
      </w:pPr>
      <w:rPr>
        <w:rFonts w:hint="default"/>
        <w:lang w:eastAsia="en-US" w:bidi="ar-SA"/>
      </w:rPr>
    </w:lvl>
    <w:lvl w:ilvl="5" w:tplc="E1BA5A0A">
      <w:numFmt w:val="bullet"/>
      <w:lvlText w:val="•"/>
      <w:lvlJc w:val="left"/>
      <w:pPr>
        <w:ind w:left="2033" w:hanging="240"/>
      </w:pPr>
      <w:rPr>
        <w:rFonts w:hint="default"/>
        <w:lang w:eastAsia="en-US" w:bidi="ar-SA"/>
      </w:rPr>
    </w:lvl>
    <w:lvl w:ilvl="6" w:tplc="AEFECDFE">
      <w:numFmt w:val="bullet"/>
      <w:lvlText w:val="•"/>
      <w:lvlJc w:val="left"/>
      <w:pPr>
        <w:ind w:left="2367" w:hanging="240"/>
      </w:pPr>
      <w:rPr>
        <w:rFonts w:hint="default"/>
        <w:lang w:eastAsia="en-US" w:bidi="ar-SA"/>
      </w:rPr>
    </w:lvl>
    <w:lvl w:ilvl="7" w:tplc="306ABFFC">
      <w:numFmt w:val="bullet"/>
      <w:lvlText w:val="•"/>
      <w:lvlJc w:val="left"/>
      <w:pPr>
        <w:ind w:left="2702" w:hanging="240"/>
      </w:pPr>
      <w:rPr>
        <w:rFonts w:hint="default"/>
        <w:lang w:eastAsia="en-US" w:bidi="ar-SA"/>
      </w:rPr>
    </w:lvl>
    <w:lvl w:ilvl="8" w:tplc="B8008728">
      <w:numFmt w:val="bullet"/>
      <w:lvlText w:val="•"/>
      <w:lvlJc w:val="left"/>
      <w:pPr>
        <w:ind w:left="3036" w:hanging="240"/>
      </w:pPr>
      <w:rPr>
        <w:rFonts w:hint="default"/>
        <w:lang w:eastAsia="en-US" w:bidi="ar-SA"/>
      </w:rPr>
    </w:lvl>
  </w:abstractNum>
  <w:abstractNum w:abstractNumId="12" w15:restartNumberingAfterBreak="0">
    <w:nsid w:val="4AE60DA3"/>
    <w:multiLevelType w:val="hybridMultilevel"/>
    <w:tmpl w:val="915CF76A"/>
    <w:lvl w:ilvl="0" w:tplc="1F7C18E2">
      <w:numFmt w:val="bullet"/>
      <w:lvlText w:val=""/>
      <w:lvlJc w:val="left"/>
      <w:pPr>
        <w:ind w:left="14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FC62A76">
      <w:numFmt w:val="bullet"/>
      <w:lvlText w:val="•"/>
      <w:lvlJc w:val="left"/>
      <w:pPr>
        <w:ind w:left="2340" w:hanging="361"/>
      </w:pPr>
      <w:rPr>
        <w:rFonts w:hint="default"/>
        <w:lang w:eastAsia="en-US" w:bidi="ar-SA"/>
      </w:rPr>
    </w:lvl>
    <w:lvl w:ilvl="2" w:tplc="3E92F642">
      <w:numFmt w:val="bullet"/>
      <w:lvlText w:val="•"/>
      <w:lvlJc w:val="left"/>
      <w:pPr>
        <w:ind w:left="3240" w:hanging="361"/>
      </w:pPr>
      <w:rPr>
        <w:rFonts w:hint="default"/>
        <w:lang w:eastAsia="en-US" w:bidi="ar-SA"/>
      </w:rPr>
    </w:lvl>
    <w:lvl w:ilvl="3" w:tplc="0804BD06">
      <w:numFmt w:val="bullet"/>
      <w:lvlText w:val="•"/>
      <w:lvlJc w:val="left"/>
      <w:pPr>
        <w:ind w:left="4140" w:hanging="361"/>
      </w:pPr>
      <w:rPr>
        <w:rFonts w:hint="default"/>
        <w:lang w:eastAsia="en-US" w:bidi="ar-SA"/>
      </w:rPr>
    </w:lvl>
    <w:lvl w:ilvl="4" w:tplc="122EC646">
      <w:numFmt w:val="bullet"/>
      <w:lvlText w:val="•"/>
      <w:lvlJc w:val="left"/>
      <w:pPr>
        <w:ind w:left="5040" w:hanging="361"/>
      </w:pPr>
      <w:rPr>
        <w:rFonts w:hint="default"/>
        <w:lang w:eastAsia="en-US" w:bidi="ar-SA"/>
      </w:rPr>
    </w:lvl>
    <w:lvl w:ilvl="5" w:tplc="0270DEC0">
      <w:numFmt w:val="bullet"/>
      <w:lvlText w:val="•"/>
      <w:lvlJc w:val="left"/>
      <w:pPr>
        <w:ind w:left="5940" w:hanging="361"/>
      </w:pPr>
      <w:rPr>
        <w:rFonts w:hint="default"/>
        <w:lang w:eastAsia="en-US" w:bidi="ar-SA"/>
      </w:rPr>
    </w:lvl>
    <w:lvl w:ilvl="6" w:tplc="1F8214EC">
      <w:numFmt w:val="bullet"/>
      <w:lvlText w:val="•"/>
      <w:lvlJc w:val="left"/>
      <w:pPr>
        <w:ind w:left="6840" w:hanging="361"/>
      </w:pPr>
      <w:rPr>
        <w:rFonts w:hint="default"/>
        <w:lang w:eastAsia="en-US" w:bidi="ar-SA"/>
      </w:rPr>
    </w:lvl>
    <w:lvl w:ilvl="7" w:tplc="1C30DE28">
      <w:numFmt w:val="bullet"/>
      <w:lvlText w:val="•"/>
      <w:lvlJc w:val="left"/>
      <w:pPr>
        <w:ind w:left="7740" w:hanging="361"/>
      </w:pPr>
      <w:rPr>
        <w:rFonts w:hint="default"/>
        <w:lang w:eastAsia="en-US" w:bidi="ar-SA"/>
      </w:rPr>
    </w:lvl>
    <w:lvl w:ilvl="8" w:tplc="538EC43E">
      <w:numFmt w:val="bullet"/>
      <w:lvlText w:val="•"/>
      <w:lvlJc w:val="left"/>
      <w:pPr>
        <w:ind w:left="8640" w:hanging="361"/>
      </w:pPr>
      <w:rPr>
        <w:rFonts w:hint="default"/>
        <w:lang w:eastAsia="en-US" w:bidi="ar-SA"/>
      </w:rPr>
    </w:lvl>
  </w:abstractNum>
  <w:abstractNum w:abstractNumId="13" w15:restartNumberingAfterBreak="0">
    <w:nsid w:val="4D2F4E51"/>
    <w:multiLevelType w:val="hybridMultilevel"/>
    <w:tmpl w:val="99C47CD2"/>
    <w:lvl w:ilvl="0" w:tplc="F4A06166">
      <w:numFmt w:val="bullet"/>
      <w:lvlText w:val=""/>
      <w:lvlJc w:val="left"/>
      <w:pPr>
        <w:ind w:left="280" w:hanging="1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856211C">
      <w:numFmt w:val="bullet"/>
      <w:lvlText w:val="•"/>
      <w:lvlJc w:val="left"/>
      <w:pPr>
        <w:ind w:left="501" w:hanging="173"/>
      </w:pPr>
      <w:rPr>
        <w:rFonts w:hint="default"/>
        <w:lang w:eastAsia="en-US" w:bidi="ar-SA"/>
      </w:rPr>
    </w:lvl>
    <w:lvl w:ilvl="2" w:tplc="892AA8D2">
      <w:numFmt w:val="bullet"/>
      <w:lvlText w:val="•"/>
      <w:lvlJc w:val="left"/>
      <w:pPr>
        <w:ind w:left="722" w:hanging="173"/>
      </w:pPr>
      <w:rPr>
        <w:rFonts w:hint="default"/>
        <w:lang w:eastAsia="en-US" w:bidi="ar-SA"/>
      </w:rPr>
    </w:lvl>
    <w:lvl w:ilvl="3" w:tplc="EA324474">
      <w:numFmt w:val="bullet"/>
      <w:lvlText w:val="•"/>
      <w:lvlJc w:val="left"/>
      <w:pPr>
        <w:ind w:left="943" w:hanging="173"/>
      </w:pPr>
      <w:rPr>
        <w:rFonts w:hint="default"/>
        <w:lang w:eastAsia="en-US" w:bidi="ar-SA"/>
      </w:rPr>
    </w:lvl>
    <w:lvl w:ilvl="4" w:tplc="7972A88E">
      <w:numFmt w:val="bullet"/>
      <w:lvlText w:val="•"/>
      <w:lvlJc w:val="left"/>
      <w:pPr>
        <w:ind w:left="1165" w:hanging="173"/>
      </w:pPr>
      <w:rPr>
        <w:rFonts w:hint="default"/>
        <w:lang w:eastAsia="en-US" w:bidi="ar-SA"/>
      </w:rPr>
    </w:lvl>
    <w:lvl w:ilvl="5" w:tplc="B896D650">
      <w:numFmt w:val="bullet"/>
      <w:lvlText w:val="•"/>
      <w:lvlJc w:val="left"/>
      <w:pPr>
        <w:ind w:left="1386" w:hanging="173"/>
      </w:pPr>
      <w:rPr>
        <w:rFonts w:hint="default"/>
        <w:lang w:eastAsia="en-US" w:bidi="ar-SA"/>
      </w:rPr>
    </w:lvl>
    <w:lvl w:ilvl="6" w:tplc="77CC3D58">
      <w:numFmt w:val="bullet"/>
      <w:lvlText w:val="•"/>
      <w:lvlJc w:val="left"/>
      <w:pPr>
        <w:ind w:left="1607" w:hanging="173"/>
      </w:pPr>
      <w:rPr>
        <w:rFonts w:hint="default"/>
        <w:lang w:eastAsia="en-US" w:bidi="ar-SA"/>
      </w:rPr>
    </w:lvl>
    <w:lvl w:ilvl="7" w:tplc="C6ECDFD4">
      <w:numFmt w:val="bullet"/>
      <w:lvlText w:val="•"/>
      <w:lvlJc w:val="left"/>
      <w:pPr>
        <w:ind w:left="1829" w:hanging="173"/>
      </w:pPr>
      <w:rPr>
        <w:rFonts w:hint="default"/>
        <w:lang w:eastAsia="en-US" w:bidi="ar-SA"/>
      </w:rPr>
    </w:lvl>
    <w:lvl w:ilvl="8" w:tplc="4984E06A">
      <w:numFmt w:val="bullet"/>
      <w:lvlText w:val="•"/>
      <w:lvlJc w:val="left"/>
      <w:pPr>
        <w:ind w:left="2050" w:hanging="173"/>
      </w:pPr>
      <w:rPr>
        <w:rFonts w:hint="default"/>
        <w:lang w:eastAsia="en-US" w:bidi="ar-SA"/>
      </w:rPr>
    </w:lvl>
  </w:abstractNum>
  <w:abstractNum w:abstractNumId="14" w15:restartNumberingAfterBreak="0">
    <w:nsid w:val="5385688E"/>
    <w:multiLevelType w:val="hybridMultilevel"/>
    <w:tmpl w:val="CF765CD2"/>
    <w:lvl w:ilvl="0" w:tplc="5D4ECEF4">
      <w:numFmt w:val="bullet"/>
      <w:lvlText w:val=""/>
      <w:lvlJc w:val="left"/>
      <w:pPr>
        <w:ind w:left="268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E02A6250">
      <w:numFmt w:val="bullet"/>
      <w:lvlText w:val="•"/>
      <w:lvlJc w:val="left"/>
      <w:pPr>
        <w:ind w:left="483" w:hanging="180"/>
      </w:pPr>
      <w:rPr>
        <w:rFonts w:hint="default"/>
        <w:lang w:eastAsia="en-US" w:bidi="ar-SA"/>
      </w:rPr>
    </w:lvl>
    <w:lvl w:ilvl="2" w:tplc="2CDC37F6">
      <w:numFmt w:val="bullet"/>
      <w:lvlText w:val="•"/>
      <w:lvlJc w:val="left"/>
      <w:pPr>
        <w:ind w:left="706" w:hanging="180"/>
      </w:pPr>
      <w:rPr>
        <w:rFonts w:hint="default"/>
        <w:lang w:eastAsia="en-US" w:bidi="ar-SA"/>
      </w:rPr>
    </w:lvl>
    <w:lvl w:ilvl="3" w:tplc="6186BD00">
      <w:numFmt w:val="bullet"/>
      <w:lvlText w:val="•"/>
      <w:lvlJc w:val="left"/>
      <w:pPr>
        <w:ind w:left="929" w:hanging="180"/>
      </w:pPr>
      <w:rPr>
        <w:rFonts w:hint="default"/>
        <w:lang w:eastAsia="en-US" w:bidi="ar-SA"/>
      </w:rPr>
    </w:lvl>
    <w:lvl w:ilvl="4" w:tplc="5A90DACC">
      <w:numFmt w:val="bullet"/>
      <w:lvlText w:val="•"/>
      <w:lvlJc w:val="left"/>
      <w:pPr>
        <w:ind w:left="1153" w:hanging="180"/>
      </w:pPr>
      <w:rPr>
        <w:rFonts w:hint="default"/>
        <w:lang w:eastAsia="en-US" w:bidi="ar-SA"/>
      </w:rPr>
    </w:lvl>
    <w:lvl w:ilvl="5" w:tplc="73DAE1FC">
      <w:numFmt w:val="bullet"/>
      <w:lvlText w:val="•"/>
      <w:lvlJc w:val="left"/>
      <w:pPr>
        <w:ind w:left="1376" w:hanging="180"/>
      </w:pPr>
      <w:rPr>
        <w:rFonts w:hint="default"/>
        <w:lang w:eastAsia="en-US" w:bidi="ar-SA"/>
      </w:rPr>
    </w:lvl>
    <w:lvl w:ilvl="6" w:tplc="1BC83E12">
      <w:numFmt w:val="bullet"/>
      <w:lvlText w:val="•"/>
      <w:lvlJc w:val="left"/>
      <w:pPr>
        <w:ind w:left="1599" w:hanging="180"/>
      </w:pPr>
      <w:rPr>
        <w:rFonts w:hint="default"/>
        <w:lang w:eastAsia="en-US" w:bidi="ar-SA"/>
      </w:rPr>
    </w:lvl>
    <w:lvl w:ilvl="7" w:tplc="BDC84628">
      <w:numFmt w:val="bullet"/>
      <w:lvlText w:val="•"/>
      <w:lvlJc w:val="left"/>
      <w:pPr>
        <w:ind w:left="1823" w:hanging="180"/>
      </w:pPr>
      <w:rPr>
        <w:rFonts w:hint="default"/>
        <w:lang w:eastAsia="en-US" w:bidi="ar-SA"/>
      </w:rPr>
    </w:lvl>
    <w:lvl w:ilvl="8" w:tplc="C2FCEE04">
      <w:numFmt w:val="bullet"/>
      <w:lvlText w:val="•"/>
      <w:lvlJc w:val="left"/>
      <w:pPr>
        <w:ind w:left="2046" w:hanging="180"/>
      </w:pPr>
      <w:rPr>
        <w:rFonts w:hint="default"/>
        <w:lang w:eastAsia="en-US" w:bidi="ar-SA"/>
      </w:rPr>
    </w:lvl>
  </w:abstractNum>
  <w:abstractNum w:abstractNumId="15" w15:restartNumberingAfterBreak="0">
    <w:nsid w:val="549D5F80"/>
    <w:multiLevelType w:val="hybridMultilevel"/>
    <w:tmpl w:val="14902400"/>
    <w:lvl w:ilvl="0" w:tplc="6E68FB1C">
      <w:numFmt w:val="bullet"/>
      <w:lvlText w:val=""/>
      <w:lvlJc w:val="left"/>
      <w:pPr>
        <w:ind w:left="268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13F4D56E">
      <w:numFmt w:val="bullet"/>
      <w:lvlText w:val="•"/>
      <w:lvlJc w:val="left"/>
      <w:pPr>
        <w:ind w:left="483" w:hanging="272"/>
      </w:pPr>
      <w:rPr>
        <w:rFonts w:hint="default"/>
        <w:lang w:eastAsia="en-US" w:bidi="ar-SA"/>
      </w:rPr>
    </w:lvl>
    <w:lvl w:ilvl="2" w:tplc="77A42E6A">
      <w:numFmt w:val="bullet"/>
      <w:lvlText w:val="•"/>
      <w:lvlJc w:val="left"/>
      <w:pPr>
        <w:ind w:left="706" w:hanging="272"/>
      </w:pPr>
      <w:rPr>
        <w:rFonts w:hint="default"/>
        <w:lang w:eastAsia="en-US" w:bidi="ar-SA"/>
      </w:rPr>
    </w:lvl>
    <w:lvl w:ilvl="3" w:tplc="21DE9C06">
      <w:numFmt w:val="bullet"/>
      <w:lvlText w:val="•"/>
      <w:lvlJc w:val="left"/>
      <w:pPr>
        <w:ind w:left="929" w:hanging="272"/>
      </w:pPr>
      <w:rPr>
        <w:rFonts w:hint="default"/>
        <w:lang w:eastAsia="en-US" w:bidi="ar-SA"/>
      </w:rPr>
    </w:lvl>
    <w:lvl w:ilvl="4" w:tplc="3A9028CE">
      <w:numFmt w:val="bullet"/>
      <w:lvlText w:val="•"/>
      <w:lvlJc w:val="left"/>
      <w:pPr>
        <w:ind w:left="1153" w:hanging="272"/>
      </w:pPr>
      <w:rPr>
        <w:rFonts w:hint="default"/>
        <w:lang w:eastAsia="en-US" w:bidi="ar-SA"/>
      </w:rPr>
    </w:lvl>
    <w:lvl w:ilvl="5" w:tplc="BC606184">
      <w:numFmt w:val="bullet"/>
      <w:lvlText w:val="•"/>
      <w:lvlJc w:val="left"/>
      <w:pPr>
        <w:ind w:left="1376" w:hanging="272"/>
      </w:pPr>
      <w:rPr>
        <w:rFonts w:hint="default"/>
        <w:lang w:eastAsia="en-US" w:bidi="ar-SA"/>
      </w:rPr>
    </w:lvl>
    <w:lvl w:ilvl="6" w:tplc="63CC00CC">
      <w:numFmt w:val="bullet"/>
      <w:lvlText w:val="•"/>
      <w:lvlJc w:val="left"/>
      <w:pPr>
        <w:ind w:left="1599" w:hanging="272"/>
      </w:pPr>
      <w:rPr>
        <w:rFonts w:hint="default"/>
        <w:lang w:eastAsia="en-US" w:bidi="ar-SA"/>
      </w:rPr>
    </w:lvl>
    <w:lvl w:ilvl="7" w:tplc="10DAC452">
      <w:numFmt w:val="bullet"/>
      <w:lvlText w:val="•"/>
      <w:lvlJc w:val="left"/>
      <w:pPr>
        <w:ind w:left="1823" w:hanging="272"/>
      </w:pPr>
      <w:rPr>
        <w:rFonts w:hint="default"/>
        <w:lang w:eastAsia="en-US" w:bidi="ar-SA"/>
      </w:rPr>
    </w:lvl>
    <w:lvl w:ilvl="8" w:tplc="2760126C">
      <w:numFmt w:val="bullet"/>
      <w:lvlText w:val="•"/>
      <w:lvlJc w:val="left"/>
      <w:pPr>
        <w:ind w:left="2046" w:hanging="272"/>
      </w:pPr>
      <w:rPr>
        <w:rFonts w:hint="default"/>
        <w:lang w:eastAsia="en-US" w:bidi="ar-SA"/>
      </w:rPr>
    </w:lvl>
  </w:abstractNum>
  <w:abstractNum w:abstractNumId="16" w15:restartNumberingAfterBreak="0">
    <w:nsid w:val="551C487F"/>
    <w:multiLevelType w:val="hybridMultilevel"/>
    <w:tmpl w:val="EC5E7C00"/>
    <w:lvl w:ilvl="0" w:tplc="8D2A16AA">
      <w:numFmt w:val="bullet"/>
      <w:lvlText w:val=""/>
      <w:lvlJc w:val="left"/>
      <w:pPr>
        <w:ind w:left="269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E1840340">
      <w:numFmt w:val="bullet"/>
      <w:lvlText w:val="•"/>
      <w:lvlJc w:val="left"/>
      <w:pPr>
        <w:ind w:left="483" w:hanging="181"/>
      </w:pPr>
      <w:rPr>
        <w:rFonts w:hint="default"/>
        <w:lang w:eastAsia="en-US" w:bidi="ar-SA"/>
      </w:rPr>
    </w:lvl>
    <w:lvl w:ilvl="2" w:tplc="2DD24D62">
      <w:numFmt w:val="bullet"/>
      <w:lvlText w:val="•"/>
      <w:lvlJc w:val="left"/>
      <w:pPr>
        <w:ind w:left="706" w:hanging="181"/>
      </w:pPr>
      <w:rPr>
        <w:rFonts w:hint="default"/>
        <w:lang w:eastAsia="en-US" w:bidi="ar-SA"/>
      </w:rPr>
    </w:lvl>
    <w:lvl w:ilvl="3" w:tplc="1A6AC3F2">
      <w:numFmt w:val="bullet"/>
      <w:lvlText w:val="•"/>
      <w:lvlJc w:val="left"/>
      <w:pPr>
        <w:ind w:left="929" w:hanging="181"/>
      </w:pPr>
      <w:rPr>
        <w:rFonts w:hint="default"/>
        <w:lang w:eastAsia="en-US" w:bidi="ar-SA"/>
      </w:rPr>
    </w:lvl>
    <w:lvl w:ilvl="4" w:tplc="CC02FB2E">
      <w:numFmt w:val="bullet"/>
      <w:lvlText w:val="•"/>
      <w:lvlJc w:val="left"/>
      <w:pPr>
        <w:ind w:left="1153" w:hanging="181"/>
      </w:pPr>
      <w:rPr>
        <w:rFonts w:hint="default"/>
        <w:lang w:eastAsia="en-US" w:bidi="ar-SA"/>
      </w:rPr>
    </w:lvl>
    <w:lvl w:ilvl="5" w:tplc="BD2A82C2">
      <w:numFmt w:val="bullet"/>
      <w:lvlText w:val="•"/>
      <w:lvlJc w:val="left"/>
      <w:pPr>
        <w:ind w:left="1376" w:hanging="181"/>
      </w:pPr>
      <w:rPr>
        <w:rFonts w:hint="default"/>
        <w:lang w:eastAsia="en-US" w:bidi="ar-SA"/>
      </w:rPr>
    </w:lvl>
    <w:lvl w:ilvl="6" w:tplc="AD0E6348">
      <w:numFmt w:val="bullet"/>
      <w:lvlText w:val="•"/>
      <w:lvlJc w:val="left"/>
      <w:pPr>
        <w:ind w:left="1599" w:hanging="181"/>
      </w:pPr>
      <w:rPr>
        <w:rFonts w:hint="default"/>
        <w:lang w:eastAsia="en-US" w:bidi="ar-SA"/>
      </w:rPr>
    </w:lvl>
    <w:lvl w:ilvl="7" w:tplc="17A0D492">
      <w:numFmt w:val="bullet"/>
      <w:lvlText w:val="•"/>
      <w:lvlJc w:val="left"/>
      <w:pPr>
        <w:ind w:left="1823" w:hanging="181"/>
      </w:pPr>
      <w:rPr>
        <w:rFonts w:hint="default"/>
        <w:lang w:eastAsia="en-US" w:bidi="ar-SA"/>
      </w:rPr>
    </w:lvl>
    <w:lvl w:ilvl="8" w:tplc="7E0C14B4">
      <w:numFmt w:val="bullet"/>
      <w:lvlText w:val="•"/>
      <w:lvlJc w:val="left"/>
      <w:pPr>
        <w:ind w:left="2046" w:hanging="181"/>
      </w:pPr>
      <w:rPr>
        <w:rFonts w:hint="default"/>
        <w:lang w:eastAsia="en-US" w:bidi="ar-SA"/>
      </w:rPr>
    </w:lvl>
  </w:abstractNum>
  <w:abstractNum w:abstractNumId="17" w15:restartNumberingAfterBreak="0">
    <w:nsid w:val="558643B7"/>
    <w:multiLevelType w:val="hybridMultilevel"/>
    <w:tmpl w:val="EDF69B78"/>
    <w:lvl w:ilvl="0" w:tplc="C2C0ED8E">
      <w:numFmt w:val="bullet"/>
      <w:lvlText w:val=""/>
      <w:lvlJc w:val="left"/>
      <w:pPr>
        <w:ind w:left="269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ED58D28C">
      <w:numFmt w:val="bullet"/>
      <w:lvlText w:val="•"/>
      <w:lvlJc w:val="left"/>
      <w:pPr>
        <w:ind w:left="483" w:hanging="181"/>
      </w:pPr>
      <w:rPr>
        <w:rFonts w:hint="default"/>
        <w:lang w:eastAsia="en-US" w:bidi="ar-SA"/>
      </w:rPr>
    </w:lvl>
    <w:lvl w:ilvl="2" w:tplc="DA7C465C">
      <w:numFmt w:val="bullet"/>
      <w:lvlText w:val="•"/>
      <w:lvlJc w:val="left"/>
      <w:pPr>
        <w:ind w:left="706" w:hanging="181"/>
      </w:pPr>
      <w:rPr>
        <w:rFonts w:hint="default"/>
        <w:lang w:eastAsia="en-US" w:bidi="ar-SA"/>
      </w:rPr>
    </w:lvl>
    <w:lvl w:ilvl="3" w:tplc="91AAC62A">
      <w:numFmt w:val="bullet"/>
      <w:lvlText w:val="•"/>
      <w:lvlJc w:val="left"/>
      <w:pPr>
        <w:ind w:left="929" w:hanging="181"/>
      </w:pPr>
      <w:rPr>
        <w:rFonts w:hint="default"/>
        <w:lang w:eastAsia="en-US" w:bidi="ar-SA"/>
      </w:rPr>
    </w:lvl>
    <w:lvl w:ilvl="4" w:tplc="ABEE5A6C">
      <w:numFmt w:val="bullet"/>
      <w:lvlText w:val="•"/>
      <w:lvlJc w:val="left"/>
      <w:pPr>
        <w:ind w:left="1153" w:hanging="181"/>
      </w:pPr>
      <w:rPr>
        <w:rFonts w:hint="default"/>
        <w:lang w:eastAsia="en-US" w:bidi="ar-SA"/>
      </w:rPr>
    </w:lvl>
    <w:lvl w:ilvl="5" w:tplc="4B4AB1D8">
      <w:numFmt w:val="bullet"/>
      <w:lvlText w:val="•"/>
      <w:lvlJc w:val="left"/>
      <w:pPr>
        <w:ind w:left="1376" w:hanging="181"/>
      </w:pPr>
      <w:rPr>
        <w:rFonts w:hint="default"/>
        <w:lang w:eastAsia="en-US" w:bidi="ar-SA"/>
      </w:rPr>
    </w:lvl>
    <w:lvl w:ilvl="6" w:tplc="4C608E1C">
      <w:numFmt w:val="bullet"/>
      <w:lvlText w:val="•"/>
      <w:lvlJc w:val="left"/>
      <w:pPr>
        <w:ind w:left="1599" w:hanging="181"/>
      </w:pPr>
      <w:rPr>
        <w:rFonts w:hint="default"/>
        <w:lang w:eastAsia="en-US" w:bidi="ar-SA"/>
      </w:rPr>
    </w:lvl>
    <w:lvl w:ilvl="7" w:tplc="39CA4514">
      <w:numFmt w:val="bullet"/>
      <w:lvlText w:val="•"/>
      <w:lvlJc w:val="left"/>
      <w:pPr>
        <w:ind w:left="1823" w:hanging="181"/>
      </w:pPr>
      <w:rPr>
        <w:rFonts w:hint="default"/>
        <w:lang w:eastAsia="en-US" w:bidi="ar-SA"/>
      </w:rPr>
    </w:lvl>
    <w:lvl w:ilvl="8" w:tplc="6E0C2824">
      <w:numFmt w:val="bullet"/>
      <w:lvlText w:val="•"/>
      <w:lvlJc w:val="left"/>
      <w:pPr>
        <w:ind w:left="2046" w:hanging="181"/>
      </w:pPr>
      <w:rPr>
        <w:rFonts w:hint="default"/>
        <w:lang w:eastAsia="en-US" w:bidi="ar-SA"/>
      </w:rPr>
    </w:lvl>
  </w:abstractNum>
  <w:abstractNum w:abstractNumId="18" w15:restartNumberingAfterBreak="0">
    <w:nsid w:val="59864299"/>
    <w:multiLevelType w:val="hybridMultilevel"/>
    <w:tmpl w:val="3126F32E"/>
    <w:lvl w:ilvl="0" w:tplc="CED6910A">
      <w:numFmt w:val="bullet"/>
      <w:lvlText w:val="-"/>
      <w:lvlJc w:val="left"/>
      <w:pPr>
        <w:ind w:left="144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93349F58">
      <w:numFmt w:val="bullet"/>
      <w:lvlText w:val="•"/>
      <w:lvlJc w:val="left"/>
      <w:pPr>
        <w:ind w:left="2340" w:hanging="721"/>
      </w:pPr>
      <w:rPr>
        <w:rFonts w:hint="default"/>
        <w:lang w:eastAsia="en-US" w:bidi="ar-SA"/>
      </w:rPr>
    </w:lvl>
    <w:lvl w:ilvl="2" w:tplc="6F78D942">
      <w:numFmt w:val="bullet"/>
      <w:lvlText w:val="•"/>
      <w:lvlJc w:val="left"/>
      <w:pPr>
        <w:ind w:left="3240" w:hanging="721"/>
      </w:pPr>
      <w:rPr>
        <w:rFonts w:hint="default"/>
        <w:lang w:eastAsia="en-US" w:bidi="ar-SA"/>
      </w:rPr>
    </w:lvl>
    <w:lvl w:ilvl="3" w:tplc="46AA6836">
      <w:numFmt w:val="bullet"/>
      <w:lvlText w:val="•"/>
      <w:lvlJc w:val="left"/>
      <w:pPr>
        <w:ind w:left="4140" w:hanging="721"/>
      </w:pPr>
      <w:rPr>
        <w:rFonts w:hint="default"/>
        <w:lang w:eastAsia="en-US" w:bidi="ar-SA"/>
      </w:rPr>
    </w:lvl>
    <w:lvl w:ilvl="4" w:tplc="5D3E7FD2">
      <w:numFmt w:val="bullet"/>
      <w:lvlText w:val="•"/>
      <w:lvlJc w:val="left"/>
      <w:pPr>
        <w:ind w:left="5040" w:hanging="721"/>
      </w:pPr>
      <w:rPr>
        <w:rFonts w:hint="default"/>
        <w:lang w:eastAsia="en-US" w:bidi="ar-SA"/>
      </w:rPr>
    </w:lvl>
    <w:lvl w:ilvl="5" w:tplc="FA2AB0A6">
      <w:numFmt w:val="bullet"/>
      <w:lvlText w:val="•"/>
      <w:lvlJc w:val="left"/>
      <w:pPr>
        <w:ind w:left="5940" w:hanging="721"/>
      </w:pPr>
      <w:rPr>
        <w:rFonts w:hint="default"/>
        <w:lang w:eastAsia="en-US" w:bidi="ar-SA"/>
      </w:rPr>
    </w:lvl>
    <w:lvl w:ilvl="6" w:tplc="4CF6CF5E">
      <w:numFmt w:val="bullet"/>
      <w:lvlText w:val="•"/>
      <w:lvlJc w:val="left"/>
      <w:pPr>
        <w:ind w:left="6840" w:hanging="721"/>
      </w:pPr>
      <w:rPr>
        <w:rFonts w:hint="default"/>
        <w:lang w:eastAsia="en-US" w:bidi="ar-SA"/>
      </w:rPr>
    </w:lvl>
    <w:lvl w:ilvl="7" w:tplc="ED102A2E">
      <w:numFmt w:val="bullet"/>
      <w:lvlText w:val="•"/>
      <w:lvlJc w:val="left"/>
      <w:pPr>
        <w:ind w:left="7740" w:hanging="721"/>
      </w:pPr>
      <w:rPr>
        <w:rFonts w:hint="default"/>
        <w:lang w:eastAsia="en-US" w:bidi="ar-SA"/>
      </w:rPr>
    </w:lvl>
    <w:lvl w:ilvl="8" w:tplc="B3DC7576">
      <w:numFmt w:val="bullet"/>
      <w:lvlText w:val="•"/>
      <w:lvlJc w:val="left"/>
      <w:pPr>
        <w:ind w:left="8640" w:hanging="721"/>
      </w:pPr>
      <w:rPr>
        <w:rFonts w:hint="default"/>
        <w:lang w:eastAsia="en-US" w:bidi="ar-SA"/>
      </w:rPr>
    </w:lvl>
  </w:abstractNum>
  <w:abstractNum w:abstractNumId="19" w15:restartNumberingAfterBreak="0">
    <w:nsid w:val="68067158"/>
    <w:multiLevelType w:val="hybridMultilevel"/>
    <w:tmpl w:val="2B3AB3E0"/>
    <w:lvl w:ilvl="0" w:tplc="056A2750">
      <w:numFmt w:val="bullet"/>
      <w:lvlText w:val=""/>
      <w:lvlJc w:val="left"/>
      <w:pPr>
        <w:ind w:left="269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B67066E6">
      <w:numFmt w:val="bullet"/>
      <w:lvlText w:val="•"/>
      <w:lvlJc w:val="left"/>
      <w:pPr>
        <w:ind w:left="483" w:hanging="181"/>
      </w:pPr>
      <w:rPr>
        <w:rFonts w:hint="default"/>
        <w:lang w:eastAsia="en-US" w:bidi="ar-SA"/>
      </w:rPr>
    </w:lvl>
    <w:lvl w:ilvl="2" w:tplc="FFE249D6">
      <w:numFmt w:val="bullet"/>
      <w:lvlText w:val="•"/>
      <w:lvlJc w:val="left"/>
      <w:pPr>
        <w:ind w:left="706" w:hanging="181"/>
      </w:pPr>
      <w:rPr>
        <w:rFonts w:hint="default"/>
        <w:lang w:eastAsia="en-US" w:bidi="ar-SA"/>
      </w:rPr>
    </w:lvl>
    <w:lvl w:ilvl="3" w:tplc="15825D9E">
      <w:numFmt w:val="bullet"/>
      <w:lvlText w:val="•"/>
      <w:lvlJc w:val="left"/>
      <w:pPr>
        <w:ind w:left="929" w:hanging="181"/>
      </w:pPr>
      <w:rPr>
        <w:rFonts w:hint="default"/>
        <w:lang w:eastAsia="en-US" w:bidi="ar-SA"/>
      </w:rPr>
    </w:lvl>
    <w:lvl w:ilvl="4" w:tplc="C960EC9A">
      <w:numFmt w:val="bullet"/>
      <w:lvlText w:val="•"/>
      <w:lvlJc w:val="left"/>
      <w:pPr>
        <w:ind w:left="1153" w:hanging="181"/>
      </w:pPr>
      <w:rPr>
        <w:rFonts w:hint="default"/>
        <w:lang w:eastAsia="en-US" w:bidi="ar-SA"/>
      </w:rPr>
    </w:lvl>
    <w:lvl w:ilvl="5" w:tplc="91502822">
      <w:numFmt w:val="bullet"/>
      <w:lvlText w:val="•"/>
      <w:lvlJc w:val="left"/>
      <w:pPr>
        <w:ind w:left="1376" w:hanging="181"/>
      </w:pPr>
      <w:rPr>
        <w:rFonts w:hint="default"/>
        <w:lang w:eastAsia="en-US" w:bidi="ar-SA"/>
      </w:rPr>
    </w:lvl>
    <w:lvl w:ilvl="6" w:tplc="F542920E">
      <w:numFmt w:val="bullet"/>
      <w:lvlText w:val="•"/>
      <w:lvlJc w:val="left"/>
      <w:pPr>
        <w:ind w:left="1599" w:hanging="181"/>
      </w:pPr>
      <w:rPr>
        <w:rFonts w:hint="default"/>
        <w:lang w:eastAsia="en-US" w:bidi="ar-SA"/>
      </w:rPr>
    </w:lvl>
    <w:lvl w:ilvl="7" w:tplc="C9542A70">
      <w:numFmt w:val="bullet"/>
      <w:lvlText w:val="•"/>
      <w:lvlJc w:val="left"/>
      <w:pPr>
        <w:ind w:left="1823" w:hanging="181"/>
      </w:pPr>
      <w:rPr>
        <w:rFonts w:hint="default"/>
        <w:lang w:eastAsia="en-US" w:bidi="ar-SA"/>
      </w:rPr>
    </w:lvl>
    <w:lvl w:ilvl="8" w:tplc="61A08C8E">
      <w:numFmt w:val="bullet"/>
      <w:lvlText w:val="•"/>
      <w:lvlJc w:val="left"/>
      <w:pPr>
        <w:ind w:left="2046" w:hanging="181"/>
      </w:pPr>
      <w:rPr>
        <w:rFonts w:hint="default"/>
        <w:lang w:eastAsia="en-US" w:bidi="ar-SA"/>
      </w:rPr>
    </w:lvl>
  </w:abstractNum>
  <w:abstractNum w:abstractNumId="20" w15:restartNumberingAfterBreak="0">
    <w:nsid w:val="6B364EA1"/>
    <w:multiLevelType w:val="hybridMultilevel"/>
    <w:tmpl w:val="65668F26"/>
    <w:lvl w:ilvl="0" w:tplc="27C05758">
      <w:numFmt w:val="bullet"/>
      <w:lvlText w:val=""/>
      <w:lvlJc w:val="left"/>
      <w:pPr>
        <w:ind w:left="269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44BC4D14">
      <w:numFmt w:val="bullet"/>
      <w:lvlText w:val="•"/>
      <w:lvlJc w:val="left"/>
      <w:pPr>
        <w:ind w:left="483" w:hanging="181"/>
      </w:pPr>
      <w:rPr>
        <w:rFonts w:hint="default"/>
        <w:lang w:eastAsia="en-US" w:bidi="ar-SA"/>
      </w:rPr>
    </w:lvl>
    <w:lvl w:ilvl="2" w:tplc="57969DA0">
      <w:numFmt w:val="bullet"/>
      <w:lvlText w:val="•"/>
      <w:lvlJc w:val="left"/>
      <w:pPr>
        <w:ind w:left="706" w:hanging="181"/>
      </w:pPr>
      <w:rPr>
        <w:rFonts w:hint="default"/>
        <w:lang w:eastAsia="en-US" w:bidi="ar-SA"/>
      </w:rPr>
    </w:lvl>
    <w:lvl w:ilvl="3" w:tplc="92B0EEA2">
      <w:numFmt w:val="bullet"/>
      <w:lvlText w:val="•"/>
      <w:lvlJc w:val="left"/>
      <w:pPr>
        <w:ind w:left="929" w:hanging="181"/>
      </w:pPr>
      <w:rPr>
        <w:rFonts w:hint="default"/>
        <w:lang w:eastAsia="en-US" w:bidi="ar-SA"/>
      </w:rPr>
    </w:lvl>
    <w:lvl w:ilvl="4" w:tplc="3D8ED0A0">
      <w:numFmt w:val="bullet"/>
      <w:lvlText w:val="•"/>
      <w:lvlJc w:val="left"/>
      <w:pPr>
        <w:ind w:left="1153" w:hanging="181"/>
      </w:pPr>
      <w:rPr>
        <w:rFonts w:hint="default"/>
        <w:lang w:eastAsia="en-US" w:bidi="ar-SA"/>
      </w:rPr>
    </w:lvl>
    <w:lvl w:ilvl="5" w:tplc="2AE4E1DE">
      <w:numFmt w:val="bullet"/>
      <w:lvlText w:val="•"/>
      <w:lvlJc w:val="left"/>
      <w:pPr>
        <w:ind w:left="1376" w:hanging="181"/>
      </w:pPr>
      <w:rPr>
        <w:rFonts w:hint="default"/>
        <w:lang w:eastAsia="en-US" w:bidi="ar-SA"/>
      </w:rPr>
    </w:lvl>
    <w:lvl w:ilvl="6" w:tplc="AF4437A2">
      <w:numFmt w:val="bullet"/>
      <w:lvlText w:val="•"/>
      <w:lvlJc w:val="left"/>
      <w:pPr>
        <w:ind w:left="1599" w:hanging="181"/>
      </w:pPr>
      <w:rPr>
        <w:rFonts w:hint="default"/>
        <w:lang w:eastAsia="en-US" w:bidi="ar-SA"/>
      </w:rPr>
    </w:lvl>
    <w:lvl w:ilvl="7" w:tplc="CA20C2A6">
      <w:numFmt w:val="bullet"/>
      <w:lvlText w:val="•"/>
      <w:lvlJc w:val="left"/>
      <w:pPr>
        <w:ind w:left="1823" w:hanging="181"/>
      </w:pPr>
      <w:rPr>
        <w:rFonts w:hint="default"/>
        <w:lang w:eastAsia="en-US" w:bidi="ar-SA"/>
      </w:rPr>
    </w:lvl>
    <w:lvl w:ilvl="8" w:tplc="E38AD9C6">
      <w:numFmt w:val="bullet"/>
      <w:lvlText w:val="•"/>
      <w:lvlJc w:val="left"/>
      <w:pPr>
        <w:ind w:left="2046" w:hanging="181"/>
      </w:pPr>
      <w:rPr>
        <w:rFonts w:hint="default"/>
        <w:lang w:eastAsia="en-US" w:bidi="ar-SA"/>
      </w:rPr>
    </w:lvl>
  </w:abstractNum>
  <w:abstractNum w:abstractNumId="21" w15:restartNumberingAfterBreak="0">
    <w:nsid w:val="6D923EEC"/>
    <w:multiLevelType w:val="hybridMultilevel"/>
    <w:tmpl w:val="667E817E"/>
    <w:lvl w:ilvl="0" w:tplc="3C96998E">
      <w:numFmt w:val="bullet"/>
      <w:lvlText w:val="☐"/>
      <w:lvlJc w:val="left"/>
      <w:pPr>
        <w:ind w:left="354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67027EA">
      <w:numFmt w:val="bullet"/>
      <w:lvlText w:val="•"/>
      <w:lvlJc w:val="left"/>
      <w:pPr>
        <w:ind w:left="506" w:hanging="240"/>
      </w:pPr>
      <w:rPr>
        <w:rFonts w:hint="default"/>
        <w:lang w:eastAsia="en-US" w:bidi="ar-SA"/>
      </w:rPr>
    </w:lvl>
    <w:lvl w:ilvl="2" w:tplc="91EA5BC8">
      <w:numFmt w:val="bullet"/>
      <w:lvlText w:val="•"/>
      <w:lvlJc w:val="left"/>
      <w:pPr>
        <w:ind w:left="653" w:hanging="240"/>
      </w:pPr>
      <w:rPr>
        <w:rFonts w:hint="default"/>
        <w:lang w:eastAsia="en-US" w:bidi="ar-SA"/>
      </w:rPr>
    </w:lvl>
    <w:lvl w:ilvl="3" w:tplc="64662C34">
      <w:numFmt w:val="bullet"/>
      <w:lvlText w:val="•"/>
      <w:lvlJc w:val="left"/>
      <w:pPr>
        <w:ind w:left="799" w:hanging="240"/>
      </w:pPr>
      <w:rPr>
        <w:rFonts w:hint="default"/>
        <w:lang w:eastAsia="en-US" w:bidi="ar-SA"/>
      </w:rPr>
    </w:lvl>
    <w:lvl w:ilvl="4" w:tplc="16D659EE">
      <w:numFmt w:val="bullet"/>
      <w:lvlText w:val="•"/>
      <w:lvlJc w:val="left"/>
      <w:pPr>
        <w:ind w:left="946" w:hanging="240"/>
      </w:pPr>
      <w:rPr>
        <w:rFonts w:hint="default"/>
        <w:lang w:eastAsia="en-US" w:bidi="ar-SA"/>
      </w:rPr>
    </w:lvl>
    <w:lvl w:ilvl="5" w:tplc="745A0054">
      <w:numFmt w:val="bullet"/>
      <w:lvlText w:val="•"/>
      <w:lvlJc w:val="left"/>
      <w:pPr>
        <w:ind w:left="1093" w:hanging="240"/>
      </w:pPr>
      <w:rPr>
        <w:rFonts w:hint="default"/>
        <w:lang w:eastAsia="en-US" w:bidi="ar-SA"/>
      </w:rPr>
    </w:lvl>
    <w:lvl w:ilvl="6" w:tplc="0E261A7C">
      <w:numFmt w:val="bullet"/>
      <w:lvlText w:val="•"/>
      <w:lvlJc w:val="left"/>
      <w:pPr>
        <w:ind w:left="1239" w:hanging="240"/>
      </w:pPr>
      <w:rPr>
        <w:rFonts w:hint="default"/>
        <w:lang w:eastAsia="en-US" w:bidi="ar-SA"/>
      </w:rPr>
    </w:lvl>
    <w:lvl w:ilvl="7" w:tplc="8F52E650">
      <w:numFmt w:val="bullet"/>
      <w:lvlText w:val="•"/>
      <w:lvlJc w:val="left"/>
      <w:pPr>
        <w:ind w:left="1386" w:hanging="240"/>
      </w:pPr>
      <w:rPr>
        <w:rFonts w:hint="default"/>
        <w:lang w:eastAsia="en-US" w:bidi="ar-SA"/>
      </w:rPr>
    </w:lvl>
    <w:lvl w:ilvl="8" w:tplc="187CA944">
      <w:numFmt w:val="bullet"/>
      <w:lvlText w:val="•"/>
      <w:lvlJc w:val="left"/>
      <w:pPr>
        <w:ind w:left="1532" w:hanging="240"/>
      </w:pPr>
      <w:rPr>
        <w:rFonts w:hint="default"/>
        <w:lang w:eastAsia="en-US" w:bidi="ar-SA"/>
      </w:rPr>
    </w:lvl>
  </w:abstractNum>
  <w:abstractNum w:abstractNumId="22" w15:restartNumberingAfterBreak="0">
    <w:nsid w:val="6E6E3B90"/>
    <w:multiLevelType w:val="hybridMultilevel"/>
    <w:tmpl w:val="704A37D4"/>
    <w:lvl w:ilvl="0" w:tplc="0700CD78">
      <w:numFmt w:val="bullet"/>
      <w:lvlText w:val=""/>
      <w:lvlJc w:val="left"/>
      <w:pPr>
        <w:ind w:left="208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2DC89DE2">
      <w:numFmt w:val="bullet"/>
      <w:lvlText w:val="•"/>
      <w:lvlJc w:val="left"/>
      <w:pPr>
        <w:ind w:left="429" w:hanging="180"/>
      </w:pPr>
      <w:rPr>
        <w:rFonts w:hint="default"/>
        <w:lang w:eastAsia="en-US" w:bidi="ar-SA"/>
      </w:rPr>
    </w:lvl>
    <w:lvl w:ilvl="2" w:tplc="4E465F16">
      <w:numFmt w:val="bullet"/>
      <w:lvlText w:val="•"/>
      <w:lvlJc w:val="left"/>
      <w:pPr>
        <w:ind w:left="658" w:hanging="180"/>
      </w:pPr>
      <w:rPr>
        <w:rFonts w:hint="default"/>
        <w:lang w:eastAsia="en-US" w:bidi="ar-SA"/>
      </w:rPr>
    </w:lvl>
    <w:lvl w:ilvl="3" w:tplc="288277F6">
      <w:numFmt w:val="bullet"/>
      <w:lvlText w:val="•"/>
      <w:lvlJc w:val="left"/>
      <w:pPr>
        <w:ind w:left="887" w:hanging="180"/>
      </w:pPr>
      <w:rPr>
        <w:rFonts w:hint="default"/>
        <w:lang w:eastAsia="en-US" w:bidi="ar-SA"/>
      </w:rPr>
    </w:lvl>
    <w:lvl w:ilvl="4" w:tplc="89504D4A">
      <w:numFmt w:val="bullet"/>
      <w:lvlText w:val="•"/>
      <w:lvlJc w:val="left"/>
      <w:pPr>
        <w:ind w:left="1117" w:hanging="180"/>
      </w:pPr>
      <w:rPr>
        <w:rFonts w:hint="default"/>
        <w:lang w:eastAsia="en-US" w:bidi="ar-SA"/>
      </w:rPr>
    </w:lvl>
    <w:lvl w:ilvl="5" w:tplc="7F9CF30A">
      <w:numFmt w:val="bullet"/>
      <w:lvlText w:val="•"/>
      <w:lvlJc w:val="left"/>
      <w:pPr>
        <w:ind w:left="1346" w:hanging="180"/>
      </w:pPr>
      <w:rPr>
        <w:rFonts w:hint="default"/>
        <w:lang w:eastAsia="en-US" w:bidi="ar-SA"/>
      </w:rPr>
    </w:lvl>
    <w:lvl w:ilvl="6" w:tplc="66D6B9FA">
      <w:numFmt w:val="bullet"/>
      <w:lvlText w:val="•"/>
      <w:lvlJc w:val="left"/>
      <w:pPr>
        <w:ind w:left="1575" w:hanging="180"/>
      </w:pPr>
      <w:rPr>
        <w:rFonts w:hint="default"/>
        <w:lang w:eastAsia="en-US" w:bidi="ar-SA"/>
      </w:rPr>
    </w:lvl>
    <w:lvl w:ilvl="7" w:tplc="4AE21666">
      <w:numFmt w:val="bullet"/>
      <w:lvlText w:val="•"/>
      <w:lvlJc w:val="left"/>
      <w:pPr>
        <w:ind w:left="1805" w:hanging="180"/>
      </w:pPr>
      <w:rPr>
        <w:rFonts w:hint="default"/>
        <w:lang w:eastAsia="en-US" w:bidi="ar-SA"/>
      </w:rPr>
    </w:lvl>
    <w:lvl w:ilvl="8" w:tplc="CB225C9E">
      <w:numFmt w:val="bullet"/>
      <w:lvlText w:val="•"/>
      <w:lvlJc w:val="left"/>
      <w:pPr>
        <w:ind w:left="2034" w:hanging="180"/>
      </w:pPr>
      <w:rPr>
        <w:rFonts w:hint="default"/>
        <w:lang w:eastAsia="en-US" w:bidi="ar-SA"/>
      </w:rPr>
    </w:lvl>
  </w:abstractNum>
  <w:abstractNum w:abstractNumId="23" w15:restartNumberingAfterBreak="0">
    <w:nsid w:val="6E9D44E1"/>
    <w:multiLevelType w:val="hybridMultilevel"/>
    <w:tmpl w:val="66786FA8"/>
    <w:lvl w:ilvl="0" w:tplc="E8B2AE56">
      <w:numFmt w:val="bullet"/>
      <w:lvlText w:val=""/>
      <w:lvlJc w:val="left"/>
      <w:pPr>
        <w:ind w:left="269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B01C977A">
      <w:numFmt w:val="bullet"/>
      <w:lvlText w:val="•"/>
      <w:lvlJc w:val="left"/>
      <w:pPr>
        <w:ind w:left="483" w:hanging="181"/>
      </w:pPr>
      <w:rPr>
        <w:rFonts w:hint="default"/>
        <w:lang w:eastAsia="en-US" w:bidi="ar-SA"/>
      </w:rPr>
    </w:lvl>
    <w:lvl w:ilvl="2" w:tplc="A722548E">
      <w:numFmt w:val="bullet"/>
      <w:lvlText w:val="•"/>
      <w:lvlJc w:val="left"/>
      <w:pPr>
        <w:ind w:left="706" w:hanging="181"/>
      </w:pPr>
      <w:rPr>
        <w:rFonts w:hint="default"/>
        <w:lang w:eastAsia="en-US" w:bidi="ar-SA"/>
      </w:rPr>
    </w:lvl>
    <w:lvl w:ilvl="3" w:tplc="41FA8068">
      <w:numFmt w:val="bullet"/>
      <w:lvlText w:val="•"/>
      <w:lvlJc w:val="left"/>
      <w:pPr>
        <w:ind w:left="929" w:hanging="181"/>
      </w:pPr>
      <w:rPr>
        <w:rFonts w:hint="default"/>
        <w:lang w:eastAsia="en-US" w:bidi="ar-SA"/>
      </w:rPr>
    </w:lvl>
    <w:lvl w:ilvl="4" w:tplc="7F6860FC">
      <w:numFmt w:val="bullet"/>
      <w:lvlText w:val="•"/>
      <w:lvlJc w:val="left"/>
      <w:pPr>
        <w:ind w:left="1153" w:hanging="181"/>
      </w:pPr>
      <w:rPr>
        <w:rFonts w:hint="default"/>
        <w:lang w:eastAsia="en-US" w:bidi="ar-SA"/>
      </w:rPr>
    </w:lvl>
    <w:lvl w:ilvl="5" w:tplc="41BE97A8">
      <w:numFmt w:val="bullet"/>
      <w:lvlText w:val="•"/>
      <w:lvlJc w:val="left"/>
      <w:pPr>
        <w:ind w:left="1376" w:hanging="181"/>
      </w:pPr>
      <w:rPr>
        <w:rFonts w:hint="default"/>
        <w:lang w:eastAsia="en-US" w:bidi="ar-SA"/>
      </w:rPr>
    </w:lvl>
    <w:lvl w:ilvl="6" w:tplc="77D48426">
      <w:numFmt w:val="bullet"/>
      <w:lvlText w:val="•"/>
      <w:lvlJc w:val="left"/>
      <w:pPr>
        <w:ind w:left="1599" w:hanging="181"/>
      </w:pPr>
      <w:rPr>
        <w:rFonts w:hint="default"/>
        <w:lang w:eastAsia="en-US" w:bidi="ar-SA"/>
      </w:rPr>
    </w:lvl>
    <w:lvl w:ilvl="7" w:tplc="32C062B0">
      <w:numFmt w:val="bullet"/>
      <w:lvlText w:val="•"/>
      <w:lvlJc w:val="left"/>
      <w:pPr>
        <w:ind w:left="1823" w:hanging="181"/>
      </w:pPr>
      <w:rPr>
        <w:rFonts w:hint="default"/>
        <w:lang w:eastAsia="en-US" w:bidi="ar-SA"/>
      </w:rPr>
    </w:lvl>
    <w:lvl w:ilvl="8" w:tplc="5C9055EC">
      <w:numFmt w:val="bullet"/>
      <w:lvlText w:val="•"/>
      <w:lvlJc w:val="left"/>
      <w:pPr>
        <w:ind w:left="2046" w:hanging="181"/>
      </w:pPr>
      <w:rPr>
        <w:rFonts w:hint="default"/>
        <w:lang w:eastAsia="en-US" w:bidi="ar-SA"/>
      </w:rPr>
    </w:lvl>
  </w:abstractNum>
  <w:abstractNum w:abstractNumId="24" w15:restartNumberingAfterBreak="0">
    <w:nsid w:val="70443974"/>
    <w:multiLevelType w:val="hybridMultilevel"/>
    <w:tmpl w:val="A85659FE"/>
    <w:lvl w:ilvl="0" w:tplc="DEF88E60">
      <w:numFmt w:val="bullet"/>
      <w:lvlText w:val=""/>
      <w:lvlJc w:val="left"/>
      <w:pPr>
        <w:ind w:left="268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8DF0C850">
      <w:numFmt w:val="bullet"/>
      <w:lvlText w:val="•"/>
      <w:lvlJc w:val="left"/>
      <w:pPr>
        <w:ind w:left="483" w:hanging="272"/>
      </w:pPr>
      <w:rPr>
        <w:rFonts w:hint="default"/>
        <w:lang w:eastAsia="en-US" w:bidi="ar-SA"/>
      </w:rPr>
    </w:lvl>
    <w:lvl w:ilvl="2" w:tplc="49387B6A">
      <w:numFmt w:val="bullet"/>
      <w:lvlText w:val="•"/>
      <w:lvlJc w:val="left"/>
      <w:pPr>
        <w:ind w:left="706" w:hanging="272"/>
      </w:pPr>
      <w:rPr>
        <w:rFonts w:hint="default"/>
        <w:lang w:eastAsia="en-US" w:bidi="ar-SA"/>
      </w:rPr>
    </w:lvl>
    <w:lvl w:ilvl="3" w:tplc="FD241362">
      <w:numFmt w:val="bullet"/>
      <w:lvlText w:val="•"/>
      <w:lvlJc w:val="left"/>
      <w:pPr>
        <w:ind w:left="929" w:hanging="272"/>
      </w:pPr>
      <w:rPr>
        <w:rFonts w:hint="default"/>
        <w:lang w:eastAsia="en-US" w:bidi="ar-SA"/>
      </w:rPr>
    </w:lvl>
    <w:lvl w:ilvl="4" w:tplc="0F904FD8">
      <w:numFmt w:val="bullet"/>
      <w:lvlText w:val="•"/>
      <w:lvlJc w:val="left"/>
      <w:pPr>
        <w:ind w:left="1153" w:hanging="272"/>
      </w:pPr>
      <w:rPr>
        <w:rFonts w:hint="default"/>
        <w:lang w:eastAsia="en-US" w:bidi="ar-SA"/>
      </w:rPr>
    </w:lvl>
    <w:lvl w:ilvl="5" w:tplc="77EC1DA2">
      <w:numFmt w:val="bullet"/>
      <w:lvlText w:val="•"/>
      <w:lvlJc w:val="left"/>
      <w:pPr>
        <w:ind w:left="1376" w:hanging="272"/>
      </w:pPr>
      <w:rPr>
        <w:rFonts w:hint="default"/>
        <w:lang w:eastAsia="en-US" w:bidi="ar-SA"/>
      </w:rPr>
    </w:lvl>
    <w:lvl w:ilvl="6" w:tplc="4B66E756">
      <w:numFmt w:val="bullet"/>
      <w:lvlText w:val="•"/>
      <w:lvlJc w:val="left"/>
      <w:pPr>
        <w:ind w:left="1599" w:hanging="272"/>
      </w:pPr>
      <w:rPr>
        <w:rFonts w:hint="default"/>
        <w:lang w:eastAsia="en-US" w:bidi="ar-SA"/>
      </w:rPr>
    </w:lvl>
    <w:lvl w:ilvl="7" w:tplc="69266CB6">
      <w:numFmt w:val="bullet"/>
      <w:lvlText w:val="•"/>
      <w:lvlJc w:val="left"/>
      <w:pPr>
        <w:ind w:left="1823" w:hanging="272"/>
      </w:pPr>
      <w:rPr>
        <w:rFonts w:hint="default"/>
        <w:lang w:eastAsia="en-US" w:bidi="ar-SA"/>
      </w:rPr>
    </w:lvl>
    <w:lvl w:ilvl="8" w:tplc="ED2C707C">
      <w:numFmt w:val="bullet"/>
      <w:lvlText w:val="•"/>
      <w:lvlJc w:val="left"/>
      <w:pPr>
        <w:ind w:left="2046" w:hanging="272"/>
      </w:pPr>
      <w:rPr>
        <w:rFonts w:hint="default"/>
        <w:lang w:eastAsia="en-US" w:bidi="ar-SA"/>
      </w:rPr>
    </w:lvl>
  </w:abstractNum>
  <w:abstractNum w:abstractNumId="25" w15:restartNumberingAfterBreak="0">
    <w:nsid w:val="7E3C27FD"/>
    <w:multiLevelType w:val="hybridMultilevel"/>
    <w:tmpl w:val="A1D8524E"/>
    <w:lvl w:ilvl="0" w:tplc="F9EEDAD6">
      <w:numFmt w:val="bullet"/>
      <w:lvlText w:val=""/>
      <w:lvlJc w:val="left"/>
      <w:pPr>
        <w:ind w:left="269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F"/>
        <w:spacing w:val="0"/>
        <w:w w:val="100"/>
        <w:sz w:val="22"/>
        <w:szCs w:val="22"/>
        <w:lang w:eastAsia="en-US" w:bidi="ar-SA"/>
      </w:rPr>
    </w:lvl>
    <w:lvl w:ilvl="1" w:tplc="FA7AA416">
      <w:numFmt w:val="bullet"/>
      <w:lvlText w:val="•"/>
      <w:lvlJc w:val="left"/>
      <w:pPr>
        <w:ind w:left="483" w:hanging="181"/>
      </w:pPr>
      <w:rPr>
        <w:rFonts w:hint="default"/>
        <w:lang w:eastAsia="en-US" w:bidi="ar-SA"/>
      </w:rPr>
    </w:lvl>
    <w:lvl w:ilvl="2" w:tplc="738A110C">
      <w:numFmt w:val="bullet"/>
      <w:lvlText w:val="•"/>
      <w:lvlJc w:val="left"/>
      <w:pPr>
        <w:ind w:left="706" w:hanging="181"/>
      </w:pPr>
      <w:rPr>
        <w:rFonts w:hint="default"/>
        <w:lang w:eastAsia="en-US" w:bidi="ar-SA"/>
      </w:rPr>
    </w:lvl>
    <w:lvl w:ilvl="3" w:tplc="64964778">
      <w:numFmt w:val="bullet"/>
      <w:lvlText w:val="•"/>
      <w:lvlJc w:val="left"/>
      <w:pPr>
        <w:ind w:left="929" w:hanging="181"/>
      </w:pPr>
      <w:rPr>
        <w:rFonts w:hint="default"/>
        <w:lang w:eastAsia="en-US" w:bidi="ar-SA"/>
      </w:rPr>
    </w:lvl>
    <w:lvl w:ilvl="4" w:tplc="50565654">
      <w:numFmt w:val="bullet"/>
      <w:lvlText w:val="•"/>
      <w:lvlJc w:val="left"/>
      <w:pPr>
        <w:ind w:left="1153" w:hanging="181"/>
      </w:pPr>
      <w:rPr>
        <w:rFonts w:hint="default"/>
        <w:lang w:eastAsia="en-US" w:bidi="ar-SA"/>
      </w:rPr>
    </w:lvl>
    <w:lvl w:ilvl="5" w:tplc="3844DFC8">
      <w:numFmt w:val="bullet"/>
      <w:lvlText w:val="•"/>
      <w:lvlJc w:val="left"/>
      <w:pPr>
        <w:ind w:left="1376" w:hanging="181"/>
      </w:pPr>
      <w:rPr>
        <w:rFonts w:hint="default"/>
        <w:lang w:eastAsia="en-US" w:bidi="ar-SA"/>
      </w:rPr>
    </w:lvl>
    <w:lvl w:ilvl="6" w:tplc="8878EEEA">
      <w:numFmt w:val="bullet"/>
      <w:lvlText w:val="•"/>
      <w:lvlJc w:val="left"/>
      <w:pPr>
        <w:ind w:left="1599" w:hanging="181"/>
      </w:pPr>
      <w:rPr>
        <w:rFonts w:hint="default"/>
        <w:lang w:eastAsia="en-US" w:bidi="ar-SA"/>
      </w:rPr>
    </w:lvl>
    <w:lvl w:ilvl="7" w:tplc="4CE09ADA">
      <w:numFmt w:val="bullet"/>
      <w:lvlText w:val="•"/>
      <w:lvlJc w:val="left"/>
      <w:pPr>
        <w:ind w:left="1823" w:hanging="181"/>
      </w:pPr>
      <w:rPr>
        <w:rFonts w:hint="default"/>
        <w:lang w:eastAsia="en-US" w:bidi="ar-SA"/>
      </w:rPr>
    </w:lvl>
    <w:lvl w:ilvl="8" w:tplc="0B10C18A">
      <w:numFmt w:val="bullet"/>
      <w:lvlText w:val="•"/>
      <w:lvlJc w:val="left"/>
      <w:pPr>
        <w:ind w:left="2046" w:hanging="181"/>
      </w:pPr>
      <w:rPr>
        <w:rFonts w:hint="default"/>
        <w:lang w:eastAsia="en-US" w:bidi="ar-SA"/>
      </w:rPr>
    </w:lvl>
  </w:abstractNum>
  <w:abstractNum w:abstractNumId="26" w15:restartNumberingAfterBreak="0">
    <w:nsid w:val="7F5F35E9"/>
    <w:multiLevelType w:val="hybridMultilevel"/>
    <w:tmpl w:val="D2CEE58C"/>
    <w:lvl w:ilvl="0" w:tplc="CAC6A270">
      <w:numFmt w:val="bullet"/>
      <w:lvlText w:val="-"/>
      <w:lvlJc w:val="left"/>
      <w:pPr>
        <w:ind w:left="11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4EA448AA">
      <w:numFmt w:val="bullet"/>
      <w:lvlText w:val="•"/>
      <w:lvlJc w:val="left"/>
      <w:pPr>
        <w:ind w:left="349" w:hanging="118"/>
      </w:pPr>
      <w:rPr>
        <w:rFonts w:hint="default"/>
        <w:lang w:eastAsia="en-US" w:bidi="ar-SA"/>
      </w:rPr>
    </w:lvl>
    <w:lvl w:ilvl="2" w:tplc="321EF304">
      <w:numFmt w:val="bullet"/>
      <w:lvlText w:val="•"/>
      <w:lvlJc w:val="left"/>
      <w:pPr>
        <w:ind w:left="588" w:hanging="118"/>
      </w:pPr>
      <w:rPr>
        <w:rFonts w:hint="default"/>
        <w:lang w:eastAsia="en-US" w:bidi="ar-SA"/>
      </w:rPr>
    </w:lvl>
    <w:lvl w:ilvl="3" w:tplc="9258AF98">
      <w:numFmt w:val="bullet"/>
      <w:lvlText w:val="•"/>
      <w:lvlJc w:val="left"/>
      <w:pPr>
        <w:ind w:left="827" w:hanging="118"/>
      </w:pPr>
      <w:rPr>
        <w:rFonts w:hint="default"/>
        <w:lang w:eastAsia="en-US" w:bidi="ar-SA"/>
      </w:rPr>
    </w:lvl>
    <w:lvl w:ilvl="4" w:tplc="FCC24FBE">
      <w:numFmt w:val="bullet"/>
      <w:lvlText w:val="•"/>
      <w:lvlJc w:val="left"/>
      <w:pPr>
        <w:ind w:left="1067" w:hanging="118"/>
      </w:pPr>
      <w:rPr>
        <w:rFonts w:hint="default"/>
        <w:lang w:eastAsia="en-US" w:bidi="ar-SA"/>
      </w:rPr>
    </w:lvl>
    <w:lvl w:ilvl="5" w:tplc="BA82BAE6">
      <w:numFmt w:val="bullet"/>
      <w:lvlText w:val="•"/>
      <w:lvlJc w:val="left"/>
      <w:pPr>
        <w:ind w:left="1306" w:hanging="118"/>
      </w:pPr>
      <w:rPr>
        <w:rFonts w:hint="default"/>
        <w:lang w:eastAsia="en-US" w:bidi="ar-SA"/>
      </w:rPr>
    </w:lvl>
    <w:lvl w:ilvl="6" w:tplc="B1CEB362">
      <w:numFmt w:val="bullet"/>
      <w:lvlText w:val="•"/>
      <w:lvlJc w:val="left"/>
      <w:pPr>
        <w:ind w:left="1545" w:hanging="118"/>
      </w:pPr>
      <w:rPr>
        <w:rFonts w:hint="default"/>
        <w:lang w:eastAsia="en-US" w:bidi="ar-SA"/>
      </w:rPr>
    </w:lvl>
    <w:lvl w:ilvl="7" w:tplc="273EF22E">
      <w:numFmt w:val="bullet"/>
      <w:lvlText w:val="•"/>
      <w:lvlJc w:val="left"/>
      <w:pPr>
        <w:ind w:left="1785" w:hanging="118"/>
      </w:pPr>
      <w:rPr>
        <w:rFonts w:hint="default"/>
        <w:lang w:eastAsia="en-US" w:bidi="ar-SA"/>
      </w:rPr>
    </w:lvl>
    <w:lvl w:ilvl="8" w:tplc="6FA8E5BC">
      <w:numFmt w:val="bullet"/>
      <w:lvlText w:val="•"/>
      <w:lvlJc w:val="left"/>
      <w:pPr>
        <w:ind w:left="2024" w:hanging="118"/>
      </w:pPr>
      <w:rPr>
        <w:rFonts w:hint="default"/>
        <w:lang w:eastAsia="en-US" w:bidi="ar-SA"/>
      </w:rPr>
    </w:lvl>
  </w:abstractNum>
  <w:num w:numId="1" w16cid:durableId="605232417">
    <w:abstractNumId w:val="11"/>
  </w:num>
  <w:num w:numId="2" w16cid:durableId="1860896226">
    <w:abstractNumId w:val="9"/>
  </w:num>
  <w:num w:numId="3" w16cid:durableId="440608132">
    <w:abstractNumId w:val="21"/>
  </w:num>
  <w:num w:numId="4" w16cid:durableId="600912230">
    <w:abstractNumId w:val="0"/>
  </w:num>
  <w:num w:numId="5" w16cid:durableId="584263296">
    <w:abstractNumId w:val="3"/>
  </w:num>
  <w:num w:numId="6" w16cid:durableId="2044163842">
    <w:abstractNumId w:val="10"/>
  </w:num>
  <w:num w:numId="7" w16cid:durableId="1848135095">
    <w:abstractNumId w:val="25"/>
  </w:num>
  <w:num w:numId="8" w16cid:durableId="2125924398">
    <w:abstractNumId w:val="7"/>
  </w:num>
  <w:num w:numId="9" w16cid:durableId="660700452">
    <w:abstractNumId w:val="23"/>
  </w:num>
  <w:num w:numId="10" w16cid:durableId="882787479">
    <w:abstractNumId w:val="17"/>
  </w:num>
  <w:num w:numId="11" w16cid:durableId="473181670">
    <w:abstractNumId w:val="8"/>
  </w:num>
  <w:num w:numId="12" w16cid:durableId="1889224464">
    <w:abstractNumId w:val="19"/>
  </w:num>
  <w:num w:numId="13" w16cid:durableId="1998606731">
    <w:abstractNumId w:val="16"/>
  </w:num>
  <w:num w:numId="14" w16cid:durableId="1729693007">
    <w:abstractNumId w:val="14"/>
  </w:num>
  <w:num w:numId="15" w16cid:durableId="1572615495">
    <w:abstractNumId w:val="20"/>
  </w:num>
  <w:num w:numId="16" w16cid:durableId="1839618109">
    <w:abstractNumId w:val="5"/>
  </w:num>
  <w:num w:numId="17" w16cid:durableId="1252935666">
    <w:abstractNumId w:val="24"/>
  </w:num>
  <w:num w:numId="18" w16cid:durableId="1262910950">
    <w:abstractNumId w:val="15"/>
  </w:num>
  <w:num w:numId="19" w16cid:durableId="1889107386">
    <w:abstractNumId w:val="26"/>
  </w:num>
  <w:num w:numId="20" w16cid:durableId="2055494920">
    <w:abstractNumId w:val="4"/>
  </w:num>
  <w:num w:numId="21" w16cid:durableId="1993749332">
    <w:abstractNumId w:val="13"/>
  </w:num>
  <w:num w:numId="22" w16cid:durableId="2063749085">
    <w:abstractNumId w:val="22"/>
  </w:num>
  <w:num w:numId="23" w16cid:durableId="596715645">
    <w:abstractNumId w:val="18"/>
  </w:num>
  <w:num w:numId="24" w16cid:durableId="2109690292">
    <w:abstractNumId w:val="12"/>
  </w:num>
  <w:num w:numId="25" w16cid:durableId="1874416953">
    <w:abstractNumId w:val="1"/>
  </w:num>
  <w:num w:numId="26" w16cid:durableId="339432754">
    <w:abstractNumId w:val="2"/>
  </w:num>
  <w:num w:numId="27" w16cid:durableId="1670479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0D"/>
    <w:rsid w:val="00014994"/>
    <w:rsid w:val="000227CE"/>
    <w:rsid w:val="00035136"/>
    <w:rsid w:val="0005713B"/>
    <w:rsid w:val="0006677E"/>
    <w:rsid w:val="000709F2"/>
    <w:rsid w:val="00072052"/>
    <w:rsid w:val="0009120D"/>
    <w:rsid w:val="00094309"/>
    <w:rsid w:val="000A0AC9"/>
    <w:rsid w:val="000A1F78"/>
    <w:rsid w:val="000C50EE"/>
    <w:rsid w:val="000F7D44"/>
    <w:rsid w:val="001A39A7"/>
    <w:rsid w:val="001B6BDB"/>
    <w:rsid w:val="001C5D9E"/>
    <w:rsid w:val="001E62CE"/>
    <w:rsid w:val="002530CB"/>
    <w:rsid w:val="002B139E"/>
    <w:rsid w:val="002B5FEC"/>
    <w:rsid w:val="002C2305"/>
    <w:rsid w:val="002E5E4B"/>
    <w:rsid w:val="00313772"/>
    <w:rsid w:val="00343530"/>
    <w:rsid w:val="00365BEA"/>
    <w:rsid w:val="003A460D"/>
    <w:rsid w:val="003A52E7"/>
    <w:rsid w:val="003F2430"/>
    <w:rsid w:val="004B2543"/>
    <w:rsid w:val="005009EA"/>
    <w:rsid w:val="00510AAF"/>
    <w:rsid w:val="005A41E8"/>
    <w:rsid w:val="005A6CDC"/>
    <w:rsid w:val="005E6C0A"/>
    <w:rsid w:val="005F10CB"/>
    <w:rsid w:val="005F17A7"/>
    <w:rsid w:val="006649AD"/>
    <w:rsid w:val="006E025F"/>
    <w:rsid w:val="006F7F84"/>
    <w:rsid w:val="00735B1B"/>
    <w:rsid w:val="007378F6"/>
    <w:rsid w:val="00764448"/>
    <w:rsid w:val="007A4343"/>
    <w:rsid w:val="00824C7E"/>
    <w:rsid w:val="0086096D"/>
    <w:rsid w:val="008D66D1"/>
    <w:rsid w:val="00902C02"/>
    <w:rsid w:val="00961133"/>
    <w:rsid w:val="009F544A"/>
    <w:rsid w:val="009F7DBB"/>
    <w:rsid w:val="00A7740A"/>
    <w:rsid w:val="00A95F8D"/>
    <w:rsid w:val="00AA23E0"/>
    <w:rsid w:val="00AC624D"/>
    <w:rsid w:val="00B06CD5"/>
    <w:rsid w:val="00B160F2"/>
    <w:rsid w:val="00B304A5"/>
    <w:rsid w:val="00B3430A"/>
    <w:rsid w:val="00B37FB4"/>
    <w:rsid w:val="00B4570C"/>
    <w:rsid w:val="00B47586"/>
    <w:rsid w:val="00B515E7"/>
    <w:rsid w:val="00BB1CF8"/>
    <w:rsid w:val="00BC621A"/>
    <w:rsid w:val="00C82793"/>
    <w:rsid w:val="00CE0E45"/>
    <w:rsid w:val="00CF1547"/>
    <w:rsid w:val="00D37DB8"/>
    <w:rsid w:val="00DC3224"/>
    <w:rsid w:val="00DC738E"/>
    <w:rsid w:val="00EB5DC2"/>
    <w:rsid w:val="00ED6A4C"/>
    <w:rsid w:val="00EF12E6"/>
    <w:rsid w:val="00F04AB5"/>
    <w:rsid w:val="00F63EB2"/>
    <w:rsid w:val="00F96C6E"/>
    <w:rsid w:val="00FA4CD5"/>
    <w:rsid w:val="00FC3A22"/>
    <w:rsid w:val="00FD267D"/>
    <w:rsid w:val="00FF33EE"/>
    <w:rsid w:val="57F7499D"/>
    <w:rsid w:val="5AAAA6E4"/>
    <w:rsid w:val="5D3D9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6D51"/>
  <w15:docId w15:val="{40D87D49-5AAF-4771-8EF5-13C934E5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60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ind w:left="720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1"/>
    <w:qFormat/>
    <w:pPr>
      <w:ind w:left="720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1"/>
    <w:qFormat/>
    <w:pPr>
      <w:spacing w:before="1"/>
      <w:ind w:left="360"/>
      <w:outlineLvl w:val="4"/>
    </w:pPr>
    <w:rPr>
      <w:i/>
      <w:iCs/>
      <w:sz w:val="24"/>
      <w:szCs w:val="24"/>
      <w:u w:val="single" w:color="000000"/>
    </w:rPr>
  </w:style>
  <w:style w:type="paragraph" w:styleId="Heading6">
    <w:name w:val="heading 6"/>
    <w:basedOn w:val="Normal"/>
    <w:uiPriority w:val="1"/>
    <w:qFormat/>
    <w:pPr>
      <w:ind w:left="107"/>
      <w:outlineLvl w:val="5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3"/>
      <w:ind w:left="798" w:hanging="439"/>
    </w:pPr>
    <w:rPr>
      <w:b/>
      <w:bCs/>
    </w:rPr>
  </w:style>
  <w:style w:type="paragraph" w:styleId="TOC2">
    <w:name w:val="toc 2"/>
    <w:basedOn w:val="Normal"/>
    <w:uiPriority w:val="1"/>
    <w:qFormat/>
    <w:pPr>
      <w:spacing w:before="120"/>
      <w:ind w:left="358"/>
    </w:pPr>
  </w:style>
  <w:style w:type="paragraph" w:styleId="TOC3">
    <w:name w:val="toc 3"/>
    <w:basedOn w:val="Normal"/>
    <w:uiPriority w:val="1"/>
    <w:qFormat/>
    <w:pPr>
      <w:spacing w:before="120"/>
      <w:ind w:left="799" w:hanging="440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120"/>
      <w:ind w:left="580"/>
    </w:pPr>
  </w:style>
  <w:style w:type="paragraph" w:styleId="TOC5">
    <w:name w:val="toc 5"/>
    <w:basedOn w:val="Normal"/>
    <w:uiPriority w:val="1"/>
    <w:qFormat/>
    <w:pPr>
      <w:spacing w:before="120"/>
      <w:ind w:left="798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"/>
      <w:ind w:left="113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80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B5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E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09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gsi.gov.rs/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mgsi.gov.rs/" TargetMode="External"/><Relationship Id="rId12" Type="http://schemas.openxmlformats.org/officeDocument/2006/relationships/header" Target="header2.xml"/><Relationship Id="rId17" Type="http://schemas.openxmlformats.org/officeDocument/2006/relationships/hyperlink" Target="http://www.mgsi.gov.rs/)" TargetMode="External"/><Relationship Id="rId2" Type="http://schemas.openxmlformats.org/officeDocument/2006/relationships/styles" Target="styles.xml"/><Relationship Id="rId16" Type="http://schemas.openxmlformats.org/officeDocument/2006/relationships/hyperlink" Target="mailto:zalbe.liid@mgsi.gov.rs" TargetMode="External"/><Relationship Id="rId20" Type="http://schemas.openxmlformats.org/officeDocument/2006/relationships/image" Target="media/image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s://odzaci.rs/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5262</Words>
  <Characters>29999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План укључивања заинтересованих страна</vt:lpstr>
    </vt:vector>
  </TitlesOfParts>
  <Company>HP</Company>
  <LinksUpToDate>false</LinksUpToDate>
  <CharactersWithSpaces>35191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укључивања заинтересованих страна</dc:title>
  <dc:subject>Пројекат развоја локалне инфраструктуре и институционалног развоја (LIID)</dc:subject>
  <dc:creator>Windows User</dc:creator>
  <dc:description/>
  <cp:lastModifiedBy>Danilo Scepanovic</cp:lastModifiedBy>
  <cp:revision>4</cp:revision>
  <dcterms:created xsi:type="dcterms:W3CDTF">2026-05-15T05:45:00Z</dcterms:created>
  <dcterms:modified xsi:type="dcterms:W3CDTF">2026-05-15T15:24:00Z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/>
  </property>
</Properties>
</file>