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8E56C3">
        <w:rPr>
          <w:sz w:val="24"/>
          <w:szCs w:val="24"/>
        </w:rPr>
        <w:t>17339</w:t>
      </w:r>
      <w:r w:rsidR="006A4856">
        <w:rPr>
          <w:sz w:val="24"/>
          <w:szCs w:val="24"/>
        </w:rPr>
        <w:t>-CPI</w:t>
      </w:r>
      <w:r w:rsidR="00CA4A8B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CA4A8B">
        <w:rPr>
          <w:sz w:val="24"/>
          <w:szCs w:val="24"/>
        </w:rPr>
        <w:t>3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CA4A8B">
        <w:rPr>
          <w:sz w:val="24"/>
          <w:szCs w:val="24"/>
        </w:rPr>
        <w:t>331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4F7D53">
        <w:rPr>
          <w:sz w:val="24"/>
          <w:szCs w:val="24"/>
        </w:rPr>
        <w:t>30</w:t>
      </w:r>
      <w:r>
        <w:rPr>
          <w:sz w:val="24"/>
          <w:szCs w:val="24"/>
          <w:lang w:val="sr-Cyrl-CS"/>
        </w:rPr>
        <w:t>.</w:t>
      </w:r>
      <w:r w:rsidR="008E56C3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="00CA4A8B">
        <w:rPr>
          <w:color w:val="000000"/>
          <w:sz w:val="24"/>
          <w:szCs w:val="24"/>
        </w:rPr>
        <w:t>усаглашеном</w:t>
      </w:r>
      <w:proofErr w:type="spellEnd"/>
      <w:r w:rsidR="00CA4A8B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CA4A8B">
        <w:rPr>
          <w:color w:val="000000"/>
          <w:sz w:val="24"/>
          <w:szCs w:val="24"/>
        </w:rPr>
        <w:t>Аутономне</w:t>
      </w:r>
      <w:proofErr w:type="spellEnd"/>
      <w:r w:rsidR="00F767D1">
        <w:rPr>
          <w:color w:val="000000"/>
          <w:sz w:val="24"/>
          <w:szCs w:val="24"/>
        </w:rPr>
        <w:t xml:space="preserve"> </w:t>
      </w:r>
      <w:proofErr w:type="spellStart"/>
      <w:r w:rsidR="00F767D1">
        <w:rPr>
          <w:color w:val="000000"/>
          <w:sz w:val="24"/>
          <w:szCs w:val="24"/>
        </w:rPr>
        <w:t>Покрајине</w:t>
      </w:r>
      <w:proofErr w:type="spellEnd"/>
      <w:r w:rsidR="00F767D1" w:rsidRPr="00951982">
        <w:rPr>
          <w:color w:val="000000"/>
          <w:sz w:val="24"/>
          <w:szCs w:val="24"/>
        </w:rPr>
        <w:t xml:space="preserve"> </w:t>
      </w:r>
      <w:proofErr w:type="spellStart"/>
      <w:r w:rsidR="00F767D1" w:rsidRPr="00951982">
        <w:rPr>
          <w:color w:val="000000"/>
          <w:sz w:val="24"/>
          <w:szCs w:val="24"/>
        </w:rPr>
        <w:t>Војводине</w:t>
      </w:r>
      <w:proofErr w:type="spellEnd"/>
      <w:r w:rsidR="00EA3F51" w:rsidRPr="00332B47">
        <w:rPr>
          <w:color w:val="000000"/>
          <w:sz w:val="24"/>
          <w:szCs w:val="24"/>
        </w:rPr>
        <w:t xml:space="preserve">,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</w:t>
      </w:r>
      <w:proofErr w:type="gramEnd"/>
      <w:r w:rsidRPr="00332B47">
        <w:rPr>
          <w:color w:val="000000"/>
          <w:sz w:val="24"/>
          <w:szCs w:val="24"/>
        </w:rPr>
        <w:t xml:space="preserve">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Решења</w:t>
      </w:r>
      <w:proofErr w:type="spellEnd"/>
      <w:r w:rsidR="00C94061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</w:t>
      </w:r>
      <w:proofErr w:type="spellEnd"/>
      <w:r w:rsidR="00C94061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Pr="0057122E" w:rsidRDefault="00D237B6" w:rsidP="00D7734C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 w:rsidRPr="0057122E">
        <w:rPr>
          <w:b/>
          <w:sz w:val="24"/>
          <w:szCs w:val="24"/>
        </w:rPr>
        <w:t>Издаје</w:t>
      </w:r>
      <w:proofErr w:type="spellEnd"/>
      <w:r w:rsidRPr="0057122E">
        <w:rPr>
          <w:b/>
          <w:sz w:val="24"/>
          <w:szCs w:val="24"/>
        </w:rPr>
        <w:t xml:space="preserve"> </w:t>
      </w:r>
      <w:proofErr w:type="spellStart"/>
      <w:r w:rsidRPr="0057122E">
        <w:rPr>
          <w:b/>
          <w:sz w:val="24"/>
          <w:szCs w:val="24"/>
        </w:rPr>
        <w:t>се</w:t>
      </w:r>
      <w:proofErr w:type="spellEnd"/>
      <w:r w:rsidRPr="0057122E">
        <w:rPr>
          <w:b/>
          <w:sz w:val="24"/>
          <w:szCs w:val="24"/>
        </w:rPr>
        <w:t xml:space="preserve"> </w:t>
      </w:r>
      <w:proofErr w:type="spellStart"/>
      <w:r w:rsidR="00317283" w:rsidRPr="0057122E">
        <w:rPr>
          <w:b/>
          <w:sz w:val="24"/>
          <w:szCs w:val="24"/>
        </w:rPr>
        <w:t>инвеститор</w:t>
      </w:r>
      <w:r w:rsidR="00FF79A9" w:rsidRPr="0057122E">
        <w:rPr>
          <w:b/>
          <w:sz w:val="24"/>
          <w:szCs w:val="24"/>
        </w:rPr>
        <w:t>у</w:t>
      </w:r>
      <w:proofErr w:type="spellEnd"/>
      <w:r w:rsidR="00FE4DDB" w:rsidRPr="0057122E">
        <w:rPr>
          <w:b/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Аутономној</w:t>
      </w:r>
      <w:proofErr w:type="spellEnd"/>
      <w:r w:rsidR="008E56C3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Покрајини</w:t>
      </w:r>
      <w:proofErr w:type="spellEnd"/>
      <w:r w:rsidR="008E56C3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Војводине</w:t>
      </w:r>
      <w:proofErr w:type="spellEnd"/>
      <w:r w:rsidR="008E56C3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за</w:t>
      </w:r>
      <w:proofErr w:type="spellEnd"/>
      <w:r w:rsidR="008E56C3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потребе</w:t>
      </w:r>
      <w:proofErr w:type="spellEnd"/>
      <w:r w:rsidR="008E56C3">
        <w:rPr>
          <w:b/>
          <w:color w:val="000000"/>
          <w:sz w:val="24"/>
          <w:szCs w:val="24"/>
        </w:rPr>
        <w:t xml:space="preserve"> ОШ “</w:t>
      </w:r>
      <w:proofErr w:type="spellStart"/>
      <w:r w:rsidR="008E56C3">
        <w:rPr>
          <w:b/>
          <w:color w:val="000000"/>
          <w:sz w:val="24"/>
          <w:szCs w:val="24"/>
        </w:rPr>
        <w:t>Бранко</w:t>
      </w:r>
      <w:proofErr w:type="spellEnd"/>
      <w:r w:rsidR="008E56C3">
        <w:rPr>
          <w:b/>
          <w:color w:val="000000"/>
          <w:sz w:val="24"/>
          <w:szCs w:val="24"/>
        </w:rPr>
        <w:t xml:space="preserve"> </w:t>
      </w:r>
      <w:proofErr w:type="spellStart"/>
      <w:r w:rsidR="008E56C3">
        <w:rPr>
          <w:b/>
          <w:color w:val="000000"/>
          <w:sz w:val="24"/>
          <w:szCs w:val="24"/>
        </w:rPr>
        <w:t>Радичевић</w:t>
      </w:r>
      <w:proofErr w:type="spellEnd"/>
      <w:r w:rsidR="008E56C3">
        <w:rPr>
          <w:b/>
          <w:color w:val="000000"/>
          <w:sz w:val="24"/>
          <w:szCs w:val="24"/>
        </w:rPr>
        <w:t xml:space="preserve">“ </w:t>
      </w:r>
      <w:proofErr w:type="spellStart"/>
      <w:r w:rsidR="008E56C3">
        <w:rPr>
          <w:b/>
          <w:color w:val="000000"/>
          <w:sz w:val="24"/>
          <w:szCs w:val="24"/>
        </w:rPr>
        <w:t>Оџаци</w:t>
      </w:r>
      <w:proofErr w:type="spellEnd"/>
      <w:r w:rsidR="00BD7CF2" w:rsidRPr="00332B47">
        <w:rPr>
          <w:sz w:val="24"/>
          <w:szCs w:val="24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332B47">
        <w:rPr>
          <w:b/>
          <w:sz w:val="24"/>
          <w:szCs w:val="24"/>
        </w:rPr>
        <w:t>из</w:t>
      </w:r>
      <w:r w:rsidR="00135FD6" w:rsidRPr="00332B47">
        <w:rPr>
          <w:b/>
          <w:sz w:val="24"/>
          <w:szCs w:val="24"/>
        </w:rPr>
        <w:t>градњу</w:t>
      </w:r>
      <w:proofErr w:type="spellEnd"/>
      <w:r w:rsidR="008E56C3">
        <w:rPr>
          <w:b/>
          <w:sz w:val="24"/>
          <w:szCs w:val="24"/>
        </w:rPr>
        <w:t xml:space="preserve">, </w:t>
      </w:r>
      <w:proofErr w:type="spellStart"/>
      <w:r w:rsidR="008E56C3">
        <w:rPr>
          <w:b/>
          <w:sz w:val="24"/>
          <w:szCs w:val="24"/>
        </w:rPr>
        <w:t>доградњу</w:t>
      </w:r>
      <w:proofErr w:type="spellEnd"/>
      <w:r w:rsidR="008E56C3">
        <w:rPr>
          <w:b/>
          <w:sz w:val="24"/>
          <w:szCs w:val="24"/>
        </w:rPr>
        <w:t xml:space="preserve">, </w:t>
      </w:r>
      <w:proofErr w:type="spellStart"/>
      <w:r w:rsidR="008E56C3">
        <w:rPr>
          <w:b/>
          <w:sz w:val="24"/>
          <w:szCs w:val="24"/>
        </w:rPr>
        <w:t>адаптацију</w:t>
      </w:r>
      <w:proofErr w:type="spellEnd"/>
      <w:r w:rsidR="008E56C3">
        <w:rPr>
          <w:b/>
          <w:sz w:val="24"/>
          <w:szCs w:val="24"/>
        </w:rPr>
        <w:t xml:space="preserve">, </w:t>
      </w:r>
      <w:proofErr w:type="spellStart"/>
      <w:r w:rsidR="008E56C3">
        <w:rPr>
          <w:b/>
          <w:sz w:val="24"/>
          <w:szCs w:val="24"/>
        </w:rPr>
        <w:t>санацију</w:t>
      </w:r>
      <w:proofErr w:type="spellEnd"/>
      <w:r w:rsidR="008E56C3">
        <w:rPr>
          <w:b/>
          <w:sz w:val="24"/>
          <w:szCs w:val="24"/>
        </w:rPr>
        <w:t xml:space="preserve"> и </w:t>
      </w:r>
      <w:proofErr w:type="spellStart"/>
      <w:r w:rsidR="008E56C3">
        <w:rPr>
          <w:b/>
          <w:sz w:val="24"/>
          <w:szCs w:val="24"/>
        </w:rPr>
        <w:t>реконструкцију</w:t>
      </w:r>
      <w:proofErr w:type="spellEnd"/>
      <w:r w:rsidR="008E56C3">
        <w:rPr>
          <w:b/>
          <w:sz w:val="24"/>
          <w:szCs w:val="24"/>
        </w:rPr>
        <w:t xml:space="preserve"> </w:t>
      </w:r>
      <w:proofErr w:type="spellStart"/>
      <w:r w:rsidR="008E56C3">
        <w:rPr>
          <w:b/>
          <w:sz w:val="24"/>
          <w:szCs w:val="24"/>
        </w:rPr>
        <w:t>зграде</w:t>
      </w:r>
      <w:proofErr w:type="spellEnd"/>
      <w:r w:rsidR="008E56C3">
        <w:rPr>
          <w:b/>
          <w:sz w:val="24"/>
          <w:szCs w:val="24"/>
        </w:rPr>
        <w:t xml:space="preserve"> </w:t>
      </w:r>
      <w:proofErr w:type="spellStart"/>
      <w:r w:rsidR="008E56C3">
        <w:rPr>
          <w:b/>
          <w:sz w:val="24"/>
          <w:szCs w:val="24"/>
        </w:rPr>
        <w:t>Основне</w:t>
      </w:r>
      <w:proofErr w:type="spellEnd"/>
      <w:r w:rsidR="008E56C3">
        <w:rPr>
          <w:b/>
          <w:sz w:val="24"/>
          <w:szCs w:val="24"/>
        </w:rPr>
        <w:t xml:space="preserve"> </w:t>
      </w:r>
      <w:proofErr w:type="spellStart"/>
      <w:r w:rsidR="008E56C3">
        <w:rPr>
          <w:b/>
          <w:sz w:val="24"/>
          <w:szCs w:val="24"/>
        </w:rPr>
        <w:t>школе</w:t>
      </w:r>
      <w:proofErr w:type="spellEnd"/>
      <w:r w:rsidR="008E56C3">
        <w:rPr>
          <w:b/>
          <w:sz w:val="24"/>
          <w:szCs w:val="24"/>
        </w:rPr>
        <w:t xml:space="preserve"> „</w:t>
      </w:r>
      <w:proofErr w:type="spellStart"/>
      <w:r w:rsidR="008E56C3">
        <w:rPr>
          <w:b/>
          <w:sz w:val="24"/>
          <w:szCs w:val="24"/>
        </w:rPr>
        <w:t>Бранко</w:t>
      </w:r>
      <w:proofErr w:type="spellEnd"/>
      <w:r w:rsidR="008E56C3">
        <w:rPr>
          <w:b/>
          <w:sz w:val="24"/>
          <w:szCs w:val="24"/>
        </w:rPr>
        <w:t xml:space="preserve"> </w:t>
      </w:r>
      <w:proofErr w:type="spellStart"/>
      <w:r w:rsidR="008E56C3">
        <w:rPr>
          <w:b/>
          <w:sz w:val="24"/>
          <w:szCs w:val="24"/>
        </w:rPr>
        <w:t>Радичевић</w:t>
      </w:r>
      <w:proofErr w:type="spellEnd"/>
      <w:r w:rsidR="008E56C3">
        <w:rPr>
          <w:b/>
          <w:sz w:val="24"/>
          <w:szCs w:val="24"/>
        </w:rPr>
        <w:t xml:space="preserve">“  </w:t>
      </w:r>
      <w:proofErr w:type="spellStart"/>
      <w:r w:rsidR="0057122E">
        <w:rPr>
          <w:b/>
          <w:sz w:val="24"/>
          <w:szCs w:val="24"/>
        </w:rPr>
        <w:t>Оџаци</w:t>
      </w:r>
      <w:proofErr w:type="spellEnd"/>
      <w:r w:rsidR="0057122E">
        <w:rPr>
          <w:b/>
          <w:sz w:val="24"/>
          <w:szCs w:val="24"/>
        </w:rPr>
        <w:t xml:space="preserve">, </w:t>
      </w:r>
      <w:r w:rsidR="008E56C3">
        <w:rPr>
          <w:b/>
          <w:sz w:val="24"/>
          <w:szCs w:val="24"/>
        </w:rPr>
        <w:t>Су+П+1</w:t>
      </w:r>
      <w:r w:rsidR="005A20EC">
        <w:rPr>
          <w:sz w:val="24"/>
          <w:szCs w:val="24"/>
        </w:rPr>
        <w:t xml:space="preserve"> </w:t>
      </w:r>
      <w:r w:rsidR="0057122E" w:rsidRPr="0057122E">
        <w:rPr>
          <w:b/>
          <w:sz w:val="24"/>
          <w:szCs w:val="24"/>
        </w:rPr>
        <w:t xml:space="preserve">и </w:t>
      </w:r>
      <w:proofErr w:type="spellStart"/>
      <w:r w:rsidR="0057122E" w:rsidRPr="0057122E">
        <w:rPr>
          <w:b/>
          <w:sz w:val="24"/>
          <w:szCs w:val="24"/>
        </w:rPr>
        <w:t>изградњу</w:t>
      </w:r>
      <w:proofErr w:type="spellEnd"/>
      <w:r w:rsidR="0057122E" w:rsidRPr="0057122E">
        <w:rPr>
          <w:b/>
          <w:sz w:val="24"/>
          <w:szCs w:val="24"/>
        </w:rPr>
        <w:t xml:space="preserve"> </w:t>
      </w:r>
      <w:proofErr w:type="spellStart"/>
      <w:r w:rsidR="0057122E" w:rsidRPr="0057122E">
        <w:rPr>
          <w:b/>
          <w:sz w:val="24"/>
          <w:szCs w:val="24"/>
        </w:rPr>
        <w:t>прикључака</w:t>
      </w:r>
      <w:proofErr w:type="spellEnd"/>
      <w:r w:rsidR="0057122E" w:rsidRPr="0057122E">
        <w:rPr>
          <w:b/>
          <w:sz w:val="24"/>
          <w:szCs w:val="24"/>
        </w:rPr>
        <w:t xml:space="preserve"> </w:t>
      </w:r>
      <w:proofErr w:type="spellStart"/>
      <w:r w:rsidR="0057122E" w:rsidRPr="0057122E">
        <w:rPr>
          <w:b/>
          <w:sz w:val="24"/>
          <w:szCs w:val="24"/>
        </w:rPr>
        <w:t>на</w:t>
      </w:r>
      <w:proofErr w:type="spellEnd"/>
      <w:r w:rsidR="0057122E" w:rsidRPr="0057122E">
        <w:rPr>
          <w:b/>
          <w:sz w:val="24"/>
          <w:szCs w:val="24"/>
        </w:rPr>
        <w:t xml:space="preserve"> </w:t>
      </w:r>
      <w:proofErr w:type="spellStart"/>
      <w:r w:rsidR="0057122E" w:rsidRPr="0057122E">
        <w:rPr>
          <w:b/>
          <w:sz w:val="24"/>
          <w:szCs w:val="24"/>
        </w:rPr>
        <w:t>комуналну</w:t>
      </w:r>
      <w:proofErr w:type="spellEnd"/>
      <w:r w:rsidR="0057122E" w:rsidRPr="0057122E">
        <w:rPr>
          <w:b/>
          <w:sz w:val="24"/>
          <w:szCs w:val="24"/>
        </w:rPr>
        <w:t xml:space="preserve"> </w:t>
      </w:r>
      <w:proofErr w:type="spellStart"/>
      <w:r w:rsidR="0057122E" w:rsidRPr="0057122E">
        <w:rPr>
          <w:b/>
          <w:sz w:val="24"/>
          <w:szCs w:val="24"/>
        </w:rPr>
        <w:t>инфраструктуру</w:t>
      </w:r>
      <w:proofErr w:type="spellEnd"/>
      <w:r w:rsidR="0057122E" w:rsidRPr="0057122E">
        <w:rPr>
          <w:b/>
          <w:sz w:val="24"/>
          <w:szCs w:val="24"/>
        </w:rPr>
        <w:t xml:space="preserve"> (</w:t>
      </w:r>
      <w:proofErr w:type="spellStart"/>
      <w:r w:rsidR="0057122E" w:rsidRPr="0057122E">
        <w:rPr>
          <w:b/>
          <w:sz w:val="24"/>
          <w:szCs w:val="24"/>
        </w:rPr>
        <w:t>електроенерге</w:t>
      </w:r>
      <w:r w:rsidR="00CA4A8B">
        <w:rPr>
          <w:b/>
          <w:sz w:val="24"/>
          <w:szCs w:val="24"/>
        </w:rPr>
        <w:t>тска</w:t>
      </w:r>
      <w:proofErr w:type="spellEnd"/>
      <w:r w:rsidR="00183D0D">
        <w:rPr>
          <w:b/>
          <w:sz w:val="24"/>
          <w:szCs w:val="24"/>
        </w:rPr>
        <w:t xml:space="preserve"> </w:t>
      </w:r>
      <w:proofErr w:type="spellStart"/>
      <w:r w:rsidR="00183D0D">
        <w:rPr>
          <w:b/>
          <w:sz w:val="24"/>
          <w:szCs w:val="24"/>
        </w:rPr>
        <w:t>мрежа</w:t>
      </w:r>
      <w:proofErr w:type="spellEnd"/>
      <w:r w:rsidR="0057122E" w:rsidRPr="0057122E">
        <w:rPr>
          <w:b/>
          <w:sz w:val="24"/>
          <w:szCs w:val="24"/>
        </w:rPr>
        <w:t xml:space="preserve">) </w:t>
      </w:r>
      <w:proofErr w:type="spellStart"/>
      <w:r w:rsidR="00430CFD" w:rsidRPr="0057122E">
        <w:rPr>
          <w:b/>
          <w:sz w:val="24"/>
          <w:szCs w:val="24"/>
        </w:rPr>
        <w:t>на</w:t>
      </w:r>
      <w:proofErr w:type="spellEnd"/>
      <w:r w:rsidR="00430CFD" w:rsidRPr="0057122E">
        <w:rPr>
          <w:b/>
          <w:sz w:val="24"/>
          <w:szCs w:val="24"/>
        </w:rPr>
        <w:t xml:space="preserve"> </w:t>
      </w:r>
      <w:proofErr w:type="spellStart"/>
      <w:r w:rsidR="00430CFD" w:rsidRPr="0057122E">
        <w:rPr>
          <w:b/>
          <w:sz w:val="24"/>
          <w:szCs w:val="24"/>
        </w:rPr>
        <w:t>катастарској</w:t>
      </w:r>
      <w:proofErr w:type="spellEnd"/>
      <w:r w:rsidR="00430CFD" w:rsidRPr="0057122E">
        <w:rPr>
          <w:b/>
          <w:sz w:val="24"/>
          <w:szCs w:val="24"/>
        </w:rPr>
        <w:t xml:space="preserve"> </w:t>
      </w:r>
      <w:proofErr w:type="spellStart"/>
      <w:r w:rsidR="00430CFD" w:rsidRPr="0057122E">
        <w:rPr>
          <w:b/>
          <w:sz w:val="24"/>
          <w:szCs w:val="24"/>
        </w:rPr>
        <w:t>парцели</w:t>
      </w:r>
      <w:proofErr w:type="spellEnd"/>
      <w:r w:rsidR="00FF79A9" w:rsidRPr="0057122E">
        <w:rPr>
          <w:b/>
          <w:sz w:val="24"/>
          <w:szCs w:val="24"/>
        </w:rPr>
        <w:t xml:space="preserve"> </w:t>
      </w:r>
      <w:proofErr w:type="spellStart"/>
      <w:r w:rsidR="00FF79A9" w:rsidRPr="0057122E">
        <w:rPr>
          <w:b/>
          <w:sz w:val="24"/>
          <w:szCs w:val="24"/>
        </w:rPr>
        <w:t>број</w:t>
      </w:r>
      <w:proofErr w:type="spellEnd"/>
      <w:r w:rsidR="00FF79A9" w:rsidRPr="0057122E">
        <w:rPr>
          <w:b/>
          <w:sz w:val="24"/>
          <w:szCs w:val="24"/>
        </w:rPr>
        <w:t xml:space="preserve"> </w:t>
      </w:r>
      <w:r w:rsidR="008E56C3" w:rsidRPr="0057122E">
        <w:rPr>
          <w:b/>
          <w:sz w:val="24"/>
          <w:szCs w:val="24"/>
        </w:rPr>
        <w:t>598</w:t>
      </w:r>
      <w:r w:rsidR="00FF79A9" w:rsidRPr="0057122E">
        <w:rPr>
          <w:b/>
          <w:sz w:val="24"/>
          <w:szCs w:val="24"/>
        </w:rPr>
        <w:t xml:space="preserve"> </w:t>
      </w:r>
      <w:proofErr w:type="spellStart"/>
      <w:r w:rsidR="00FF79A9" w:rsidRPr="0057122E">
        <w:rPr>
          <w:b/>
          <w:sz w:val="24"/>
          <w:szCs w:val="24"/>
        </w:rPr>
        <w:t>к.о</w:t>
      </w:r>
      <w:proofErr w:type="spellEnd"/>
      <w:r w:rsidR="00FF79A9" w:rsidRPr="0057122E">
        <w:rPr>
          <w:b/>
          <w:sz w:val="24"/>
          <w:szCs w:val="24"/>
        </w:rPr>
        <w:t xml:space="preserve">. </w:t>
      </w:r>
      <w:proofErr w:type="spellStart"/>
      <w:r w:rsidR="008E56C3" w:rsidRPr="0057122E">
        <w:rPr>
          <w:b/>
          <w:sz w:val="24"/>
          <w:szCs w:val="24"/>
        </w:rPr>
        <w:t>Оџаци</w:t>
      </w:r>
      <w:proofErr w:type="spellEnd"/>
      <w:r w:rsidR="00FF79A9" w:rsidRPr="0057122E">
        <w:rPr>
          <w:b/>
          <w:sz w:val="24"/>
          <w:szCs w:val="24"/>
        </w:rPr>
        <w:t xml:space="preserve">, </w:t>
      </w:r>
      <w:r w:rsidR="005E48D7" w:rsidRPr="0057122E">
        <w:rPr>
          <w:b/>
          <w:sz w:val="24"/>
          <w:szCs w:val="24"/>
        </w:rPr>
        <w:t xml:space="preserve"> </w:t>
      </w:r>
      <w:proofErr w:type="spellStart"/>
      <w:r w:rsidR="00FF79A9" w:rsidRPr="0057122E">
        <w:rPr>
          <w:b/>
          <w:sz w:val="24"/>
          <w:szCs w:val="24"/>
        </w:rPr>
        <w:t>површине</w:t>
      </w:r>
      <w:proofErr w:type="spellEnd"/>
      <w:r w:rsidR="00FF79A9" w:rsidRPr="0057122E">
        <w:rPr>
          <w:b/>
          <w:sz w:val="24"/>
          <w:szCs w:val="24"/>
        </w:rPr>
        <w:t xml:space="preserve"> </w:t>
      </w:r>
      <w:r w:rsidR="008C1787" w:rsidRPr="0057122E">
        <w:rPr>
          <w:b/>
          <w:sz w:val="24"/>
          <w:szCs w:val="24"/>
        </w:rPr>
        <w:t>25858</w:t>
      </w:r>
      <w:r w:rsidR="00D26FF4" w:rsidRPr="0057122E">
        <w:rPr>
          <w:b/>
          <w:sz w:val="24"/>
          <w:szCs w:val="24"/>
        </w:rPr>
        <w:t xml:space="preserve"> </w:t>
      </w:r>
      <w:r w:rsidR="00FF79A9" w:rsidRPr="0057122E">
        <w:rPr>
          <w:b/>
          <w:sz w:val="24"/>
          <w:szCs w:val="24"/>
        </w:rPr>
        <w:t>m²</w:t>
      </w:r>
      <w:r w:rsidR="00781C33" w:rsidRPr="0057122E">
        <w:rPr>
          <w:b/>
          <w:sz w:val="24"/>
          <w:szCs w:val="24"/>
        </w:rPr>
        <w:t xml:space="preserve">.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Новопројектовани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>:</w:t>
      </w:r>
    </w:p>
    <w:p w:rsidR="008C1787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-Надстрешница за бицикле бр.1, категорије А, класификационе ознаке 124220</w:t>
      </w:r>
      <w:r w:rsidR="0025353B">
        <w:rPr>
          <w:sz w:val="24"/>
          <w:szCs w:val="24"/>
        </w:rPr>
        <w:t>, бруто површине 43,31</w:t>
      </w:r>
      <w:r w:rsidR="0025353B" w:rsidRPr="0025353B">
        <w:rPr>
          <w:sz w:val="24"/>
          <w:szCs w:val="24"/>
        </w:rPr>
        <w:t xml:space="preserve"> </w:t>
      </w:r>
      <w:r w:rsidR="0025353B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-Надстрешница за бицикле бр.2, категорије А, класификационе ознаке 124220</w:t>
      </w:r>
      <w:r w:rsidR="0025353B">
        <w:rPr>
          <w:sz w:val="24"/>
          <w:szCs w:val="24"/>
        </w:rPr>
        <w:t>, бруто површине 62,22</w:t>
      </w:r>
      <w:r w:rsidR="0025353B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Противпожарни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211201;</w:t>
      </w:r>
    </w:p>
    <w:p w:rsidR="008C1787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Подземни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резервоар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хидрантску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воду</w:t>
      </w:r>
      <w:proofErr w:type="spellEnd"/>
      <w:r>
        <w:rPr>
          <w:sz w:val="24"/>
          <w:szCs w:val="24"/>
        </w:rPr>
        <w:t>,</w:t>
      </w:r>
      <w:r w:rsidRPr="008C17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211201</w:t>
      </w:r>
      <w:r w:rsidR="00EC1CEE" w:rsidRP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површине</w:t>
      </w:r>
      <w:proofErr w:type="spellEnd"/>
      <w:r w:rsidR="00EC1CEE">
        <w:rPr>
          <w:sz w:val="24"/>
          <w:szCs w:val="24"/>
        </w:rPr>
        <w:t xml:space="preserve"> 84</w:t>
      </w:r>
      <w:proofErr w:type="gramStart"/>
      <w:r w:rsidR="00EC1CEE">
        <w:rPr>
          <w:sz w:val="24"/>
          <w:szCs w:val="24"/>
        </w:rPr>
        <w:t>,54</w:t>
      </w:r>
      <w:proofErr w:type="gramEnd"/>
      <w:r w:rsidR="00EC1CEE" w:rsidRP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-Хидрантска мрежа,</w:t>
      </w:r>
      <w:r w:rsidRPr="008C1787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категорије Г, класификационе ознаке 222210;</w:t>
      </w:r>
    </w:p>
    <w:p w:rsidR="008C1787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Фекална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црпна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222330</w:t>
      </w:r>
      <w:r w:rsidR="00EC1CEE">
        <w:rPr>
          <w:sz w:val="24"/>
          <w:szCs w:val="24"/>
        </w:rPr>
        <w:t xml:space="preserve">,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површине 11</w:t>
      </w:r>
      <w:proofErr w:type="gramStart"/>
      <w:r w:rsidR="00EC1CEE">
        <w:rPr>
          <w:sz w:val="24"/>
          <w:szCs w:val="24"/>
        </w:rPr>
        <w:t>,45</w:t>
      </w:r>
      <w:proofErr w:type="gramEnd"/>
      <w:r w:rsid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Терени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спорт</w:t>
      </w:r>
      <w:proofErr w:type="spellEnd"/>
      <w:r>
        <w:rPr>
          <w:sz w:val="24"/>
          <w:szCs w:val="24"/>
        </w:rPr>
        <w:t>,</w:t>
      </w:r>
      <w:r w:rsidRPr="008C17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241221</w:t>
      </w:r>
      <w:r w:rsidR="00EC1CEE">
        <w:rPr>
          <w:sz w:val="24"/>
          <w:szCs w:val="24"/>
        </w:rPr>
        <w:t xml:space="preserve">,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површине 1600</w:t>
      </w:r>
      <w:proofErr w:type="gramStart"/>
      <w:r w:rsidR="00EC1CEE">
        <w:rPr>
          <w:sz w:val="24"/>
          <w:szCs w:val="24"/>
        </w:rPr>
        <w:t>,00</w:t>
      </w:r>
      <w:proofErr w:type="gramEnd"/>
      <w:r w:rsid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-Ограде,</w:t>
      </w:r>
      <w:r w:rsidRPr="008C1787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категорије Б, класификационе ознаке 127420;</w:t>
      </w:r>
    </w:p>
    <w:p w:rsidR="008C1787" w:rsidRDefault="008C1787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Надстрешница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учионица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>),</w:t>
      </w:r>
      <w:r w:rsidRPr="008C17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124220</w:t>
      </w:r>
      <w:r w:rsidR="00EC1CEE">
        <w:rPr>
          <w:sz w:val="24"/>
          <w:szCs w:val="24"/>
        </w:rPr>
        <w:t>, бруто површине 83</w:t>
      </w:r>
      <w:proofErr w:type="gramStart"/>
      <w:r w:rsidR="00EC1CEE">
        <w:rPr>
          <w:sz w:val="24"/>
          <w:szCs w:val="24"/>
        </w:rPr>
        <w:t>,16</w:t>
      </w:r>
      <w:proofErr w:type="gramEnd"/>
      <w:r w:rsidR="00EC1CEE" w:rsidRP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DB3A6A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Гасна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котларница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222100</w:t>
      </w:r>
      <w:r w:rsidR="00EC1CEE">
        <w:rPr>
          <w:sz w:val="24"/>
          <w:szCs w:val="24"/>
        </w:rPr>
        <w:t xml:space="preserve">,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површине 44</w:t>
      </w:r>
      <w:proofErr w:type="gramStart"/>
      <w:r w:rsidR="00EC1CEE">
        <w:rPr>
          <w:sz w:val="24"/>
          <w:szCs w:val="24"/>
        </w:rPr>
        <w:t>,52</w:t>
      </w:r>
      <w:proofErr w:type="gramEnd"/>
      <w:r w:rsidR="00EC1CEE" w:rsidRP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8C1787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241100</w:t>
      </w:r>
      <w:r w:rsidR="00EC1CEE">
        <w:rPr>
          <w:sz w:val="24"/>
          <w:szCs w:val="24"/>
        </w:rPr>
        <w:t xml:space="preserve">,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површине</w:t>
      </w:r>
      <w:proofErr w:type="spellEnd"/>
      <w:r w:rsidR="00EC1CEE">
        <w:rPr>
          <w:sz w:val="24"/>
          <w:szCs w:val="24"/>
        </w:rPr>
        <w:t xml:space="preserve"> 65</w:t>
      </w:r>
      <w:proofErr w:type="gramStart"/>
      <w:r w:rsidR="00EC1CEE">
        <w:rPr>
          <w:sz w:val="24"/>
          <w:szCs w:val="24"/>
        </w:rPr>
        <w:t>,57</w:t>
      </w:r>
      <w:proofErr w:type="gramEnd"/>
      <w:r w:rsid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>
        <w:rPr>
          <w:sz w:val="24"/>
          <w:szCs w:val="24"/>
        </w:rPr>
        <w:t>;</w:t>
      </w:r>
    </w:p>
    <w:p w:rsidR="00EC1CEE" w:rsidRDefault="008C1787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Трибине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Г, </w:t>
      </w:r>
      <w:proofErr w:type="spellStart"/>
      <w:r>
        <w:rPr>
          <w:sz w:val="24"/>
          <w:szCs w:val="24"/>
        </w:rPr>
        <w:t>класифика</w:t>
      </w:r>
      <w:r w:rsidR="0025353B">
        <w:rPr>
          <w:sz w:val="24"/>
          <w:szCs w:val="24"/>
        </w:rPr>
        <w:t>ционе</w:t>
      </w:r>
      <w:proofErr w:type="spellEnd"/>
      <w:r w:rsidR="0025353B">
        <w:rPr>
          <w:sz w:val="24"/>
          <w:szCs w:val="24"/>
        </w:rPr>
        <w:t xml:space="preserve"> </w:t>
      </w:r>
      <w:proofErr w:type="spellStart"/>
      <w:r w:rsidR="0025353B">
        <w:rPr>
          <w:sz w:val="24"/>
          <w:szCs w:val="24"/>
        </w:rPr>
        <w:t>ознаке</w:t>
      </w:r>
      <w:proofErr w:type="spellEnd"/>
      <w:r w:rsidR="0025353B">
        <w:rPr>
          <w:sz w:val="24"/>
          <w:szCs w:val="24"/>
        </w:rPr>
        <w:t xml:space="preserve"> 241100</w:t>
      </w:r>
      <w:r w:rsidR="00EC1CEE">
        <w:rPr>
          <w:sz w:val="24"/>
          <w:szCs w:val="24"/>
        </w:rPr>
        <w:t>,</w:t>
      </w:r>
      <w:r w:rsidR="00EC1CEE" w:rsidRP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бруто</w:t>
      </w:r>
      <w:proofErr w:type="spellEnd"/>
      <w:r w:rsid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површине</w:t>
      </w:r>
      <w:proofErr w:type="spellEnd"/>
      <w:r w:rsidR="00EC1CEE">
        <w:rPr>
          <w:sz w:val="24"/>
          <w:szCs w:val="24"/>
        </w:rPr>
        <w:t xml:space="preserve"> 156</w:t>
      </w:r>
      <w:proofErr w:type="gramStart"/>
      <w:r w:rsidR="00EC1CEE">
        <w:rPr>
          <w:sz w:val="24"/>
          <w:szCs w:val="24"/>
        </w:rPr>
        <w:t>,34</w:t>
      </w:r>
      <w:proofErr w:type="gramEnd"/>
      <w:r w:rsidR="00EC1CEE" w:rsidRPr="00EC1CEE">
        <w:rPr>
          <w:sz w:val="24"/>
          <w:szCs w:val="24"/>
        </w:rPr>
        <w:t xml:space="preserve"> </w:t>
      </w:r>
      <w:r w:rsidR="00EC1CEE" w:rsidRPr="00135FD6">
        <w:rPr>
          <w:sz w:val="24"/>
          <w:szCs w:val="24"/>
        </w:rPr>
        <w:t>m²</w:t>
      </w:r>
      <w:r w:rsidR="00EC1CEE">
        <w:rPr>
          <w:sz w:val="24"/>
          <w:szCs w:val="24"/>
        </w:rPr>
        <w:t>.</w:t>
      </w:r>
    </w:p>
    <w:p w:rsidR="008C1787" w:rsidRPr="00EC1CEE" w:rsidRDefault="00EC1CEE" w:rsidP="008C178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Укупно</w:t>
      </w:r>
      <w:proofErr w:type="spellEnd"/>
      <w:r>
        <w:rPr>
          <w:sz w:val="24"/>
          <w:szCs w:val="24"/>
        </w:rPr>
        <w:t>: 5779</w:t>
      </w:r>
      <w:proofErr w:type="gramStart"/>
      <w:r>
        <w:rPr>
          <w:sz w:val="24"/>
          <w:szCs w:val="24"/>
        </w:rPr>
        <w:t>,96</w:t>
      </w:r>
      <w:proofErr w:type="gramEnd"/>
      <w:r w:rsidRPr="00EC1CEE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 w:rsidR="004F7D53">
        <w:rPr>
          <w:sz w:val="24"/>
          <w:szCs w:val="24"/>
        </w:rPr>
        <w:t xml:space="preserve"> </w:t>
      </w:r>
      <w:r>
        <w:rPr>
          <w:sz w:val="24"/>
          <w:szCs w:val="24"/>
        </w:rPr>
        <w:t>- (</w:t>
      </w:r>
      <w:proofErr w:type="spellStart"/>
      <w:r>
        <w:rPr>
          <w:sz w:val="24"/>
          <w:szCs w:val="24"/>
        </w:rPr>
        <w:t>мобилијар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326,30</w:t>
      </w:r>
      <w:r w:rsidRPr="00EC1CEE">
        <w:rPr>
          <w:sz w:val="24"/>
          <w:szCs w:val="24"/>
        </w:rPr>
        <w:t xml:space="preserve"> </w:t>
      </w:r>
      <w:r w:rsidRPr="00135FD6">
        <w:rPr>
          <w:sz w:val="24"/>
          <w:szCs w:val="24"/>
        </w:rPr>
        <w:t>m²</w:t>
      </w:r>
      <w:r>
        <w:rPr>
          <w:sz w:val="24"/>
          <w:szCs w:val="24"/>
        </w:rPr>
        <w:t xml:space="preserve"> није урачунат).</w:t>
      </w:r>
    </w:p>
    <w:p w:rsidR="0025353B" w:rsidRPr="008C1787" w:rsidRDefault="0025353B" w:rsidP="0025353B">
      <w:pPr>
        <w:spacing w:after="0" w:line="240" w:lineRule="auto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F5A86">
        <w:rPr>
          <w:sz w:val="24"/>
          <w:szCs w:val="24"/>
        </w:rPr>
        <w:t>5779</w:t>
      </w:r>
      <w:proofErr w:type="gramStart"/>
      <w:r w:rsidR="006F5A86">
        <w:rPr>
          <w:sz w:val="24"/>
          <w:szCs w:val="24"/>
        </w:rPr>
        <w:t>,96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  <w:vertAlign w:val="superscript"/>
        </w:rPr>
        <w:t xml:space="preserve"> </w:t>
      </w:r>
      <w:r w:rsidR="002871F3">
        <w:rPr>
          <w:sz w:val="24"/>
          <w:szCs w:val="24"/>
        </w:rPr>
        <w:t>(</w:t>
      </w:r>
      <w:proofErr w:type="spellStart"/>
      <w:r w:rsidR="002871F3">
        <w:rPr>
          <w:sz w:val="24"/>
          <w:szCs w:val="24"/>
        </w:rPr>
        <w:t>постојећи</w:t>
      </w:r>
      <w:r w:rsidR="00EC1CEE">
        <w:rPr>
          <w:sz w:val="24"/>
          <w:szCs w:val="24"/>
        </w:rPr>
        <w:t>-зграда</w:t>
      </w:r>
      <w:proofErr w:type="spellEnd"/>
      <w:r w:rsid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основне</w:t>
      </w:r>
      <w:proofErr w:type="spellEnd"/>
      <w:r w:rsidR="00EC1CEE">
        <w:rPr>
          <w:sz w:val="24"/>
          <w:szCs w:val="24"/>
        </w:rPr>
        <w:t xml:space="preserve"> </w:t>
      </w:r>
      <w:proofErr w:type="spellStart"/>
      <w:r w:rsidR="00EC1CEE">
        <w:rPr>
          <w:sz w:val="24"/>
          <w:szCs w:val="24"/>
        </w:rPr>
        <w:t>школе</w:t>
      </w:r>
      <w:proofErr w:type="spellEnd"/>
      <w:r w:rsidR="00EC1CEE">
        <w:rPr>
          <w:sz w:val="24"/>
          <w:szCs w:val="24"/>
        </w:rPr>
        <w:t xml:space="preserve"> 3724,84</w:t>
      </w:r>
      <w:r w:rsidR="00EC1CEE" w:rsidRPr="00EC1CEE">
        <w:rPr>
          <w:sz w:val="24"/>
          <w:szCs w:val="24"/>
        </w:rPr>
        <w:t xml:space="preserve"> </w:t>
      </w:r>
      <w:r w:rsidR="00EC1CEE" w:rsidRPr="009571D8">
        <w:rPr>
          <w:sz w:val="24"/>
          <w:szCs w:val="24"/>
        </w:rPr>
        <w:t>m</w:t>
      </w:r>
      <w:r w:rsidR="00EC1CEE"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</w:rPr>
        <w:t>+новопројектовани</w:t>
      </w:r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објекти</w:t>
      </w:r>
      <w:proofErr w:type="spellEnd"/>
      <w:r w:rsidR="006F5A86">
        <w:rPr>
          <w:sz w:val="24"/>
          <w:szCs w:val="24"/>
        </w:rPr>
        <w:t>)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F5A86">
        <w:rPr>
          <w:sz w:val="24"/>
          <w:szCs w:val="24"/>
        </w:rPr>
        <w:t>8414,35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</w:rPr>
        <w:t xml:space="preserve"> (</w:t>
      </w:r>
      <w:proofErr w:type="spellStart"/>
      <w:r w:rsidR="006F5A86">
        <w:rPr>
          <w:sz w:val="24"/>
          <w:szCs w:val="24"/>
        </w:rPr>
        <w:t>постојећи</w:t>
      </w:r>
      <w:r w:rsidR="0057122E">
        <w:rPr>
          <w:sz w:val="24"/>
          <w:szCs w:val="24"/>
        </w:rPr>
        <w:t>-зграда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основне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школе</w:t>
      </w:r>
      <w:proofErr w:type="spellEnd"/>
      <w:r w:rsidR="0057122E">
        <w:rPr>
          <w:sz w:val="24"/>
          <w:szCs w:val="24"/>
        </w:rPr>
        <w:t xml:space="preserve"> 6263,24</w:t>
      </w:r>
      <w:r w:rsidR="0057122E" w:rsidRPr="00EC1CEE">
        <w:rPr>
          <w:sz w:val="24"/>
          <w:szCs w:val="24"/>
        </w:rPr>
        <w:t xml:space="preserve"> </w:t>
      </w:r>
      <w:r w:rsidR="0057122E" w:rsidRPr="009571D8">
        <w:rPr>
          <w:sz w:val="24"/>
          <w:szCs w:val="24"/>
        </w:rPr>
        <w:t>m</w:t>
      </w:r>
      <w:r w:rsidR="0057122E"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</w:rPr>
        <w:t>+новопројектовани</w:t>
      </w:r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објекти</w:t>
      </w:r>
      <w:proofErr w:type="spellEnd"/>
      <w:r w:rsidR="006F5A86">
        <w:rPr>
          <w:sz w:val="24"/>
          <w:szCs w:val="24"/>
        </w:rPr>
        <w:t>)</w:t>
      </w:r>
      <w:r w:rsidR="002871F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F5A86">
        <w:rPr>
          <w:sz w:val="24"/>
          <w:szCs w:val="24"/>
        </w:rPr>
        <w:t>6790,48</w:t>
      </w:r>
      <w:r w:rsidR="002871F3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</w:rPr>
        <w:t xml:space="preserve"> (</w:t>
      </w:r>
      <w:proofErr w:type="spellStart"/>
      <w:r w:rsidR="006F5A86">
        <w:rPr>
          <w:sz w:val="24"/>
          <w:szCs w:val="24"/>
        </w:rPr>
        <w:t>постојећи</w:t>
      </w:r>
      <w:proofErr w:type="spellEnd"/>
      <w:r w:rsidR="0057122E" w:rsidRP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зграда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основне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школе</w:t>
      </w:r>
      <w:proofErr w:type="spellEnd"/>
      <w:r w:rsidR="0057122E">
        <w:rPr>
          <w:sz w:val="24"/>
          <w:szCs w:val="24"/>
        </w:rPr>
        <w:t xml:space="preserve"> 4679,89</w:t>
      </w:r>
      <w:r w:rsidR="0057122E" w:rsidRPr="00EC1CEE">
        <w:rPr>
          <w:sz w:val="24"/>
          <w:szCs w:val="24"/>
        </w:rPr>
        <w:t xml:space="preserve"> </w:t>
      </w:r>
      <w:r w:rsidR="0057122E" w:rsidRPr="009571D8">
        <w:rPr>
          <w:sz w:val="24"/>
          <w:szCs w:val="24"/>
        </w:rPr>
        <w:t>m</w:t>
      </w:r>
      <w:r w:rsidR="0057122E">
        <w:rPr>
          <w:sz w:val="24"/>
          <w:szCs w:val="24"/>
          <w:vertAlign w:val="superscript"/>
        </w:rPr>
        <w:t>2</w:t>
      </w:r>
      <w:r w:rsidR="006F5A86">
        <w:rPr>
          <w:sz w:val="24"/>
          <w:szCs w:val="24"/>
        </w:rPr>
        <w:t xml:space="preserve">+новопројектовани </w:t>
      </w:r>
      <w:proofErr w:type="spellStart"/>
      <w:r w:rsidR="006F5A86">
        <w:rPr>
          <w:sz w:val="24"/>
          <w:szCs w:val="24"/>
        </w:rPr>
        <w:t>објекти</w:t>
      </w:r>
      <w:proofErr w:type="spellEnd"/>
      <w:r w:rsidR="006F5A86">
        <w:rPr>
          <w:sz w:val="24"/>
          <w:szCs w:val="24"/>
        </w:rPr>
        <w:t>)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57122E" w:rsidRDefault="00617F84" w:rsidP="0057122E">
      <w:pPr>
        <w:spacing w:after="0" w:line="240" w:lineRule="auto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2871F3">
        <w:rPr>
          <w:sz w:val="24"/>
          <w:szCs w:val="24"/>
        </w:rPr>
        <w:t xml:space="preserve"> 519.918.744</w:t>
      </w:r>
      <w:proofErr w:type="gramStart"/>
      <w:r w:rsidR="002871F3">
        <w:rPr>
          <w:sz w:val="24"/>
          <w:szCs w:val="24"/>
        </w:rPr>
        <w:t>,47</w:t>
      </w:r>
      <w:proofErr w:type="gramEnd"/>
      <w:r w:rsidR="002871F3">
        <w:rPr>
          <w:sz w:val="24"/>
          <w:szCs w:val="24"/>
        </w:rPr>
        <w:t xml:space="preserve"> </w:t>
      </w:r>
      <w:proofErr w:type="spellStart"/>
      <w:r w:rsidR="002871F3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51982">
        <w:rPr>
          <w:sz w:val="24"/>
          <w:szCs w:val="24"/>
        </w:rPr>
        <w:t>17339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51982">
        <w:rPr>
          <w:sz w:val="24"/>
          <w:szCs w:val="24"/>
        </w:rPr>
        <w:t>19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951982">
        <w:rPr>
          <w:sz w:val="24"/>
          <w:szCs w:val="24"/>
        </w:rPr>
        <w:t>7.2019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6F5A86">
        <w:rPr>
          <w:sz w:val="24"/>
          <w:szCs w:val="24"/>
        </w:rPr>
        <w:t xml:space="preserve"> </w:t>
      </w:r>
      <w:proofErr w:type="spellStart"/>
      <w:r w:rsidR="006F5A86">
        <w:rPr>
          <w:sz w:val="24"/>
          <w:szCs w:val="24"/>
        </w:rPr>
        <w:t>од</w:t>
      </w:r>
      <w:proofErr w:type="spellEnd"/>
      <w:r w:rsidR="006F5A86">
        <w:rPr>
          <w:sz w:val="24"/>
          <w:szCs w:val="24"/>
        </w:rPr>
        <w:t xml:space="preserve"> </w:t>
      </w:r>
      <w:proofErr w:type="spellStart"/>
      <w:r w:rsidR="006F5A86">
        <w:rPr>
          <w:sz w:val="24"/>
          <w:szCs w:val="24"/>
        </w:rPr>
        <w:t>стране</w:t>
      </w:r>
      <w:proofErr w:type="spellEnd"/>
      <w:r w:rsidR="008E56C3">
        <w:rPr>
          <w:sz w:val="24"/>
          <w:szCs w:val="24"/>
        </w:rPr>
        <w:t xml:space="preserve"> „</w:t>
      </w:r>
      <w:proofErr w:type="spellStart"/>
      <w:r w:rsidR="008E56C3">
        <w:rPr>
          <w:sz w:val="24"/>
          <w:szCs w:val="24"/>
        </w:rPr>
        <w:t>Ђорђе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Бајило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архитекти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8E56C3">
        <w:rPr>
          <w:sz w:val="24"/>
          <w:szCs w:val="24"/>
        </w:rPr>
        <w:t>доо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Нови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Сад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бројем</w:t>
      </w:r>
      <w:proofErr w:type="spellEnd"/>
      <w:r w:rsidR="008E56C3">
        <w:rPr>
          <w:sz w:val="24"/>
          <w:szCs w:val="24"/>
        </w:rPr>
        <w:t xml:space="preserve"> Е09/2019/ПГД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август</w:t>
      </w:r>
      <w:proofErr w:type="spellEnd"/>
      <w:r w:rsidR="00332B4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Ђорђе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Бајило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CA4A8B">
        <w:rPr>
          <w:sz w:val="24"/>
          <w:szCs w:val="24"/>
        </w:rPr>
        <w:t>главни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Ђорђе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Бајило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951982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број</w:t>
      </w:r>
      <w:proofErr w:type="spellEnd"/>
      <w:r w:rsidR="00951982">
        <w:rPr>
          <w:sz w:val="24"/>
          <w:szCs w:val="24"/>
        </w:rPr>
        <w:t xml:space="preserve"> 300</w:t>
      </w:r>
      <w:r w:rsidR="000B2AE4">
        <w:rPr>
          <w:sz w:val="24"/>
          <w:szCs w:val="24"/>
        </w:rPr>
        <w:t xml:space="preserve"> </w:t>
      </w:r>
      <w:r w:rsidR="00951982">
        <w:rPr>
          <w:sz w:val="24"/>
          <w:szCs w:val="24"/>
        </w:rPr>
        <w:t>Е710 07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Пројектни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биро</w:t>
      </w:r>
      <w:proofErr w:type="spellEnd"/>
      <w:r w:rsidR="008E56C3">
        <w:rPr>
          <w:sz w:val="24"/>
          <w:szCs w:val="24"/>
        </w:rPr>
        <w:t xml:space="preserve"> „</w:t>
      </w:r>
      <w:proofErr w:type="spellStart"/>
      <w:r w:rsidR="008E56C3">
        <w:rPr>
          <w:sz w:val="24"/>
          <w:szCs w:val="24"/>
        </w:rPr>
        <w:t>Corrente</w:t>
      </w:r>
      <w:proofErr w:type="spellEnd"/>
      <w:r w:rsidR="008E56C3">
        <w:rPr>
          <w:sz w:val="24"/>
          <w:szCs w:val="24"/>
        </w:rPr>
        <w:t xml:space="preserve"> NS</w:t>
      </w:r>
      <w:r w:rsidR="00EA0CFE">
        <w:rPr>
          <w:sz w:val="24"/>
          <w:szCs w:val="24"/>
        </w:rPr>
        <w:t>“</w:t>
      </w:r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Нови</w:t>
      </w:r>
      <w:proofErr w:type="spellEnd"/>
      <w:r w:rsidR="008E56C3">
        <w:rPr>
          <w:sz w:val="24"/>
          <w:szCs w:val="24"/>
        </w:rPr>
        <w:t xml:space="preserve"> </w:t>
      </w:r>
      <w:proofErr w:type="spellStart"/>
      <w:r w:rsidR="008E56C3">
        <w:rPr>
          <w:sz w:val="24"/>
          <w:szCs w:val="24"/>
        </w:rPr>
        <w:t>Сад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8E56C3">
        <w:rPr>
          <w:sz w:val="24"/>
          <w:szCs w:val="24"/>
        </w:rPr>
        <w:t>ТК 10/20</w:t>
      </w:r>
      <w:r w:rsidR="00AF289B">
        <w:rPr>
          <w:sz w:val="24"/>
          <w:szCs w:val="24"/>
        </w:rPr>
        <w:t xml:space="preserve"> </w:t>
      </w:r>
      <w:r w:rsidR="008E56C3">
        <w:rPr>
          <w:sz w:val="24"/>
          <w:szCs w:val="24"/>
        </w:rPr>
        <w:t>август</w:t>
      </w:r>
      <w:r w:rsidR="00C94061">
        <w:rPr>
          <w:sz w:val="24"/>
          <w:szCs w:val="24"/>
        </w:rPr>
        <w:t>.</w:t>
      </w:r>
      <w:r w:rsidR="00573873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>,</w:t>
      </w:r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одговорно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лице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Ненад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Алексић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са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</w:t>
      </w:r>
      <w:r w:rsidR="0057122E">
        <w:rPr>
          <w:sz w:val="24"/>
          <w:szCs w:val="24"/>
        </w:rPr>
        <w:t>350 О857 16 и „РК Техника Пројект“ доо Нови Сад, одговорно лице Раде Којић, дипл.инж.маш., лиценца број 330 Н145 09.</w:t>
      </w:r>
      <w:r w:rsidR="00683F52" w:rsidRPr="009571D8">
        <w:rPr>
          <w:sz w:val="24"/>
          <w:szCs w:val="24"/>
        </w:rPr>
        <w:t>;</w:t>
      </w:r>
    </w:p>
    <w:p w:rsidR="00EF294D" w:rsidRPr="00951982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6F5A86">
        <w:rPr>
          <w:sz w:val="24"/>
          <w:szCs w:val="24"/>
        </w:rPr>
        <w:t>стране</w:t>
      </w:r>
      <w:proofErr w:type="spellEnd"/>
      <w:r w:rsidR="00951982">
        <w:rPr>
          <w:sz w:val="24"/>
          <w:szCs w:val="24"/>
        </w:rPr>
        <w:t xml:space="preserve"> „</w:t>
      </w:r>
      <w:proofErr w:type="spellStart"/>
      <w:r w:rsidR="00951982">
        <w:rPr>
          <w:sz w:val="24"/>
          <w:szCs w:val="24"/>
        </w:rPr>
        <w:t>Ђорђе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Бајило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архитекти</w:t>
      </w:r>
      <w:proofErr w:type="spellEnd"/>
      <w:r w:rsidR="00951982">
        <w:rPr>
          <w:sz w:val="24"/>
          <w:szCs w:val="24"/>
        </w:rPr>
        <w:t xml:space="preserve">” </w:t>
      </w:r>
      <w:proofErr w:type="spellStart"/>
      <w:r w:rsidR="00951982">
        <w:rPr>
          <w:sz w:val="24"/>
          <w:szCs w:val="24"/>
        </w:rPr>
        <w:t>доо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Нови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Сад</w:t>
      </w:r>
      <w:proofErr w:type="spellEnd"/>
      <w:r w:rsidR="00951982">
        <w:rPr>
          <w:sz w:val="24"/>
          <w:szCs w:val="24"/>
        </w:rPr>
        <w:t xml:space="preserve">, </w:t>
      </w:r>
      <w:proofErr w:type="spellStart"/>
      <w:r w:rsidR="00951982">
        <w:rPr>
          <w:sz w:val="24"/>
          <w:szCs w:val="24"/>
        </w:rPr>
        <w:t>под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бројем</w:t>
      </w:r>
      <w:proofErr w:type="spellEnd"/>
      <w:r w:rsidR="00951982">
        <w:rPr>
          <w:sz w:val="24"/>
          <w:szCs w:val="24"/>
        </w:rPr>
        <w:t xml:space="preserve"> Е09/2019/ПГД</w:t>
      </w:r>
      <w:r w:rsidR="00951982" w:rsidRPr="009571D8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август</w:t>
      </w:r>
      <w:proofErr w:type="spellEnd"/>
      <w:r w:rsidR="00951982">
        <w:rPr>
          <w:sz w:val="24"/>
          <w:szCs w:val="24"/>
        </w:rPr>
        <w:t xml:space="preserve"> 2020., </w:t>
      </w:r>
      <w:proofErr w:type="spellStart"/>
      <w:r w:rsidR="00951982">
        <w:rPr>
          <w:sz w:val="24"/>
          <w:szCs w:val="24"/>
        </w:rPr>
        <w:t>одговорно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лице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пројектанта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Ђорђе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Бајило</w:t>
      </w:r>
      <w:proofErr w:type="spellEnd"/>
      <w:r w:rsidR="00951982">
        <w:rPr>
          <w:sz w:val="24"/>
          <w:szCs w:val="24"/>
        </w:rPr>
        <w:t xml:space="preserve">, </w:t>
      </w:r>
      <w:proofErr w:type="spellStart"/>
      <w:r w:rsidR="00CA4A8B">
        <w:rPr>
          <w:sz w:val="24"/>
          <w:szCs w:val="24"/>
        </w:rPr>
        <w:t>главни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пројектант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Ђорђе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Бајило</w:t>
      </w:r>
      <w:proofErr w:type="spellEnd"/>
      <w:r w:rsidR="00951982" w:rsidRPr="009571D8">
        <w:rPr>
          <w:sz w:val="24"/>
          <w:szCs w:val="24"/>
        </w:rPr>
        <w:t xml:space="preserve"> </w:t>
      </w:r>
      <w:proofErr w:type="spellStart"/>
      <w:r w:rsidR="00951982"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ж.арх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r w:rsidR="0057122E">
        <w:rPr>
          <w:sz w:val="24"/>
          <w:szCs w:val="24"/>
        </w:rPr>
        <w:t>са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број</w:t>
      </w:r>
      <w:proofErr w:type="spellEnd"/>
      <w:r w:rsidR="00951982">
        <w:rPr>
          <w:sz w:val="24"/>
          <w:szCs w:val="24"/>
        </w:rPr>
        <w:t xml:space="preserve"> 300 Е710 07;</w:t>
      </w:r>
    </w:p>
    <w:p w:rsidR="00951982" w:rsidRPr="00951982" w:rsidRDefault="00F25870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951982">
        <w:rPr>
          <w:sz w:val="24"/>
          <w:szCs w:val="24"/>
        </w:rPr>
        <w:t>Елаборат заштите од пожара</w:t>
      </w:r>
      <w:r w:rsidR="002871F3"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 xml:space="preserve">израђен од стране „Вортекс“ доо Београд, </w:t>
      </w:r>
      <w:r w:rsidR="002871F3">
        <w:rPr>
          <w:sz w:val="24"/>
          <w:szCs w:val="24"/>
        </w:rPr>
        <w:t>број ЗОП-38/2018, овлашћено лице Ђорђе Регељец, дипл.инж.маш., лиценца број 330 Ј955 11;</w:t>
      </w:r>
    </w:p>
    <w:p w:rsidR="00951982" w:rsidRPr="00951982" w:rsidRDefault="00F25870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951982">
        <w:rPr>
          <w:sz w:val="24"/>
          <w:szCs w:val="24"/>
        </w:rPr>
        <w:t>Елаборат о геомеханичким условима изградње, доградње, адаптације, санације и реконструкције</w:t>
      </w:r>
      <w:r w:rsidR="00521E7A">
        <w:rPr>
          <w:sz w:val="24"/>
          <w:szCs w:val="24"/>
        </w:rPr>
        <w:t>, израђен од стране Факултета техничких наука,</w:t>
      </w:r>
      <w:r w:rsidR="002871F3">
        <w:rPr>
          <w:sz w:val="24"/>
          <w:szCs w:val="24"/>
        </w:rPr>
        <w:t xml:space="preserve"> бро</w:t>
      </w:r>
      <w:r w:rsidR="00521E7A">
        <w:rPr>
          <w:sz w:val="24"/>
          <w:szCs w:val="24"/>
        </w:rPr>
        <w:t>ј 01-192/192, овлашћено лице Митар</w:t>
      </w:r>
      <w:r w:rsidR="002871F3">
        <w:rPr>
          <w:sz w:val="24"/>
          <w:szCs w:val="24"/>
        </w:rPr>
        <w:t xml:space="preserve"> Ђого</w:t>
      </w:r>
      <w:r w:rsidR="00521E7A">
        <w:rPr>
          <w:sz w:val="24"/>
          <w:szCs w:val="24"/>
        </w:rPr>
        <w:t>,</w:t>
      </w:r>
      <w:r w:rsidR="002871F3">
        <w:rPr>
          <w:sz w:val="24"/>
          <w:szCs w:val="24"/>
        </w:rPr>
        <w:t>дипл.инж.геол., лиценца број 316 Б285 05;</w:t>
      </w:r>
    </w:p>
    <w:p w:rsidR="00951982" w:rsidRPr="00951982" w:rsidRDefault="00F25870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951982">
        <w:rPr>
          <w:sz w:val="24"/>
          <w:szCs w:val="24"/>
        </w:rPr>
        <w:t>Елаборат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енергетске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ефикасности</w:t>
      </w:r>
      <w:proofErr w:type="spellEnd"/>
      <w:r w:rsidR="00A81945">
        <w:rPr>
          <w:sz w:val="24"/>
          <w:szCs w:val="24"/>
        </w:rPr>
        <w:t>,</w:t>
      </w:r>
      <w:r w:rsidR="002871F3">
        <w:rPr>
          <w:sz w:val="24"/>
          <w:szCs w:val="24"/>
        </w:rPr>
        <w:t xml:space="preserve"> </w:t>
      </w:r>
      <w:proofErr w:type="spellStart"/>
      <w:r w:rsidR="00A81945" w:rsidRPr="009571D8">
        <w:rPr>
          <w:sz w:val="24"/>
          <w:szCs w:val="24"/>
        </w:rPr>
        <w:t>израђен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од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стране</w:t>
      </w:r>
      <w:proofErr w:type="spellEnd"/>
      <w:r w:rsidR="00A81945">
        <w:rPr>
          <w:sz w:val="24"/>
          <w:szCs w:val="24"/>
        </w:rPr>
        <w:t xml:space="preserve"> „</w:t>
      </w:r>
      <w:proofErr w:type="spellStart"/>
      <w:r w:rsidR="00A81945">
        <w:rPr>
          <w:sz w:val="24"/>
          <w:szCs w:val="24"/>
        </w:rPr>
        <w:t>Ђорђе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Бајило</w:t>
      </w:r>
      <w:proofErr w:type="spellEnd"/>
      <w:r w:rsidR="00A81945">
        <w:rPr>
          <w:sz w:val="24"/>
          <w:szCs w:val="24"/>
        </w:rPr>
        <w:t xml:space="preserve"> архитекти” доо Нови Сад, </w:t>
      </w:r>
      <w:r w:rsidR="002871F3">
        <w:rPr>
          <w:sz w:val="24"/>
          <w:szCs w:val="24"/>
        </w:rPr>
        <w:t>број Е 09/2019/ПГД ЕЕ, овлашћено лице Ђорђе Бајило дипл.инж.</w:t>
      </w:r>
      <w:r w:rsidR="00A3018A">
        <w:rPr>
          <w:sz w:val="24"/>
          <w:szCs w:val="24"/>
        </w:rPr>
        <w:t>арх, лиценца број 381 0327 12;</w:t>
      </w:r>
    </w:p>
    <w:p w:rsidR="00951982" w:rsidRPr="00AF289B" w:rsidRDefault="00F25870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Елаборат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заштите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животне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средине</w:t>
      </w:r>
      <w:proofErr w:type="spellEnd"/>
      <w:r w:rsidR="00A81945">
        <w:rPr>
          <w:sz w:val="24"/>
          <w:szCs w:val="24"/>
        </w:rPr>
        <w:t>,</w:t>
      </w:r>
      <w:r w:rsidR="00AC1575">
        <w:rPr>
          <w:sz w:val="24"/>
          <w:szCs w:val="24"/>
        </w:rPr>
        <w:t xml:space="preserve"> </w:t>
      </w:r>
      <w:proofErr w:type="spellStart"/>
      <w:r w:rsidR="00A81945" w:rsidRPr="009571D8">
        <w:rPr>
          <w:sz w:val="24"/>
          <w:szCs w:val="24"/>
        </w:rPr>
        <w:t>израђен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од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стране</w:t>
      </w:r>
      <w:proofErr w:type="spellEnd"/>
      <w:r w:rsidR="00A81945">
        <w:rPr>
          <w:sz w:val="24"/>
          <w:szCs w:val="24"/>
        </w:rPr>
        <w:t xml:space="preserve"> „</w:t>
      </w:r>
      <w:proofErr w:type="spellStart"/>
      <w:r w:rsidR="00A81945">
        <w:rPr>
          <w:sz w:val="24"/>
          <w:szCs w:val="24"/>
        </w:rPr>
        <w:t>Ђорђе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Бајило</w:t>
      </w:r>
      <w:proofErr w:type="spellEnd"/>
      <w:r w:rsidR="00A81945">
        <w:rPr>
          <w:sz w:val="24"/>
          <w:szCs w:val="24"/>
        </w:rPr>
        <w:t xml:space="preserve"> </w:t>
      </w:r>
      <w:proofErr w:type="spellStart"/>
      <w:r w:rsidR="00A81945">
        <w:rPr>
          <w:sz w:val="24"/>
          <w:szCs w:val="24"/>
        </w:rPr>
        <w:t>архитекти</w:t>
      </w:r>
      <w:proofErr w:type="spellEnd"/>
      <w:r w:rsidR="00A81945">
        <w:rPr>
          <w:sz w:val="24"/>
          <w:szCs w:val="24"/>
        </w:rPr>
        <w:t xml:space="preserve">” </w:t>
      </w:r>
      <w:proofErr w:type="spellStart"/>
      <w:r w:rsidR="00AC1575">
        <w:rPr>
          <w:sz w:val="24"/>
          <w:szCs w:val="24"/>
        </w:rPr>
        <w:t>број</w:t>
      </w:r>
      <w:proofErr w:type="spellEnd"/>
      <w:r w:rsidR="00AC1575" w:rsidRPr="00AC1575">
        <w:rPr>
          <w:sz w:val="24"/>
          <w:szCs w:val="24"/>
        </w:rPr>
        <w:t xml:space="preserve"> </w:t>
      </w:r>
      <w:r w:rsidR="00AC1575">
        <w:rPr>
          <w:sz w:val="24"/>
          <w:szCs w:val="24"/>
        </w:rPr>
        <w:t>Е 09/2019/ПГД ЕЗЗС</w:t>
      </w:r>
      <w:r w:rsidR="00A81945">
        <w:rPr>
          <w:sz w:val="24"/>
          <w:szCs w:val="24"/>
        </w:rPr>
        <w:t>, овлашћено лице Ђорђе Бајило дипл.инж.арх, лиценца број 381 0327 12</w:t>
      </w:r>
      <w:r w:rsidR="00AC1575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A811D0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</w:t>
      </w:r>
      <w:r w:rsidR="00362039" w:rsidRPr="009571D8">
        <w:rPr>
          <w:sz w:val="24"/>
          <w:szCs w:val="24"/>
        </w:rPr>
        <w:t xml:space="preserve"> у </w:t>
      </w:r>
      <w:r>
        <w:rPr>
          <w:sz w:val="24"/>
          <w:szCs w:val="24"/>
        </w:rPr>
        <w:t>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51982">
        <w:rPr>
          <w:sz w:val="24"/>
          <w:szCs w:val="24"/>
        </w:rPr>
        <w:t xml:space="preserve">, </w:t>
      </w:r>
      <w:proofErr w:type="spellStart"/>
      <w:r w:rsidR="00951982" w:rsidRPr="00951982">
        <w:rPr>
          <w:color w:val="000000"/>
          <w:sz w:val="24"/>
          <w:szCs w:val="24"/>
        </w:rPr>
        <w:t>Аутономна</w:t>
      </w:r>
      <w:proofErr w:type="spellEnd"/>
      <w:r w:rsidR="00951982" w:rsidRPr="00951982">
        <w:rPr>
          <w:color w:val="000000"/>
          <w:sz w:val="24"/>
          <w:szCs w:val="24"/>
        </w:rPr>
        <w:t xml:space="preserve"> </w:t>
      </w:r>
      <w:proofErr w:type="spellStart"/>
      <w:r w:rsidR="00951982" w:rsidRPr="00951982">
        <w:rPr>
          <w:color w:val="000000"/>
          <w:sz w:val="24"/>
          <w:szCs w:val="24"/>
        </w:rPr>
        <w:t>Покрајина</w:t>
      </w:r>
      <w:proofErr w:type="spellEnd"/>
      <w:r w:rsidR="00951982" w:rsidRPr="00951982">
        <w:rPr>
          <w:color w:val="000000"/>
          <w:sz w:val="24"/>
          <w:szCs w:val="24"/>
        </w:rPr>
        <w:t xml:space="preserve"> </w:t>
      </w:r>
      <w:proofErr w:type="spellStart"/>
      <w:r w:rsidR="00951982" w:rsidRPr="00951982">
        <w:rPr>
          <w:color w:val="000000"/>
          <w:sz w:val="24"/>
          <w:szCs w:val="24"/>
        </w:rPr>
        <w:t>Војводине</w:t>
      </w:r>
      <w:proofErr w:type="spellEnd"/>
      <w:r w:rsidR="00951982" w:rsidRPr="00951982">
        <w:rPr>
          <w:color w:val="000000"/>
          <w:sz w:val="24"/>
          <w:szCs w:val="24"/>
        </w:rPr>
        <w:t xml:space="preserve"> </w:t>
      </w:r>
      <w:proofErr w:type="spellStart"/>
      <w:r w:rsidR="00951982" w:rsidRPr="00951982">
        <w:rPr>
          <w:color w:val="000000"/>
          <w:sz w:val="24"/>
          <w:szCs w:val="24"/>
        </w:rPr>
        <w:t>за</w:t>
      </w:r>
      <w:proofErr w:type="spellEnd"/>
      <w:r w:rsidR="00951982" w:rsidRPr="00951982">
        <w:rPr>
          <w:color w:val="000000"/>
          <w:sz w:val="24"/>
          <w:szCs w:val="24"/>
        </w:rPr>
        <w:t xml:space="preserve"> </w:t>
      </w:r>
      <w:proofErr w:type="spellStart"/>
      <w:r w:rsidR="00951982" w:rsidRPr="00951982">
        <w:rPr>
          <w:color w:val="000000"/>
          <w:sz w:val="24"/>
          <w:szCs w:val="24"/>
        </w:rPr>
        <w:t>потребе</w:t>
      </w:r>
      <w:proofErr w:type="spellEnd"/>
      <w:r w:rsidR="00951982" w:rsidRPr="00951982">
        <w:rPr>
          <w:color w:val="000000"/>
          <w:sz w:val="24"/>
          <w:szCs w:val="24"/>
        </w:rPr>
        <w:t xml:space="preserve"> ОШ “</w:t>
      </w:r>
      <w:proofErr w:type="spellStart"/>
      <w:r w:rsidR="00951982" w:rsidRPr="00951982">
        <w:rPr>
          <w:color w:val="000000"/>
          <w:sz w:val="24"/>
          <w:szCs w:val="24"/>
        </w:rPr>
        <w:t>Бранко</w:t>
      </w:r>
      <w:proofErr w:type="spellEnd"/>
      <w:r w:rsidR="00951982" w:rsidRPr="00951982">
        <w:rPr>
          <w:color w:val="000000"/>
          <w:sz w:val="24"/>
          <w:szCs w:val="24"/>
        </w:rPr>
        <w:t xml:space="preserve"> </w:t>
      </w:r>
      <w:proofErr w:type="spellStart"/>
      <w:r w:rsidR="00951982" w:rsidRPr="00951982">
        <w:rPr>
          <w:color w:val="000000"/>
          <w:sz w:val="24"/>
          <w:szCs w:val="24"/>
        </w:rPr>
        <w:t>Радичевић</w:t>
      </w:r>
      <w:proofErr w:type="spellEnd"/>
      <w:r w:rsidR="00951982" w:rsidRPr="00951982">
        <w:rPr>
          <w:color w:val="000000"/>
          <w:sz w:val="24"/>
          <w:szCs w:val="24"/>
        </w:rPr>
        <w:t xml:space="preserve">“ </w:t>
      </w:r>
      <w:proofErr w:type="spellStart"/>
      <w:r w:rsidR="00951982" w:rsidRPr="00951982">
        <w:rPr>
          <w:color w:val="000000"/>
          <w:sz w:val="24"/>
          <w:szCs w:val="24"/>
        </w:rPr>
        <w:t>Оџаци</w:t>
      </w:r>
      <w:proofErr w:type="spellEnd"/>
      <w:r w:rsidR="00781C33" w:rsidRPr="00332B47">
        <w:rPr>
          <w:sz w:val="24"/>
          <w:szCs w:val="24"/>
        </w:rPr>
        <w:t xml:space="preserve">, </w:t>
      </w:r>
      <w:proofErr w:type="spellStart"/>
      <w:r w:rsidR="00781C33" w:rsidRPr="00445AC0">
        <w:rPr>
          <w:sz w:val="24"/>
          <w:szCs w:val="24"/>
          <w:highlight w:val="black"/>
        </w:rPr>
        <w:t>преко</w:t>
      </w:r>
      <w:proofErr w:type="spellEnd"/>
      <w:r w:rsidR="00781C33" w:rsidRPr="00445AC0">
        <w:rPr>
          <w:sz w:val="24"/>
          <w:szCs w:val="24"/>
          <w:highlight w:val="black"/>
        </w:rPr>
        <w:t xml:space="preserve"> </w:t>
      </w:r>
      <w:proofErr w:type="spellStart"/>
      <w:r w:rsidR="00781C33" w:rsidRPr="00445AC0">
        <w:rPr>
          <w:sz w:val="24"/>
          <w:szCs w:val="24"/>
          <w:highlight w:val="black"/>
        </w:rPr>
        <w:t>пуномоћника</w:t>
      </w:r>
      <w:proofErr w:type="spellEnd"/>
      <w:r w:rsidR="00781C33" w:rsidRPr="00445AC0">
        <w:rPr>
          <w:sz w:val="24"/>
          <w:szCs w:val="24"/>
          <w:highlight w:val="black"/>
        </w:rPr>
        <w:t xml:space="preserve"> </w:t>
      </w:r>
      <w:proofErr w:type="spellStart"/>
      <w:r w:rsidR="00951982" w:rsidRPr="00445AC0">
        <w:rPr>
          <w:sz w:val="24"/>
          <w:szCs w:val="24"/>
          <w:highlight w:val="black"/>
        </w:rPr>
        <w:t>Бајило</w:t>
      </w:r>
      <w:proofErr w:type="spellEnd"/>
      <w:r w:rsidR="00951982" w:rsidRPr="00445AC0">
        <w:rPr>
          <w:sz w:val="24"/>
          <w:szCs w:val="24"/>
          <w:highlight w:val="black"/>
        </w:rPr>
        <w:t xml:space="preserve"> </w:t>
      </w:r>
      <w:proofErr w:type="spellStart"/>
      <w:r w:rsidR="00951982" w:rsidRPr="00445AC0">
        <w:rPr>
          <w:sz w:val="24"/>
          <w:szCs w:val="24"/>
          <w:highlight w:val="black"/>
        </w:rPr>
        <w:t>Ђорђа</w:t>
      </w:r>
      <w:proofErr w:type="spellEnd"/>
      <w:r w:rsidR="004267D7" w:rsidRPr="00445AC0">
        <w:rPr>
          <w:sz w:val="24"/>
          <w:szCs w:val="24"/>
          <w:highlight w:val="black"/>
        </w:rPr>
        <w:t xml:space="preserve"> </w:t>
      </w:r>
      <w:proofErr w:type="spellStart"/>
      <w:r w:rsidR="004267D7" w:rsidRPr="00445AC0">
        <w:rPr>
          <w:sz w:val="24"/>
          <w:szCs w:val="24"/>
          <w:highlight w:val="black"/>
        </w:rPr>
        <w:t>из</w:t>
      </w:r>
      <w:proofErr w:type="spellEnd"/>
      <w:r w:rsidR="004267D7" w:rsidRPr="00445AC0">
        <w:rPr>
          <w:sz w:val="24"/>
          <w:szCs w:val="24"/>
          <w:highlight w:val="black"/>
        </w:rPr>
        <w:t xml:space="preserve"> </w:t>
      </w:r>
      <w:proofErr w:type="spellStart"/>
      <w:r w:rsidR="00951982" w:rsidRPr="00445AC0">
        <w:rPr>
          <w:sz w:val="24"/>
          <w:szCs w:val="24"/>
          <w:highlight w:val="black"/>
        </w:rPr>
        <w:t>Новог</w:t>
      </w:r>
      <w:proofErr w:type="spellEnd"/>
      <w:r w:rsidR="00951982" w:rsidRPr="00445AC0">
        <w:rPr>
          <w:sz w:val="24"/>
          <w:szCs w:val="24"/>
          <w:highlight w:val="black"/>
        </w:rPr>
        <w:t xml:space="preserve"> </w:t>
      </w:r>
      <w:proofErr w:type="spellStart"/>
      <w:r w:rsidR="00951982" w:rsidRPr="00445AC0">
        <w:rPr>
          <w:sz w:val="24"/>
          <w:szCs w:val="24"/>
          <w:highlight w:val="black"/>
        </w:rPr>
        <w:t>Сада</w:t>
      </w:r>
      <w:proofErr w:type="spellEnd"/>
      <w:r w:rsidR="00781C33" w:rsidRPr="00332B47">
        <w:rPr>
          <w:sz w:val="24"/>
          <w:szCs w:val="24"/>
        </w:rPr>
        <w:t xml:space="preserve">, </w:t>
      </w:r>
      <w:proofErr w:type="spellStart"/>
      <w:r w:rsidR="00320C5F">
        <w:rPr>
          <w:sz w:val="24"/>
          <w:szCs w:val="24"/>
        </w:rPr>
        <w:t>поднео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951982">
        <w:rPr>
          <w:sz w:val="24"/>
          <w:szCs w:val="24"/>
        </w:rPr>
        <w:t>је</w:t>
      </w:r>
      <w:proofErr w:type="spellEnd"/>
      <w:r w:rsidR="00951982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усаглашени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</w:t>
      </w:r>
      <w:proofErr w:type="spellEnd"/>
      <w:r w:rsidR="004F7D53">
        <w:rPr>
          <w:color w:val="000000"/>
          <w:sz w:val="24"/>
          <w:szCs w:val="24"/>
        </w:rPr>
        <w:t xml:space="preserve"> </w:t>
      </w:r>
      <w:r w:rsidR="00606555" w:rsidRPr="00BD1234">
        <w:rPr>
          <w:rFonts w:eastAsia="Times New Roman"/>
          <w:sz w:val="24"/>
          <w:szCs w:val="24"/>
        </w:rPr>
        <w:t xml:space="preserve">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AC1575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A4A8B"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Е710 07</w:t>
      </w:r>
      <w:r w:rsidR="004E6B38" w:rsidRPr="009571D8">
        <w:rPr>
          <w:sz w:val="24"/>
          <w:szCs w:val="24"/>
        </w:rPr>
        <w:t>;</w:t>
      </w:r>
    </w:p>
    <w:p w:rsidR="009A6461" w:rsidRPr="009A6461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AC1575">
        <w:rPr>
          <w:sz w:val="24"/>
          <w:szCs w:val="24"/>
        </w:rPr>
        <w:t>„</w:t>
      </w:r>
      <w:proofErr w:type="spellStart"/>
      <w:r w:rsidR="00AC1575">
        <w:rPr>
          <w:sz w:val="24"/>
          <w:szCs w:val="24"/>
        </w:rPr>
        <w:t>Ђорђе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Бајило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архитекти</w:t>
      </w:r>
      <w:proofErr w:type="spellEnd"/>
      <w:r w:rsidR="00AC1575">
        <w:rPr>
          <w:sz w:val="24"/>
          <w:szCs w:val="24"/>
        </w:rPr>
        <w:t xml:space="preserve">” </w:t>
      </w:r>
      <w:proofErr w:type="spellStart"/>
      <w:r w:rsidR="00AC1575">
        <w:rPr>
          <w:sz w:val="24"/>
          <w:szCs w:val="24"/>
        </w:rPr>
        <w:t>доо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Нови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Сад</w:t>
      </w:r>
      <w:proofErr w:type="spellEnd"/>
      <w:r w:rsidR="00AC1575">
        <w:rPr>
          <w:sz w:val="24"/>
          <w:szCs w:val="24"/>
        </w:rPr>
        <w:t xml:space="preserve">, </w:t>
      </w:r>
      <w:proofErr w:type="spellStart"/>
      <w:r w:rsidR="00AC1575">
        <w:rPr>
          <w:sz w:val="24"/>
          <w:szCs w:val="24"/>
        </w:rPr>
        <w:t>под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бројем</w:t>
      </w:r>
      <w:proofErr w:type="spellEnd"/>
      <w:r w:rsidR="00AC1575">
        <w:rPr>
          <w:sz w:val="24"/>
          <w:szCs w:val="24"/>
        </w:rPr>
        <w:t xml:space="preserve"> Е09/2019/ПГД</w:t>
      </w:r>
      <w:r w:rsidR="00AC1575" w:rsidRPr="009571D8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август</w:t>
      </w:r>
      <w:proofErr w:type="spellEnd"/>
      <w:r w:rsidR="00AC1575">
        <w:rPr>
          <w:sz w:val="24"/>
          <w:szCs w:val="24"/>
        </w:rPr>
        <w:t xml:space="preserve"> 2020., </w:t>
      </w:r>
      <w:proofErr w:type="spellStart"/>
      <w:r w:rsidR="00AC1575">
        <w:rPr>
          <w:sz w:val="24"/>
          <w:szCs w:val="24"/>
        </w:rPr>
        <w:t>одговорно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лице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пројектанта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Ђорђе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Бајило</w:t>
      </w:r>
      <w:proofErr w:type="spellEnd"/>
      <w:r w:rsidR="00AC1575">
        <w:rPr>
          <w:sz w:val="24"/>
          <w:szCs w:val="24"/>
        </w:rPr>
        <w:t xml:space="preserve">, </w:t>
      </w:r>
      <w:proofErr w:type="spellStart"/>
      <w:r w:rsidR="00CA4A8B">
        <w:rPr>
          <w:sz w:val="24"/>
          <w:szCs w:val="24"/>
        </w:rPr>
        <w:t>главни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пројектант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Ђорђе</w:t>
      </w:r>
      <w:proofErr w:type="spellEnd"/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Бајило</w:t>
      </w:r>
      <w:proofErr w:type="spellEnd"/>
      <w:r w:rsidR="00AC1575" w:rsidRPr="009571D8">
        <w:rPr>
          <w:sz w:val="24"/>
          <w:szCs w:val="24"/>
        </w:rPr>
        <w:t xml:space="preserve"> </w:t>
      </w:r>
      <w:proofErr w:type="spellStart"/>
      <w:r w:rsidR="00AC1575"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ж.арх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r w:rsidR="0057122E">
        <w:rPr>
          <w:sz w:val="24"/>
          <w:szCs w:val="24"/>
        </w:rPr>
        <w:t>са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 w:rsidR="00AC1575">
        <w:rPr>
          <w:sz w:val="24"/>
          <w:szCs w:val="24"/>
        </w:rPr>
        <w:t xml:space="preserve"> </w:t>
      </w:r>
      <w:proofErr w:type="spellStart"/>
      <w:r w:rsidR="00AC1575">
        <w:rPr>
          <w:sz w:val="24"/>
          <w:szCs w:val="24"/>
        </w:rPr>
        <w:t>број</w:t>
      </w:r>
      <w:proofErr w:type="spellEnd"/>
      <w:r w:rsidR="00AC1575">
        <w:rPr>
          <w:sz w:val="24"/>
          <w:szCs w:val="24"/>
        </w:rPr>
        <w:t xml:space="preserve"> 300 Е710 07</w:t>
      </w:r>
      <w:r w:rsidR="009A6461">
        <w:rPr>
          <w:sz w:val="24"/>
          <w:szCs w:val="24"/>
        </w:rPr>
        <w:t>,</w:t>
      </w:r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</w:t>
      </w:r>
      <w:proofErr w:type="spellEnd"/>
      <w:r w:rsidR="009A6461">
        <w:rPr>
          <w:sz w:val="24"/>
          <w:szCs w:val="24"/>
        </w:rPr>
        <w:t>:</w:t>
      </w:r>
    </w:p>
    <w:p w:rsidR="009A6461" w:rsidRPr="009A6461" w:rsidRDefault="004E6B38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број</w:t>
      </w:r>
      <w:proofErr w:type="spellEnd"/>
      <w:r w:rsidR="009A6461">
        <w:rPr>
          <w:sz w:val="24"/>
          <w:szCs w:val="24"/>
        </w:rPr>
        <w:t xml:space="preserve"> Е 09/2019/ПГД 0</w:t>
      </w:r>
      <w:r w:rsidR="009A6461"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proofErr w:type="spellStart"/>
      <w:r w:rsidR="009A6461">
        <w:rPr>
          <w:sz w:val="24"/>
          <w:szCs w:val="24"/>
        </w:rPr>
        <w:t>израђена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од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стране</w:t>
      </w:r>
      <w:proofErr w:type="spellEnd"/>
      <w:r w:rsidR="009A6461">
        <w:rPr>
          <w:sz w:val="24"/>
          <w:szCs w:val="24"/>
        </w:rPr>
        <w:t xml:space="preserve"> „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архи</w:t>
      </w:r>
      <w:r w:rsidR="00320C5F">
        <w:rPr>
          <w:sz w:val="24"/>
          <w:szCs w:val="24"/>
        </w:rPr>
        <w:t>текти</w:t>
      </w:r>
      <w:proofErr w:type="spellEnd"/>
      <w:r w:rsidR="00320C5F">
        <w:rPr>
          <w:sz w:val="24"/>
          <w:szCs w:val="24"/>
        </w:rPr>
        <w:t xml:space="preserve">” </w:t>
      </w:r>
      <w:proofErr w:type="spellStart"/>
      <w:r w:rsidR="00320C5F">
        <w:rPr>
          <w:sz w:val="24"/>
          <w:szCs w:val="24"/>
        </w:rPr>
        <w:t>доо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Нови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Сад</w:t>
      </w:r>
      <w:proofErr w:type="spellEnd"/>
      <w:r w:rsidR="00320C5F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одговорно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лице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пројектанта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одговорни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пројектант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 w:rsidRPr="009571D8">
        <w:rPr>
          <w:sz w:val="24"/>
          <w:szCs w:val="24"/>
        </w:rPr>
        <w:t xml:space="preserve"> </w:t>
      </w:r>
      <w:proofErr w:type="spellStart"/>
      <w:r w:rsidR="009A6461"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ж.арх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број</w:t>
      </w:r>
      <w:proofErr w:type="spellEnd"/>
      <w:r w:rsidR="009A6461">
        <w:rPr>
          <w:sz w:val="24"/>
          <w:szCs w:val="24"/>
        </w:rPr>
        <w:t xml:space="preserve"> 300 Е710 07;</w:t>
      </w:r>
    </w:p>
    <w:p w:rsidR="009A6461" w:rsidRDefault="00332B47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број</w:t>
      </w:r>
      <w:proofErr w:type="spellEnd"/>
      <w:r w:rsidR="009A6461">
        <w:rPr>
          <w:sz w:val="24"/>
          <w:szCs w:val="24"/>
        </w:rPr>
        <w:t xml:space="preserve"> Е 09/2019/ПГД 1</w:t>
      </w:r>
      <w:r w:rsidR="00320C5F" w:rsidRP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r w:rsidR="009A6461" w:rsidRP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израђен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од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стране</w:t>
      </w:r>
      <w:proofErr w:type="spellEnd"/>
      <w:r w:rsidR="009A6461">
        <w:rPr>
          <w:sz w:val="24"/>
          <w:szCs w:val="24"/>
        </w:rPr>
        <w:t xml:space="preserve"> „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архитекти</w:t>
      </w:r>
      <w:proofErr w:type="spellEnd"/>
      <w:r w:rsidR="009A6461">
        <w:rPr>
          <w:sz w:val="24"/>
          <w:szCs w:val="24"/>
        </w:rPr>
        <w:t xml:space="preserve">” </w:t>
      </w:r>
      <w:proofErr w:type="spellStart"/>
      <w:r w:rsidR="009A6461">
        <w:rPr>
          <w:sz w:val="24"/>
          <w:szCs w:val="24"/>
        </w:rPr>
        <w:t>доо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Нови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Сад</w:t>
      </w:r>
      <w:proofErr w:type="spellEnd"/>
      <w:r w:rsidR="009A6461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одговорно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лице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пројектанта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>
        <w:rPr>
          <w:sz w:val="24"/>
          <w:szCs w:val="24"/>
        </w:rPr>
        <w:t xml:space="preserve">, </w:t>
      </w:r>
      <w:proofErr w:type="spellStart"/>
      <w:r w:rsidR="009A6461">
        <w:rPr>
          <w:sz w:val="24"/>
          <w:szCs w:val="24"/>
        </w:rPr>
        <w:t>одговорни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пројектант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Ђорђе</w:t>
      </w:r>
      <w:proofErr w:type="spellEnd"/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Бајило</w:t>
      </w:r>
      <w:proofErr w:type="spellEnd"/>
      <w:r w:rsidR="009A6461" w:rsidRPr="009571D8">
        <w:rPr>
          <w:sz w:val="24"/>
          <w:szCs w:val="24"/>
        </w:rPr>
        <w:t xml:space="preserve"> </w:t>
      </w:r>
      <w:proofErr w:type="spellStart"/>
      <w:r w:rsidR="009A6461"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ж.арх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 w:rsidR="009A6461">
        <w:rPr>
          <w:sz w:val="24"/>
          <w:szCs w:val="24"/>
        </w:rPr>
        <w:t xml:space="preserve"> </w:t>
      </w:r>
      <w:proofErr w:type="spellStart"/>
      <w:r w:rsidR="009A6461">
        <w:rPr>
          <w:sz w:val="24"/>
          <w:szCs w:val="24"/>
        </w:rPr>
        <w:t>број</w:t>
      </w:r>
      <w:proofErr w:type="spellEnd"/>
      <w:r w:rsidR="009A6461">
        <w:rPr>
          <w:sz w:val="24"/>
          <w:szCs w:val="24"/>
        </w:rPr>
        <w:t xml:space="preserve"> 300 Е710 07</w:t>
      </w:r>
      <w:r w:rsidR="00A81945">
        <w:rPr>
          <w:sz w:val="24"/>
          <w:szCs w:val="24"/>
        </w:rPr>
        <w:t>; вршилац техничке контроле Маријана Алексић, дипл.инж.арх, лиценца број 300 Ф058 07;</w:t>
      </w:r>
    </w:p>
    <w:p w:rsidR="009A6461" w:rsidRDefault="009A6461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>
        <w:rPr>
          <w:sz w:val="24"/>
          <w:szCs w:val="24"/>
        </w:rPr>
        <w:t>,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 09/2019/ПГД 2/1</w:t>
      </w:r>
      <w:r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</w:t>
      </w:r>
      <w:r w:rsidR="00320C5F">
        <w:rPr>
          <w:sz w:val="24"/>
          <w:szCs w:val="24"/>
        </w:rPr>
        <w:t>текти</w:t>
      </w:r>
      <w:proofErr w:type="spellEnd"/>
      <w:r w:rsidR="00320C5F">
        <w:rPr>
          <w:sz w:val="24"/>
          <w:szCs w:val="24"/>
        </w:rPr>
        <w:t xml:space="preserve">” </w:t>
      </w:r>
      <w:proofErr w:type="spellStart"/>
      <w:r w:rsidR="00320C5F">
        <w:rPr>
          <w:sz w:val="24"/>
          <w:szCs w:val="24"/>
        </w:rPr>
        <w:t>доо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Нови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Сад</w:t>
      </w:r>
      <w:proofErr w:type="spellEnd"/>
      <w:r w:rsidR="00320C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Симанић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ж.грађ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И00816 19;</w:t>
      </w:r>
      <w:r w:rsidR="00A81945">
        <w:rPr>
          <w:sz w:val="24"/>
          <w:szCs w:val="24"/>
        </w:rPr>
        <w:t xml:space="preserve"> вршилац техничке контроле Владимир Зечевић, дипл.инж.грађ., лиценца број 310 И00067 19;</w:t>
      </w:r>
    </w:p>
    <w:p w:rsidR="009A6461" w:rsidRDefault="009A6461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саобраћајница, број Е 09/2019/ПГД 2/2</w:t>
      </w:r>
      <w:r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</w:t>
      </w:r>
      <w:r w:rsidR="00320C5F">
        <w:rPr>
          <w:sz w:val="24"/>
          <w:szCs w:val="24"/>
        </w:rPr>
        <w:t>ови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Сад</w:t>
      </w:r>
      <w:proofErr w:type="spellEnd"/>
      <w:r w:rsidR="00320C5F"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57122E">
        <w:rPr>
          <w:sz w:val="24"/>
          <w:szCs w:val="24"/>
        </w:rPr>
        <w:t>ж.грађ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315 П050 16;</w:t>
      </w:r>
      <w:r w:rsidR="00A81945">
        <w:rPr>
          <w:sz w:val="24"/>
          <w:szCs w:val="24"/>
        </w:rPr>
        <w:t xml:space="preserve"> вршилац техничке контроле Милан Тановић, дипл.инж.грађ., лиценца број 315 И261 09;</w:t>
      </w:r>
    </w:p>
    <w:p w:rsidR="009A6461" w:rsidRPr="00A81945" w:rsidRDefault="009A6461" w:rsidP="00A8194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хидротехничких инсталација, број Е 09/2019/ПГД 3</w:t>
      </w:r>
      <w:r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320C5F">
        <w:rPr>
          <w:sz w:val="24"/>
          <w:szCs w:val="24"/>
        </w:rPr>
        <w:t>ад</w:t>
      </w:r>
      <w:proofErr w:type="spellEnd"/>
      <w:r w:rsidR="00320C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Драгана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Козомора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lastRenderedPageBreak/>
        <w:t>дипл.ин</w:t>
      </w:r>
      <w:r>
        <w:rPr>
          <w:sz w:val="24"/>
          <w:szCs w:val="24"/>
        </w:rPr>
        <w:t>ж.</w:t>
      </w:r>
      <w:r w:rsidR="00521E7A">
        <w:rPr>
          <w:sz w:val="24"/>
          <w:szCs w:val="24"/>
        </w:rPr>
        <w:t>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57122E">
        <w:rPr>
          <w:sz w:val="24"/>
          <w:szCs w:val="24"/>
        </w:rPr>
        <w:t>иценцом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314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Е597</w:t>
      </w:r>
      <w:r>
        <w:rPr>
          <w:sz w:val="24"/>
          <w:szCs w:val="24"/>
        </w:rPr>
        <w:t xml:space="preserve"> 07;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Маријана Алексић, дипл.инж.арх, лиценца број 300 Ф058 07;</w:t>
      </w:r>
    </w:p>
    <w:p w:rsidR="009A6461" w:rsidRDefault="009A6461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инсталација, број Е 09/2019/ПГД 4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Снежана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Савић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Дукић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521E7A">
        <w:rPr>
          <w:sz w:val="24"/>
          <w:szCs w:val="24"/>
        </w:rPr>
        <w:t>ел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350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4377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03</w:t>
      </w:r>
      <w:r>
        <w:rPr>
          <w:sz w:val="24"/>
          <w:szCs w:val="24"/>
        </w:rPr>
        <w:t>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Ненад Алексић, дипл.инж.ел, лиценца број 350 О857 16;</w:t>
      </w:r>
    </w:p>
    <w:p w:rsidR="009A6461" w:rsidRPr="00A81945" w:rsidRDefault="009A6461" w:rsidP="00A81945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телекомуникационих сигналних инсталација, број Е 09/2019/ПГД 5/1</w:t>
      </w:r>
      <w:r w:rsidRPr="009A6461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август</w:t>
      </w:r>
      <w:proofErr w:type="spellEnd"/>
      <w:r w:rsidR="00320C5F"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>”</w:t>
      </w:r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доо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Нови</w:t>
      </w:r>
      <w:proofErr w:type="spellEnd"/>
      <w:r w:rsidR="00320C5F">
        <w:rPr>
          <w:sz w:val="24"/>
          <w:szCs w:val="24"/>
        </w:rPr>
        <w:t xml:space="preserve"> </w:t>
      </w:r>
      <w:proofErr w:type="spellStart"/>
      <w:r w:rsidR="00320C5F">
        <w:rPr>
          <w:sz w:val="24"/>
          <w:szCs w:val="24"/>
        </w:rPr>
        <w:t>Сад</w:t>
      </w:r>
      <w:proofErr w:type="spellEnd"/>
      <w:r w:rsidR="00320C5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Снежана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Савић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Дукић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</w:t>
      </w:r>
      <w:r w:rsidR="00521E7A">
        <w:rPr>
          <w:sz w:val="24"/>
          <w:szCs w:val="24"/>
        </w:rPr>
        <w:t>ел</w:t>
      </w:r>
      <w:proofErr w:type="spellEnd"/>
      <w:r w:rsidR="0057122E">
        <w:rPr>
          <w:sz w:val="24"/>
          <w:szCs w:val="24"/>
        </w:rPr>
        <w:t xml:space="preserve">. </w:t>
      </w:r>
      <w:proofErr w:type="spellStart"/>
      <w:proofErr w:type="gramStart"/>
      <w:r w:rsidR="0057122E">
        <w:rPr>
          <w:sz w:val="24"/>
          <w:szCs w:val="24"/>
        </w:rPr>
        <w:t>са</w:t>
      </w:r>
      <w:proofErr w:type="spellEnd"/>
      <w:proofErr w:type="gram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353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Е133</w:t>
      </w:r>
      <w:r>
        <w:rPr>
          <w:sz w:val="24"/>
          <w:szCs w:val="24"/>
        </w:rPr>
        <w:t xml:space="preserve"> </w:t>
      </w:r>
      <w:r w:rsidR="00521E7A">
        <w:rPr>
          <w:sz w:val="24"/>
          <w:szCs w:val="24"/>
        </w:rPr>
        <w:t>06</w:t>
      </w:r>
      <w:r>
        <w:rPr>
          <w:sz w:val="24"/>
          <w:szCs w:val="24"/>
        </w:rPr>
        <w:t>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Ненад Алексић, дипл.инж.ел, лиценца број 350 О857 16;</w:t>
      </w:r>
    </w:p>
    <w:p w:rsidR="009A6461" w:rsidRDefault="009A6461" w:rsidP="009A6461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аутоматског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стабилног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система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 xml:space="preserve">Е-19568-5/2, </w:t>
      </w:r>
      <w:proofErr w:type="spellStart"/>
      <w:r w:rsidR="0057122E">
        <w:rPr>
          <w:sz w:val="24"/>
          <w:szCs w:val="24"/>
        </w:rPr>
        <w:t>израђен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од</w:t>
      </w:r>
      <w:proofErr w:type="spellEnd"/>
      <w:r w:rsidR="0057122E">
        <w:rPr>
          <w:sz w:val="24"/>
          <w:szCs w:val="24"/>
        </w:rPr>
        <w:t xml:space="preserve"> </w:t>
      </w:r>
      <w:proofErr w:type="spellStart"/>
      <w:r w:rsidR="0057122E">
        <w:rPr>
          <w:sz w:val="24"/>
          <w:szCs w:val="24"/>
        </w:rPr>
        <w:t>стране</w:t>
      </w:r>
      <w:proofErr w:type="spellEnd"/>
      <w:r w:rsidR="0057122E">
        <w:rPr>
          <w:sz w:val="24"/>
          <w:szCs w:val="24"/>
        </w:rPr>
        <w:t xml:space="preserve"> „</w:t>
      </w:r>
      <w:proofErr w:type="spellStart"/>
      <w:r w:rsidR="00521E7A">
        <w:rPr>
          <w:sz w:val="24"/>
          <w:szCs w:val="24"/>
        </w:rPr>
        <w:t>Elsing</w:t>
      </w:r>
      <w:proofErr w:type="spellEnd"/>
      <w:r w:rsidR="00521E7A">
        <w:rPr>
          <w:sz w:val="24"/>
          <w:szCs w:val="24"/>
        </w:rPr>
        <w:t xml:space="preserve"> group“ </w:t>
      </w:r>
      <w:proofErr w:type="spellStart"/>
      <w:r w:rsidR="00521E7A">
        <w:rPr>
          <w:sz w:val="24"/>
          <w:szCs w:val="24"/>
        </w:rPr>
        <w:t>доо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Нови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Сад</w:t>
      </w:r>
      <w:proofErr w:type="spellEnd"/>
      <w:r w:rsidR="00521E7A">
        <w:rPr>
          <w:sz w:val="24"/>
          <w:szCs w:val="24"/>
        </w:rPr>
        <w:t xml:space="preserve">, </w:t>
      </w:r>
      <w:proofErr w:type="spellStart"/>
      <w:r w:rsidR="00521E7A">
        <w:rPr>
          <w:sz w:val="24"/>
          <w:szCs w:val="24"/>
        </w:rPr>
        <w:t>одговорни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пројектант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Дарко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Лукић</w:t>
      </w:r>
      <w:proofErr w:type="spellEnd"/>
      <w:r w:rsidR="00521E7A">
        <w:rPr>
          <w:sz w:val="24"/>
          <w:szCs w:val="24"/>
        </w:rPr>
        <w:t xml:space="preserve"> </w:t>
      </w:r>
      <w:proofErr w:type="spellStart"/>
      <w:r w:rsidR="00521E7A">
        <w:rPr>
          <w:sz w:val="24"/>
          <w:szCs w:val="24"/>
        </w:rPr>
        <w:t>дипл.инж.ел</w:t>
      </w:r>
      <w:proofErr w:type="spellEnd"/>
      <w:r w:rsidR="00521E7A">
        <w:rPr>
          <w:sz w:val="24"/>
          <w:szCs w:val="24"/>
        </w:rPr>
        <w:t>., лиценца број 350 Б412 05, број овлашћења 07-152-274/12;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Јован Ћулум, дипл.инж.ел., лиценца број 350 Х307 09;</w:t>
      </w:r>
    </w:p>
    <w:p w:rsidR="00521E7A" w:rsidRPr="00521E7A" w:rsidRDefault="00521E7A" w:rsidP="00521E7A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машинских инсталација</w:t>
      </w:r>
      <w:r w:rsidRPr="00521E7A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 09/2019/ПГД 6/1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Обрадовић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ж.маш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 1247 03;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Дарко Чарнописки, дипл.инж.маш., лиценца број 330 2946 03;</w:t>
      </w:r>
    </w:p>
    <w:p w:rsidR="00521E7A" w:rsidRPr="00F25870" w:rsidRDefault="00521E7A" w:rsidP="00F2587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лифта</w:t>
      </w:r>
      <w:r w:rsidRPr="00521E7A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 09/2019/ПГД 6/2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Лука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Кузмановић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ж.маш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333 Р478 17;</w:t>
      </w:r>
      <w:r w:rsidR="00F25870" w:rsidRPr="00F25870">
        <w:rPr>
          <w:b/>
          <w:szCs w:val="24"/>
        </w:rPr>
        <w:t xml:space="preserve"> </w:t>
      </w:r>
      <w:r w:rsidR="00F25870" w:rsidRPr="00F25870">
        <w:rPr>
          <w:sz w:val="24"/>
          <w:szCs w:val="24"/>
        </w:rPr>
        <w:t>вршилац техничке контроле Зоран Субашић, дипл.инж.маш., лиценца број 333</w:t>
      </w:r>
      <w:r w:rsidR="00F25870">
        <w:rPr>
          <w:sz w:val="24"/>
          <w:szCs w:val="24"/>
        </w:rPr>
        <w:t xml:space="preserve"> </w:t>
      </w:r>
      <w:r w:rsidR="00F25870" w:rsidRPr="00F25870">
        <w:rPr>
          <w:sz w:val="24"/>
          <w:szCs w:val="24"/>
        </w:rPr>
        <w:t>0931</w:t>
      </w:r>
      <w:r w:rsidR="00F25870">
        <w:rPr>
          <w:sz w:val="24"/>
          <w:szCs w:val="24"/>
        </w:rPr>
        <w:t xml:space="preserve"> 03 и Ненад Алексић, дипл.инж.ел, лиценца број 350 О857 16;</w:t>
      </w:r>
    </w:p>
    <w:p w:rsidR="00F25870" w:rsidRPr="00F25870" w:rsidRDefault="00521E7A" w:rsidP="00F2587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спољног уређења</w:t>
      </w:r>
      <w:r w:rsidRPr="00521E7A">
        <w:rPr>
          <w:sz w:val="24"/>
          <w:szCs w:val="24"/>
        </w:rPr>
        <w:t xml:space="preserve"> </w:t>
      </w:r>
      <w:r>
        <w:rPr>
          <w:sz w:val="24"/>
          <w:szCs w:val="24"/>
        </w:rPr>
        <w:t>број Е 09/2019/ПГД 9</w:t>
      </w:r>
      <w:r w:rsidRPr="009A64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Е09/2019/ПГД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2020.,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Е710 07;</w:t>
      </w:r>
      <w:r w:rsidR="00A81945" w:rsidRPr="00A81945">
        <w:rPr>
          <w:sz w:val="24"/>
          <w:szCs w:val="24"/>
        </w:rPr>
        <w:t xml:space="preserve"> </w:t>
      </w:r>
      <w:r w:rsidR="00A81945">
        <w:rPr>
          <w:sz w:val="24"/>
          <w:szCs w:val="24"/>
        </w:rPr>
        <w:t>вршилац техничке контроле Маријана Алексић, дипл.инж.арх, лиценца број 300 Ф058 07;</w:t>
      </w:r>
    </w:p>
    <w:p w:rsidR="00657BA2" w:rsidRPr="00F25870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F25870" w:rsidRPr="00951982" w:rsidRDefault="00F25870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Елаборат заштите од пожара израђен од стране „Вортекс“ доо Београд, број ЗОП-38/2018, овлашћено лице Ђорђе Регељец, дипл.инж.маш., лиценца број 330 Ј955 11;</w:t>
      </w:r>
    </w:p>
    <w:p w:rsidR="00F25870" w:rsidRPr="00951982" w:rsidRDefault="00F25870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Елаборат о геомеханичким условима изградње, доградње, адаптације, санације и реконструкције, израђен од стране Факултета техничких наука, број 01-192/192, овлашћено лице Митар Ђого,дипл.инж.геол., лиценца број 316 Б285 05;</w:t>
      </w:r>
    </w:p>
    <w:p w:rsidR="00F25870" w:rsidRPr="00951982" w:rsidRDefault="00F25870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архитекти” доо Нови Сад, број Е 09/2019/ПГД ЕЕ, овлашћено лице Ђорђе Бајило дипл.инж.арх, лиценца број 381 0327 12;</w:t>
      </w:r>
    </w:p>
    <w:p w:rsidR="00F25870" w:rsidRPr="004D1597" w:rsidRDefault="00F25870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архитекти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број</w:t>
      </w:r>
      <w:proofErr w:type="spellEnd"/>
      <w:r w:rsidRPr="00AC1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09/2019/ПГД ЕЗЗС,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Бајило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дипл.инж.арх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381 0327 12,</w:t>
      </w:r>
    </w:p>
    <w:p w:rsidR="004D1597" w:rsidRPr="00F25870" w:rsidRDefault="004D1597" w:rsidP="00F258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Графичку документацију у dwf формату;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320C5F">
        <w:rPr>
          <w:sz w:val="24"/>
          <w:szCs w:val="24"/>
        </w:rPr>
        <w:t xml:space="preserve"> И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F25870">
        <w:rPr>
          <w:sz w:val="24"/>
          <w:szCs w:val="24"/>
        </w:rPr>
        <w:t>4678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951982">
        <w:rPr>
          <w:sz w:val="24"/>
          <w:szCs w:val="24"/>
        </w:rPr>
        <w:t>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4F7D53" w:rsidRDefault="004F7D53" w:rsidP="006C5EB6">
      <w:pPr>
        <w:spacing w:after="0" w:line="240" w:lineRule="auto"/>
        <w:jc w:val="both"/>
        <w:rPr>
          <w:sz w:val="24"/>
          <w:szCs w:val="24"/>
        </w:rPr>
      </w:pPr>
    </w:p>
    <w:p w:rsidR="004F7D53" w:rsidRPr="004F7D53" w:rsidRDefault="004F7D53" w:rsidP="006C5EB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Обрадила</w:t>
      </w:r>
      <w:proofErr w:type="spellEnd"/>
      <w:r>
        <w:rPr>
          <w:sz w:val="24"/>
          <w:szCs w:val="24"/>
        </w:rPr>
        <w:t>:</w:t>
      </w:r>
    </w:p>
    <w:p w:rsidR="004F7D53" w:rsidRDefault="004F7D53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4F7D53" w:rsidRPr="004F7D53" w:rsidRDefault="004F7D53" w:rsidP="006C5EB6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47B53A96"/>
    <w:multiLevelType w:val="hybridMultilevel"/>
    <w:tmpl w:val="A01486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B4E6F21"/>
    <w:multiLevelType w:val="hybridMultilevel"/>
    <w:tmpl w:val="1482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37A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3D0D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53B"/>
    <w:rsid w:val="00253AE5"/>
    <w:rsid w:val="00261C94"/>
    <w:rsid w:val="002629BB"/>
    <w:rsid w:val="00280106"/>
    <w:rsid w:val="00281EE0"/>
    <w:rsid w:val="00284ADD"/>
    <w:rsid w:val="002871F3"/>
    <w:rsid w:val="0029385C"/>
    <w:rsid w:val="0029519E"/>
    <w:rsid w:val="00296BFE"/>
    <w:rsid w:val="002A2A16"/>
    <w:rsid w:val="002A3A58"/>
    <w:rsid w:val="002A547E"/>
    <w:rsid w:val="002B7DD6"/>
    <w:rsid w:val="002C008F"/>
    <w:rsid w:val="002C3A33"/>
    <w:rsid w:val="002C4428"/>
    <w:rsid w:val="002D13A1"/>
    <w:rsid w:val="002D6113"/>
    <w:rsid w:val="002E32A1"/>
    <w:rsid w:val="002E6D59"/>
    <w:rsid w:val="002F1D94"/>
    <w:rsid w:val="002F2118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0C5F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5AC0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D1597"/>
    <w:rsid w:val="004E20B7"/>
    <w:rsid w:val="004E2564"/>
    <w:rsid w:val="004E6B38"/>
    <w:rsid w:val="004E6C5D"/>
    <w:rsid w:val="004F1D68"/>
    <w:rsid w:val="004F3E3E"/>
    <w:rsid w:val="004F7D53"/>
    <w:rsid w:val="00501DCC"/>
    <w:rsid w:val="00503A10"/>
    <w:rsid w:val="005074ED"/>
    <w:rsid w:val="00507C67"/>
    <w:rsid w:val="00510AB8"/>
    <w:rsid w:val="00510F9A"/>
    <w:rsid w:val="00515934"/>
    <w:rsid w:val="00515A39"/>
    <w:rsid w:val="00516C01"/>
    <w:rsid w:val="00521E7A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122E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5A86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A796A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1787"/>
    <w:rsid w:val="008C3B80"/>
    <w:rsid w:val="008C7040"/>
    <w:rsid w:val="008D002D"/>
    <w:rsid w:val="008D2548"/>
    <w:rsid w:val="008D2B86"/>
    <w:rsid w:val="008D4D46"/>
    <w:rsid w:val="008E56C3"/>
    <w:rsid w:val="008E695A"/>
    <w:rsid w:val="008F6B6A"/>
    <w:rsid w:val="00904804"/>
    <w:rsid w:val="0091377F"/>
    <w:rsid w:val="00922B37"/>
    <w:rsid w:val="00951982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461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018A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945"/>
    <w:rsid w:val="00A81E13"/>
    <w:rsid w:val="00A840A8"/>
    <w:rsid w:val="00A84766"/>
    <w:rsid w:val="00A932ED"/>
    <w:rsid w:val="00A945DA"/>
    <w:rsid w:val="00AA4ED9"/>
    <w:rsid w:val="00AB21B0"/>
    <w:rsid w:val="00AB3AC5"/>
    <w:rsid w:val="00AC157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0952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4A8B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CF7B29"/>
    <w:rsid w:val="00D01097"/>
    <w:rsid w:val="00D0203C"/>
    <w:rsid w:val="00D0538D"/>
    <w:rsid w:val="00D10465"/>
    <w:rsid w:val="00D10E71"/>
    <w:rsid w:val="00D23303"/>
    <w:rsid w:val="00D237B6"/>
    <w:rsid w:val="00D26FF4"/>
    <w:rsid w:val="00D328FA"/>
    <w:rsid w:val="00D32963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61C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46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1CEE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21"/>
    <w:rsid w:val="00F1024A"/>
    <w:rsid w:val="00F14B52"/>
    <w:rsid w:val="00F17DAD"/>
    <w:rsid w:val="00F203BE"/>
    <w:rsid w:val="00F24A8C"/>
    <w:rsid w:val="00F25870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767D1"/>
    <w:rsid w:val="00F86B43"/>
    <w:rsid w:val="00F97882"/>
    <w:rsid w:val="00FB25B9"/>
    <w:rsid w:val="00FC17AD"/>
    <w:rsid w:val="00FC3598"/>
    <w:rsid w:val="00FC4ADC"/>
    <w:rsid w:val="00FC72F6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221</cp:revision>
  <cp:lastPrinted>2020-09-30T05:51:00Z</cp:lastPrinted>
  <dcterms:created xsi:type="dcterms:W3CDTF">2016-08-19T09:41:00Z</dcterms:created>
  <dcterms:modified xsi:type="dcterms:W3CDTF">2020-09-30T07:41:00Z</dcterms:modified>
</cp:coreProperties>
</file>